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D16BC" w14:textId="2B608E12" w:rsidR="00AA54B2" w:rsidRPr="005F1479" w:rsidRDefault="00F24BCE" w:rsidP="005C7D3C">
      <w:pPr>
        <w:ind w:firstLine="708"/>
        <w:jc w:val="right"/>
        <w:rPr>
          <w:rFonts w:ascii="Calibri" w:hAnsi="Calibri" w:cs="Calibri"/>
          <w:b/>
          <w:bCs/>
          <w:sz w:val="28"/>
          <w:szCs w:val="28"/>
        </w:rPr>
      </w:pPr>
      <w:bookmarkStart w:id="0" w:name="_Hlk138756477"/>
      <w:r>
        <w:rPr>
          <w:noProof/>
        </w:rPr>
        <w:drawing>
          <wp:anchor distT="0" distB="0" distL="114300" distR="114300" simplePos="0" relativeHeight="251692544" behindDoc="1" locked="0" layoutInCell="1" allowOverlap="1" wp14:anchorId="472A91A8" wp14:editId="093402EA">
            <wp:simplePos x="0" y="0"/>
            <wp:positionH relativeFrom="column">
              <wp:posOffset>1905</wp:posOffset>
            </wp:positionH>
            <wp:positionV relativeFrom="paragraph">
              <wp:posOffset>172720</wp:posOffset>
            </wp:positionV>
            <wp:extent cx="2105025" cy="2114550"/>
            <wp:effectExtent l="0" t="0" r="0" b="0"/>
            <wp:wrapThrough wrapText="bothSides">
              <wp:wrapPolygon edited="0">
                <wp:start x="11142" y="778"/>
                <wp:lineTo x="3519" y="1751"/>
                <wp:lineTo x="1368" y="2530"/>
                <wp:lineTo x="1368" y="7395"/>
                <wp:lineTo x="586" y="9535"/>
                <wp:lineTo x="586" y="11870"/>
                <wp:lineTo x="1368" y="13622"/>
                <wp:lineTo x="4691" y="16735"/>
                <wp:lineTo x="7624" y="20822"/>
                <wp:lineTo x="8405" y="20822"/>
                <wp:lineTo x="13879" y="19849"/>
                <wp:lineTo x="18375" y="17903"/>
                <wp:lineTo x="18179" y="16735"/>
                <wp:lineTo x="20134" y="10508"/>
                <wp:lineTo x="20329" y="9146"/>
                <wp:lineTo x="12901" y="778"/>
                <wp:lineTo x="11142" y="778"/>
              </wp:wrapPolygon>
            </wp:wrapThrough>
            <wp:docPr id="108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2114550"/>
                    </a:xfrm>
                    <a:prstGeom prst="rect">
                      <a:avLst/>
                    </a:prstGeom>
                    <a:noFill/>
                  </pic:spPr>
                </pic:pic>
              </a:graphicData>
            </a:graphic>
            <wp14:sizeRelH relativeFrom="page">
              <wp14:pctWidth>0</wp14:pctWidth>
            </wp14:sizeRelH>
            <wp14:sizeRelV relativeFrom="page">
              <wp14:pctHeight>0</wp14:pctHeight>
            </wp14:sizeRelV>
          </wp:anchor>
        </w:drawing>
      </w:r>
      <w:r w:rsidR="00AA54B2" w:rsidRPr="005F1479">
        <w:rPr>
          <w:rFonts w:ascii="Calibri" w:hAnsi="Calibri" w:cs="Calibri"/>
          <w:b/>
          <w:bCs/>
          <w:sz w:val="28"/>
          <w:szCs w:val="28"/>
        </w:rPr>
        <w:t>Mairie de Moulins-Lès-Metz</w:t>
      </w:r>
    </w:p>
    <w:p w14:paraId="7CCDEEC7" w14:textId="77777777" w:rsidR="00AA54B2" w:rsidRPr="005F1479" w:rsidRDefault="00AA54B2" w:rsidP="00AA54B2">
      <w:pPr>
        <w:jc w:val="right"/>
        <w:rPr>
          <w:rFonts w:ascii="Calibri" w:hAnsi="Calibri" w:cs="Calibri"/>
          <w:b/>
          <w:bCs/>
          <w:sz w:val="28"/>
          <w:szCs w:val="28"/>
        </w:rPr>
      </w:pPr>
      <w:r w:rsidRPr="005F1479">
        <w:rPr>
          <w:rFonts w:ascii="Calibri" w:hAnsi="Calibri" w:cs="Calibri"/>
          <w:b/>
          <w:bCs/>
          <w:sz w:val="28"/>
          <w:szCs w:val="28"/>
        </w:rPr>
        <w:t>Service Enfance Jeunesse</w:t>
      </w:r>
    </w:p>
    <w:p w14:paraId="034E4940" w14:textId="77777777" w:rsidR="00AA54B2" w:rsidRPr="005F1479" w:rsidRDefault="00AA54B2" w:rsidP="00AA54B2">
      <w:pPr>
        <w:jc w:val="right"/>
        <w:rPr>
          <w:rFonts w:ascii="Calibri" w:hAnsi="Calibri" w:cs="Calibri"/>
        </w:rPr>
      </w:pPr>
      <w:r w:rsidRPr="005F1479">
        <w:rPr>
          <w:rFonts w:ascii="Calibri" w:hAnsi="Calibri" w:cs="Calibri"/>
        </w:rPr>
        <w:t xml:space="preserve">6 rue de la Mairie </w:t>
      </w:r>
    </w:p>
    <w:p w14:paraId="6D5CC096" w14:textId="77777777" w:rsidR="00AA54B2" w:rsidRPr="005F1479" w:rsidRDefault="00CB1BCD" w:rsidP="00AA54B2">
      <w:pPr>
        <w:jc w:val="right"/>
        <w:rPr>
          <w:rFonts w:ascii="Calibri" w:hAnsi="Calibri" w:cs="Calibri"/>
        </w:rPr>
      </w:pPr>
      <w:r w:rsidRPr="005F1479">
        <w:rPr>
          <w:rFonts w:ascii="Calibri" w:hAnsi="Calibri" w:cs="Calibri"/>
        </w:rPr>
        <w:t>57 160 Moulins-l</w:t>
      </w:r>
      <w:r w:rsidR="00AA54B2" w:rsidRPr="005F1479">
        <w:rPr>
          <w:rFonts w:ascii="Calibri" w:hAnsi="Calibri" w:cs="Calibri"/>
        </w:rPr>
        <w:t>ès-Metz</w:t>
      </w:r>
    </w:p>
    <w:p w14:paraId="1A553E5F" w14:textId="77777777" w:rsidR="00AA54B2" w:rsidRPr="005F1479" w:rsidRDefault="00AA54B2" w:rsidP="00AA54B2">
      <w:pPr>
        <w:jc w:val="right"/>
        <w:rPr>
          <w:rFonts w:ascii="Calibri" w:hAnsi="Calibri" w:cs="Calibri"/>
        </w:rPr>
      </w:pPr>
    </w:p>
    <w:p w14:paraId="53468113" w14:textId="77777777" w:rsidR="00FA2128" w:rsidRPr="005F1479" w:rsidRDefault="00AA54B2" w:rsidP="00802B3C">
      <w:pPr>
        <w:ind w:firstLine="708"/>
        <w:jc w:val="right"/>
        <w:rPr>
          <w:rFonts w:ascii="Calibri" w:hAnsi="Calibri" w:cs="Calibri"/>
          <w:i/>
          <w:iCs/>
        </w:rPr>
      </w:pPr>
      <w:r w:rsidRPr="005F1479">
        <w:rPr>
          <w:rFonts w:ascii="Calibri" w:hAnsi="Calibri" w:cs="Calibri"/>
          <w:i/>
          <w:iCs/>
        </w:rPr>
        <w:t>Mairie</w:t>
      </w:r>
      <w:r w:rsidR="00C36B1C" w:rsidRPr="005F1479">
        <w:rPr>
          <w:rFonts w:ascii="Calibri" w:hAnsi="Calibri" w:cs="Calibri"/>
          <w:i/>
          <w:iCs/>
        </w:rPr>
        <w:t xml:space="preserve"> (Accueil)</w:t>
      </w:r>
      <w:r w:rsidRPr="005F1479">
        <w:rPr>
          <w:rFonts w:ascii="Calibri" w:hAnsi="Calibri" w:cs="Calibri"/>
          <w:i/>
          <w:iCs/>
        </w:rPr>
        <w:t xml:space="preserve"> </w:t>
      </w:r>
    </w:p>
    <w:p w14:paraId="52D2A971" w14:textId="77777777" w:rsidR="00AA54B2" w:rsidRPr="005F1479" w:rsidRDefault="00CB1BCD" w:rsidP="00CB1BCD">
      <w:pPr>
        <w:ind w:firstLine="708"/>
        <w:jc w:val="right"/>
        <w:rPr>
          <w:rFonts w:ascii="Calibri" w:hAnsi="Calibri" w:cs="Calibri"/>
        </w:rPr>
      </w:pPr>
      <w:r w:rsidRPr="005F1479">
        <w:rPr>
          <w:rFonts w:ascii="Calibri" w:hAnsi="Calibri" w:cs="Calibri"/>
        </w:rPr>
        <w:t xml:space="preserve"> 03 87 60 44 </w:t>
      </w:r>
      <w:r w:rsidR="00AA54B2" w:rsidRPr="005F1479">
        <w:rPr>
          <w:rFonts w:ascii="Calibri" w:hAnsi="Calibri" w:cs="Calibri"/>
        </w:rPr>
        <w:t xml:space="preserve">60 </w:t>
      </w:r>
    </w:p>
    <w:p w14:paraId="76BB3155" w14:textId="77777777" w:rsidR="00FA2128" w:rsidRPr="005F1479" w:rsidRDefault="00FA2128" w:rsidP="00802B3C">
      <w:pPr>
        <w:ind w:firstLine="708"/>
        <w:jc w:val="right"/>
        <w:rPr>
          <w:rFonts w:ascii="Calibri" w:hAnsi="Calibri" w:cs="Calibri"/>
          <w:i/>
          <w:iCs/>
        </w:rPr>
      </w:pPr>
      <w:r w:rsidRPr="005F1479">
        <w:rPr>
          <w:rFonts w:ascii="Calibri" w:hAnsi="Calibri" w:cs="Calibri"/>
          <w:i/>
          <w:iCs/>
        </w:rPr>
        <w:t>Accueil Périscolaire</w:t>
      </w:r>
    </w:p>
    <w:p w14:paraId="06608F8E" w14:textId="77777777" w:rsidR="008A7D66" w:rsidRPr="005F1479" w:rsidRDefault="00CB1BCD" w:rsidP="00CB1BCD">
      <w:pPr>
        <w:ind w:left="708" w:firstLine="708"/>
        <w:jc w:val="right"/>
        <w:rPr>
          <w:rFonts w:ascii="Calibri" w:hAnsi="Calibri" w:cs="Calibri"/>
        </w:rPr>
      </w:pPr>
      <w:r w:rsidRPr="005F1479">
        <w:rPr>
          <w:rFonts w:ascii="Calibri" w:hAnsi="Calibri" w:cs="Calibri"/>
        </w:rPr>
        <w:t xml:space="preserve">03 87 61 61 </w:t>
      </w:r>
      <w:r w:rsidR="00AA54B2" w:rsidRPr="005F1479">
        <w:rPr>
          <w:rFonts w:ascii="Calibri" w:hAnsi="Calibri" w:cs="Calibri"/>
        </w:rPr>
        <w:t>90</w:t>
      </w:r>
      <w:r w:rsidR="008A7D66" w:rsidRPr="005F1479">
        <w:rPr>
          <w:rFonts w:ascii="Calibri" w:hAnsi="Calibri" w:cs="Calibri"/>
        </w:rPr>
        <w:t xml:space="preserve"> </w:t>
      </w:r>
    </w:p>
    <w:p w14:paraId="416FEFDC" w14:textId="77777777" w:rsidR="00AA54B2" w:rsidRPr="005F1479" w:rsidRDefault="00CB1BCD" w:rsidP="00CB1BCD">
      <w:pPr>
        <w:ind w:left="708" w:firstLine="708"/>
        <w:jc w:val="right"/>
        <w:rPr>
          <w:rFonts w:ascii="Calibri" w:hAnsi="Calibri" w:cs="Calibri"/>
        </w:rPr>
      </w:pPr>
      <w:r w:rsidRPr="005F1479">
        <w:rPr>
          <w:rFonts w:ascii="Calibri" w:hAnsi="Calibri" w:cs="Calibri"/>
        </w:rPr>
        <w:t xml:space="preserve">06 85 19 74 </w:t>
      </w:r>
      <w:r w:rsidR="00AA54B2" w:rsidRPr="005F1479">
        <w:rPr>
          <w:rFonts w:ascii="Calibri" w:hAnsi="Calibri" w:cs="Calibri"/>
        </w:rPr>
        <w:t>56</w:t>
      </w:r>
    </w:p>
    <w:p w14:paraId="7E51AA61" w14:textId="77777777" w:rsidR="00AA54B2" w:rsidRPr="008A7D66" w:rsidRDefault="00AA54B2" w:rsidP="008A7D66">
      <w:pPr>
        <w:jc w:val="center"/>
        <w:rPr>
          <w:rFonts w:ascii="Comic Sans MS" w:hAnsi="Comic Sans MS"/>
          <w:i/>
          <w:iCs/>
        </w:rPr>
      </w:pPr>
    </w:p>
    <w:p w14:paraId="1E0234D1" w14:textId="77777777" w:rsidR="00AA54B2" w:rsidRDefault="00AA54B2" w:rsidP="00AA54B2"/>
    <w:p w14:paraId="55B0E6DA" w14:textId="77777777" w:rsidR="00FA2128" w:rsidRDefault="00FA2128" w:rsidP="00AA54B2"/>
    <w:p w14:paraId="36752D97" w14:textId="77777777" w:rsidR="00623D2C" w:rsidRDefault="00623D2C" w:rsidP="00AA54B2"/>
    <w:p w14:paraId="11D90B6B" w14:textId="77777777" w:rsidR="00623D2C" w:rsidRDefault="00623D2C" w:rsidP="00AA54B2"/>
    <w:p w14:paraId="7E952A7C" w14:textId="77777777" w:rsidR="00FA2128" w:rsidRDefault="00FA2128" w:rsidP="00AA54B2"/>
    <w:p w14:paraId="3B8BC977" w14:textId="77777777" w:rsidR="00AA54B2" w:rsidRPr="00623D2C" w:rsidRDefault="00AA54B2" w:rsidP="00CA3934">
      <w:pPr>
        <w:jc w:val="center"/>
        <w:rPr>
          <w:rFonts w:ascii="Amasis MT Pro Black" w:hAnsi="Amasis MT Pro Black"/>
          <w:color w:val="7030A0"/>
          <w:sz w:val="72"/>
          <w:szCs w:val="22"/>
        </w:rPr>
      </w:pPr>
      <w:r w:rsidRPr="00623D2C">
        <w:rPr>
          <w:rFonts w:ascii="Amasis MT Pro Black" w:hAnsi="Amasis MT Pro Black"/>
          <w:color w:val="7030A0"/>
          <w:sz w:val="72"/>
          <w:szCs w:val="22"/>
        </w:rPr>
        <w:t>PROJET PEDAGOGIQUE</w:t>
      </w:r>
    </w:p>
    <w:p w14:paraId="7CBC9BCA" w14:textId="77777777" w:rsidR="00AA54B2" w:rsidRPr="00623D2C" w:rsidRDefault="00AA54B2" w:rsidP="00AA54B2">
      <w:pPr>
        <w:rPr>
          <w:rFonts w:ascii="Amasis MT Pro Black" w:hAnsi="Amasis MT Pro Black"/>
          <w:sz w:val="22"/>
          <w:szCs w:val="22"/>
        </w:rPr>
      </w:pPr>
    </w:p>
    <w:p w14:paraId="6AB1921C" w14:textId="77777777" w:rsidR="00AA54B2" w:rsidRPr="00623D2C" w:rsidRDefault="00AA54B2" w:rsidP="00AA54B2">
      <w:pPr>
        <w:rPr>
          <w:rFonts w:ascii="Amasis MT Pro Black" w:hAnsi="Amasis MT Pro Black"/>
          <w:sz w:val="22"/>
          <w:szCs w:val="22"/>
        </w:rPr>
      </w:pPr>
    </w:p>
    <w:p w14:paraId="393F3495" w14:textId="77777777" w:rsidR="00AA54B2" w:rsidRPr="00623D2C" w:rsidRDefault="00AA54B2" w:rsidP="00AA54B2">
      <w:pPr>
        <w:rPr>
          <w:rFonts w:ascii="Amasis MT Pro Black" w:hAnsi="Amasis MT Pro Black"/>
          <w:sz w:val="22"/>
          <w:szCs w:val="22"/>
        </w:rPr>
      </w:pPr>
    </w:p>
    <w:p w14:paraId="48D10DFF" w14:textId="56EF0748" w:rsidR="00AA54B2" w:rsidRPr="00623D2C" w:rsidRDefault="00F24BCE" w:rsidP="00AA54B2">
      <w:pPr>
        <w:jc w:val="center"/>
        <w:rPr>
          <w:rFonts w:ascii="Amasis MT Pro Black" w:hAnsi="Amasis MT Pro Black"/>
          <w:sz w:val="22"/>
          <w:szCs w:val="22"/>
        </w:rPr>
      </w:pPr>
      <w:r w:rsidRPr="00623D2C">
        <w:rPr>
          <w:rFonts w:ascii="Amasis MT Pro Black" w:hAnsi="Amasis MT Pro Black"/>
          <w:noProof/>
          <w:sz w:val="22"/>
          <w:szCs w:val="22"/>
        </w:rPr>
        <w:drawing>
          <wp:inline distT="0" distB="0" distL="0" distR="0" wp14:anchorId="75B8DFDA" wp14:editId="4FE14BF4">
            <wp:extent cx="2181225" cy="1742147"/>
            <wp:effectExtent l="0" t="0" r="0" b="0"/>
            <wp:docPr id="1" name="Imag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790" cy="1744195"/>
                    </a:xfrm>
                    <a:prstGeom prst="rect">
                      <a:avLst/>
                    </a:prstGeom>
                    <a:noFill/>
                    <a:ln>
                      <a:noFill/>
                    </a:ln>
                  </pic:spPr>
                </pic:pic>
              </a:graphicData>
            </a:graphic>
          </wp:inline>
        </w:drawing>
      </w:r>
    </w:p>
    <w:p w14:paraId="1712CF9F" w14:textId="77777777" w:rsidR="00AA54B2" w:rsidRPr="00623D2C" w:rsidRDefault="00AA54B2" w:rsidP="00AA54B2">
      <w:pPr>
        <w:rPr>
          <w:rFonts w:ascii="Amasis MT Pro Black" w:hAnsi="Amasis MT Pro Black"/>
          <w:sz w:val="22"/>
          <w:szCs w:val="22"/>
        </w:rPr>
      </w:pPr>
    </w:p>
    <w:p w14:paraId="47B3D463" w14:textId="77777777" w:rsidR="00AA54B2" w:rsidRPr="00623D2C" w:rsidRDefault="00AA54B2" w:rsidP="00AA54B2">
      <w:pPr>
        <w:rPr>
          <w:rFonts w:ascii="Amasis MT Pro Black" w:hAnsi="Amasis MT Pro Black"/>
          <w:color w:val="C00000"/>
          <w:sz w:val="36"/>
          <w:szCs w:val="22"/>
        </w:rPr>
      </w:pPr>
    </w:p>
    <w:p w14:paraId="21638148" w14:textId="112BBBC4" w:rsidR="00EB2A41" w:rsidRPr="00623D2C" w:rsidRDefault="00AA54B2" w:rsidP="00623D2C">
      <w:pPr>
        <w:tabs>
          <w:tab w:val="left" w:pos="3840"/>
        </w:tabs>
        <w:jc w:val="center"/>
        <w:rPr>
          <w:rFonts w:ascii="Amasis MT Pro Black" w:hAnsi="Amasis MT Pro Black"/>
          <w:color w:val="7030A0"/>
          <w:sz w:val="72"/>
          <w:szCs w:val="22"/>
        </w:rPr>
      </w:pPr>
      <w:r w:rsidRPr="00623D2C">
        <w:rPr>
          <w:rFonts w:ascii="Amasis MT Pro Black" w:hAnsi="Amasis MT Pro Black"/>
          <w:color w:val="7030A0"/>
          <w:sz w:val="72"/>
          <w:szCs w:val="22"/>
        </w:rPr>
        <w:t>ACCUEIL PERISCOLAIRE</w:t>
      </w:r>
      <w:bookmarkEnd w:id="0"/>
    </w:p>
    <w:p w14:paraId="7D98C196" w14:textId="77777777" w:rsidR="00623D2C" w:rsidRDefault="00623D2C" w:rsidP="00186031">
      <w:pPr>
        <w:tabs>
          <w:tab w:val="left" w:pos="3840"/>
        </w:tabs>
        <w:jc w:val="center"/>
        <w:rPr>
          <w:rFonts w:ascii="Amasis MT Pro Black" w:hAnsi="Amasis MT Pro Black"/>
          <w:color w:val="7030A0"/>
          <w:sz w:val="56"/>
        </w:rPr>
      </w:pPr>
    </w:p>
    <w:p w14:paraId="1DAA5861" w14:textId="77777777" w:rsidR="00623D2C" w:rsidRDefault="00623D2C" w:rsidP="00186031">
      <w:pPr>
        <w:tabs>
          <w:tab w:val="left" w:pos="3840"/>
        </w:tabs>
        <w:jc w:val="center"/>
        <w:rPr>
          <w:rFonts w:ascii="Amasis MT Pro Black" w:hAnsi="Amasis MT Pro Black"/>
          <w:color w:val="7030A0"/>
          <w:sz w:val="56"/>
        </w:rPr>
      </w:pPr>
    </w:p>
    <w:p w14:paraId="016361D5" w14:textId="6847984B" w:rsidR="00EB2A41" w:rsidRPr="005C7D3C" w:rsidRDefault="00CF371B" w:rsidP="00186031">
      <w:pPr>
        <w:tabs>
          <w:tab w:val="left" w:pos="3840"/>
        </w:tabs>
        <w:jc w:val="center"/>
        <w:rPr>
          <w:rFonts w:ascii="Amasis MT Pro Black" w:hAnsi="Amasis MT Pro Black"/>
          <w:color w:val="7030A0"/>
          <w:sz w:val="56"/>
        </w:rPr>
      </w:pPr>
      <w:r w:rsidRPr="005C7D3C">
        <w:rPr>
          <w:rFonts w:ascii="Amasis MT Pro Black" w:hAnsi="Amasis MT Pro Black"/>
          <w:color w:val="7030A0"/>
          <w:sz w:val="56"/>
        </w:rPr>
        <w:t>---</w:t>
      </w:r>
    </w:p>
    <w:p w14:paraId="5CACC99C" w14:textId="77777777" w:rsidR="00EB2A41" w:rsidRPr="005C7D3C" w:rsidRDefault="00EB2A41" w:rsidP="00186031">
      <w:pPr>
        <w:tabs>
          <w:tab w:val="left" w:pos="3840"/>
        </w:tabs>
        <w:jc w:val="center"/>
        <w:rPr>
          <w:rFonts w:ascii="Amasis MT Pro Black" w:hAnsi="Amasis MT Pro Black"/>
          <w:color w:val="7030A0"/>
          <w:sz w:val="56"/>
        </w:rPr>
      </w:pPr>
    </w:p>
    <w:p w14:paraId="23492DF3" w14:textId="77777777" w:rsidR="00EB2A41" w:rsidRPr="005C7D3C" w:rsidRDefault="00EB2A41" w:rsidP="00186031">
      <w:pPr>
        <w:tabs>
          <w:tab w:val="left" w:pos="3840"/>
        </w:tabs>
        <w:jc w:val="center"/>
        <w:rPr>
          <w:rFonts w:ascii="Amasis MT Pro Black" w:hAnsi="Amasis MT Pro Black"/>
          <w:color w:val="7030A0"/>
          <w:sz w:val="56"/>
        </w:rPr>
      </w:pPr>
    </w:p>
    <w:p w14:paraId="6FF6300C" w14:textId="77777777" w:rsidR="006D7825" w:rsidRDefault="00CF371B" w:rsidP="00186031">
      <w:pPr>
        <w:tabs>
          <w:tab w:val="left" w:pos="3840"/>
        </w:tabs>
        <w:jc w:val="center"/>
        <w:rPr>
          <w:rFonts w:ascii="Amasis MT Pro Black" w:hAnsi="Amasis MT Pro Black"/>
          <w:color w:val="7030A0"/>
          <w:sz w:val="56"/>
        </w:rPr>
      </w:pPr>
      <w:r w:rsidRPr="005C7D3C">
        <w:rPr>
          <w:rFonts w:ascii="Amasis MT Pro Black" w:hAnsi="Amasis MT Pro Black"/>
          <w:color w:val="7030A0"/>
          <w:sz w:val="56"/>
        </w:rPr>
        <w:t>Sous la direction</w:t>
      </w:r>
      <w:r w:rsidR="00A31DBC" w:rsidRPr="005C7D3C">
        <w:rPr>
          <w:rFonts w:ascii="Amasis MT Pro Black" w:hAnsi="Amasis MT Pro Black"/>
          <w:color w:val="7030A0"/>
          <w:sz w:val="56"/>
        </w:rPr>
        <w:t xml:space="preserve"> </w:t>
      </w:r>
      <w:proofErr w:type="spellStart"/>
      <w:r w:rsidR="00A31DBC" w:rsidRPr="005C7D3C">
        <w:rPr>
          <w:rFonts w:ascii="Amasis MT Pro Black" w:hAnsi="Amasis MT Pro Black"/>
          <w:color w:val="7030A0"/>
          <w:sz w:val="56"/>
        </w:rPr>
        <w:t>multi-site</w:t>
      </w:r>
      <w:proofErr w:type="spellEnd"/>
      <w:r w:rsidRPr="005C7D3C">
        <w:rPr>
          <w:rFonts w:ascii="Amasis MT Pro Black" w:hAnsi="Amasis MT Pro Black"/>
          <w:color w:val="7030A0"/>
          <w:sz w:val="56"/>
        </w:rPr>
        <w:t xml:space="preserve"> </w:t>
      </w:r>
    </w:p>
    <w:p w14:paraId="529E1E5D" w14:textId="77777777" w:rsidR="00EB2A41" w:rsidRPr="005C7D3C" w:rsidRDefault="00C87847" w:rsidP="00186031">
      <w:pPr>
        <w:tabs>
          <w:tab w:val="left" w:pos="3840"/>
        </w:tabs>
        <w:jc w:val="center"/>
        <w:rPr>
          <w:rFonts w:ascii="Amasis MT Pro Black" w:hAnsi="Amasis MT Pro Black"/>
          <w:color w:val="7030A0"/>
          <w:sz w:val="56"/>
        </w:rPr>
      </w:pPr>
      <w:proofErr w:type="gramStart"/>
      <w:r w:rsidRPr="005C7D3C">
        <w:rPr>
          <w:rFonts w:ascii="Amasis MT Pro Black" w:hAnsi="Amasis MT Pro Black"/>
          <w:color w:val="7030A0"/>
          <w:sz w:val="56"/>
        </w:rPr>
        <w:t>d’Aurélie</w:t>
      </w:r>
      <w:proofErr w:type="gramEnd"/>
      <w:r w:rsidRPr="005C7D3C">
        <w:rPr>
          <w:rFonts w:ascii="Amasis MT Pro Black" w:hAnsi="Amasis MT Pro Black"/>
          <w:color w:val="7030A0"/>
          <w:sz w:val="56"/>
        </w:rPr>
        <w:t xml:space="preserve"> LAUFF</w:t>
      </w:r>
    </w:p>
    <w:p w14:paraId="5F649508" w14:textId="77777777" w:rsidR="00AD1D96" w:rsidRPr="005F1479" w:rsidRDefault="00AD1D96" w:rsidP="006D7476">
      <w:pPr>
        <w:rPr>
          <w:rFonts w:ascii="Calibri" w:hAnsi="Calibri" w:cs="Calibri"/>
          <w:b/>
          <w:color w:val="7030A0"/>
          <w:sz w:val="2"/>
        </w:rPr>
      </w:pPr>
    </w:p>
    <w:p w14:paraId="30B62FC5" w14:textId="77777777" w:rsidR="00CB55D9" w:rsidRPr="005F1479" w:rsidRDefault="003725B1" w:rsidP="00275E5B">
      <w:pPr>
        <w:jc w:val="center"/>
        <w:rPr>
          <w:rFonts w:ascii="Calibri" w:hAnsi="Calibri" w:cs="Calibri"/>
          <w:b/>
          <w:color w:val="7030A0"/>
          <w:sz w:val="48"/>
        </w:rPr>
      </w:pPr>
      <w:r w:rsidRPr="005F1479">
        <w:rPr>
          <w:rFonts w:ascii="Calibri" w:hAnsi="Calibri" w:cs="Calibri"/>
          <w:b/>
          <w:color w:val="7030A0"/>
          <w:sz w:val="48"/>
        </w:rPr>
        <w:t xml:space="preserve">I - </w:t>
      </w:r>
      <w:r w:rsidR="00CB55D9" w:rsidRPr="005F1479">
        <w:rPr>
          <w:rFonts w:ascii="Calibri" w:hAnsi="Calibri" w:cs="Calibri"/>
          <w:b/>
          <w:color w:val="7030A0"/>
          <w:sz w:val="48"/>
        </w:rPr>
        <w:t>INTRODUCTION</w:t>
      </w:r>
    </w:p>
    <w:p w14:paraId="58536691" w14:textId="77777777" w:rsidR="00CB55D9" w:rsidRPr="005F1479" w:rsidRDefault="00CB55D9" w:rsidP="00F64EAD">
      <w:pPr>
        <w:ind w:left="1440" w:hanging="589"/>
        <w:jc w:val="both"/>
        <w:rPr>
          <w:rFonts w:ascii="Calibri" w:hAnsi="Calibri" w:cs="Calibri"/>
          <w:b/>
          <w:color w:val="7030A0"/>
          <w:sz w:val="44"/>
        </w:rPr>
      </w:pPr>
    </w:p>
    <w:p w14:paraId="1292A5E4" w14:textId="77777777" w:rsidR="008074C6" w:rsidRPr="005F1479" w:rsidRDefault="0078181D" w:rsidP="00F64EAD">
      <w:pPr>
        <w:ind w:left="426"/>
        <w:jc w:val="both"/>
        <w:rPr>
          <w:rFonts w:ascii="Calibri" w:hAnsi="Calibri" w:cs="Calibri"/>
          <w:b/>
          <w:color w:val="7030A0"/>
        </w:rPr>
      </w:pPr>
      <w:r w:rsidRPr="005F1479">
        <w:rPr>
          <w:rFonts w:ascii="Calibri" w:hAnsi="Calibri" w:cs="Calibri"/>
          <w:b/>
          <w:color w:val="7030A0"/>
        </w:rPr>
        <w:t xml:space="preserve">Un service « cantine » existe </w:t>
      </w:r>
      <w:r w:rsidR="00EE6E4F" w:rsidRPr="005F1479">
        <w:rPr>
          <w:rFonts w:ascii="Calibri" w:hAnsi="Calibri" w:cs="Calibri"/>
          <w:b/>
          <w:color w:val="7030A0"/>
        </w:rPr>
        <w:t>déjà sur la commune de Moulins-L</w:t>
      </w:r>
      <w:r w:rsidRPr="005F1479">
        <w:rPr>
          <w:rFonts w:ascii="Calibri" w:hAnsi="Calibri" w:cs="Calibri"/>
          <w:b/>
          <w:color w:val="7030A0"/>
        </w:rPr>
        <w:t>ès-Metz dep</w:t>
      </w:r>
      <w:r w:rsidR="00CB1BCD" w:rsidRPr="005F1479">
        <w:rPr>
          <w:rFonts w:ascii="Calibri" w:hAnsi="Calibri" w:cs="Calibri"/>
          <w:b/>
          <w:color w:val="7030A0"/>
        </w:rPr>
        <w:t>uis une dizaine d’années. L</w:t>
      </w:r>
      <w:r w:rsidRPr="005F1479">
        <w:rPr>
          <w:rFonts w:ascii="Calibri" w:hAnsi="Calibri" w:cs="Calibri"/>
          <w:b/>
          <w:color w:val="7030A0"/>
        </w:rPr>
        <w:t>’équipe se professionnalise et la politique éducative de la commune est renforcé</w:t>
      </w:r>
      <w:r w:rsidR="002D201D" w:rsidRPr="005F1479">
        <w:rPr>
          <w:rFonts w:ascii="Calibri" w:hAnsi="Calibri" w:cs="Calibri"/>
          <w:b/>
          <w:color w:val="7030A0"/>
        </w:rPr>
        <w:t>e</w:t>
      </w:r>
      <w:r w:rsidRPr="005F1479">
        <w:rPr>
          <w:rFonts w:ascii="Calibri" w:hAnsi="Calibri" w:cs="Calibri"/>
          <w:b/>
          <w:color w:val="7030A0"/>
        </w:rPr>
        <w:t xml:space="preserve"> : un accueil périscolaire ouvre ses portes en août 2002 en commençant par l’accueil des enfants des écoles élémentaires. En 2008, la volonté de la commune est de poursuivre sa politique envers la jeunesse et </w:t>
      </w:r>
      <w:r w:rsidR="00F30132" w:rsidRPr="005F1479">
        <w:rPr>
          <w:rFonts w:ascii="Calibri" w:hAnsi="Calibri" w:cs="Calibri"/>
          <w:b/>
          <w:color w:val="7030A0"/>
        </w:rPr>
        <w:t xml:space="preserve">de </w:t>
      </w:r>
      <w:r w:rsidRPr="005F1479">
        <w:rPr>
          <w:rFonts w:ascii="Calibri" w:hAnsi="Calibri" w:cs="Calibri"/>
          <w:b/>
          <w:color w:val="7030A0"/>
        </w:rPr>
        <w:t>permet</w:t>
      </w:r>
      <w:r w:rsidR="00F30132" w:rsidRPr="005F1479">
        <w:rPr>
          <w:rFonts w:ascii="Calibri" w:hAnsi="Calibri" w:cs="Calibri"/>
          <w:b/>
          <w:color w:val="7030A0"/>
        </w:rPr>
        <w:t>tre</w:t>
      </w:r>
      <w:r w:rsidRPr="005F1479">
        <w:rPr>
          <w:rFonts w:ascii="Calibri" w:hAnsi="Calibri" w:cs="Calibri"/>
          <w:b/>
          <w:color w:val="7030A0"/>
        </w:rPr>
        <w:t xml:space="preserve"> également aux enfants des écoles maternelles l’accès à un accueil périscolaire.</w:t>
      </w:r>
    </w:p>
    <w:p w14:paraId="1EF2CDCF" w14:textId="77777777" w:rsidR="0078181D" w:rsidRPr="005F1479" w:rsidRDefault="0078181D" w:rsidP="00F64EAD">
      <w:pPr>
        <w:ind w:left="426"/>
        <w:jc w:val="both"/>
        <w:rPr>
          <w:rFonts w:ascii="Calibri" w:hAnsi="Calibri" w:cs="Calibri"/>
          <w:b/>
          <w:color w:val="7030A0"/>
        </w:rPr>
      </w:pPr>
      <w:r w:rsidRPr="005F1479">
        <w:rPr>
          <w:rFonts w:ascii="Calibri" w:hAnsi="Calibri" w:cs="Calibri"/>
          <w:b/>
          <w:color w:val="7030A0"/>
        </w:rPr>
        <w:t>Depuis, l’équipe d’</w:t>
      </w:r>
      <w:r w:rsidR="002D201D" w:rsidRPr="005F1479">
        <w:rPr>
          <w:rFonts w:ascii="Calibri" w:hAnsi="Calibri" w:cs="Calibri"/>
          <w:b/>
          <w:color w:val="7030A0"/>
        </w:rPr>
        <w:t xml:space="preserve">animation </w:t>
      </w:r>
      <w:r w:rsidRPr="005F1479">
        <w:rPr>
          <w:rFonts w:ascii="Calibri" w:hAnsi="Calibri" w:cs="Calibri"/>
          <w:b/>
          <w:color w:val="7030A0"/>
        </w:rPr>
        <w:t xml:space="preserve">se remet </w:t>
      </w:r>
      <w:r w:rsidR="002D201D" w:rsidRPr="005F1479">
        <w:rPr>
          <w:rFonts w:ascii="Calibri" w:hAnsi="Calibri" w:cs="Calibri"/>
          <w:b/>
          <w:color w:val="7030A0"/>
        </w:rPr>
        <w:t xml:space="preserve">perpétuellement </w:t>
      </w:r>
      <w:r w:rsidRPr="005F1479">
        <w:rPr>
          <w:rFonts w:ascii="Calibri" w:hAnsi="Calibri" w:cs="Calibri"/>
          <w:b/>
          <w:color w:val="7030A0"/>
        </w:rPr>
        <w:t xml:space="preserve">en question, adapte son fonctionnement </w:t>
      </w:r>
      <w:r w:rsidR="002D201D" w:rsidRPr="005F1479">
        <w:rPr>
          <w:rFonts w:ascii="Calibri" w:hAnsi="Calibri" w:cs="Calibri"/>
          <w:b/>
          <w:color w:val="7030A0"/>
        </w:rPr>
        <w:t xml:space="preserve">aux demandes des enfants et </w:t>
      </w:r>
      <w:r w:rsidRPr="005F1479">
        <w:rPr>
          <w:rFonts w:ascii="Calibri" w:hAnsi="Calibri" w:cs="Calibri"/>
          <w:b/>
          <w:color w:val="7030A0"/>
        </w:rPr>
        <w:t>aux besoins des familles.</w:t>
      </w:r>
    </w:p>
    <w:p w14:paraId="63CE3798" w14:textId="77777777" w:rsidR="0096197E" w:rsidRPr="005F1479" w:rsidRDefault="0096197E" w:rsidP="00F64EAD">
      <w:pPr>
        <w:ind w:left="426"/>
        <w:jc w:val="both"/>
        <w:rPr>
          <w:rFonts w:ascii="Calibri" w:hAnsi="Calibri" w:cs="Calibri"/>
          <w:b/>
          <w:color w:val="7030A0"/>
        </w:rPr>
      </w:pPr>
      <w:r w:rsidRPr="005F1479">
        <w:rPr>
          <w:rFonts w:ascii="Calibri" w:hAnsi="Calibri" w:cs="Calibri"/>
          <w:b/>
          <w:color w:val="7030A0"/>
        </w:rPr>
        <w:t>Géographiquement, la commune est séparée en deux</w:t>
      </w:r>
      <w:r w:rsidR="00415FDB" w:rsidRPr="005F1479">
        <w:rPr>
          <w:rFonts w:ascii="Calibri" w:hAnsi="Calibri" w:cs="Calibri"/>
          <w:b/>
          <w:color w:val="7030A0"/>
        </w:rPr>
        <w:t xml:space="preserve"> avec deux écoles maternelles, deux écoles élémentaire</w:t>
      </w:r>
      <w:r w:rsidR="00CB1BCD" w:rsidRPr="005F1479">
        <w:rPr>
          <w:rFonts w:ascii="Calibri" w:hAnsi="Calibri" w:cs="Calibri"/>
          <w:b/>
          <w:color w:val="7030A0"/>
        </w:rPr>
        <w:t>s, deux collèges, deux gymnases</w:t>
      </w:r>
      <w:r w:rsidR="00415FDB" w:rsidRPr="005F1479">
        <w:rPr>
          <w:rFonts w:ascii="Calibri" w:hAnsi="Calibri" w:cs="Calibri"/>
          <w:b/>
          <w:color w:val="7030A0"/>
        </w:rPr>
        <w:t xml:space="preserve"> et deux services </w:t>
      </w:r>
      <w:r w:rsidR="008A7D66" w:rsidRPr="005F1479">
        <w:rPr>
          <w:rFonts w:ascii="Calibri" w:hAnsi="Calibri" w:cs="Calibri"/>
          <w:b/>
          <w:color w:val="7030A0"/>
        </w:rPr>
        <w:t>d’accueil</w:t>
      </w:r>
      <w:r w:rsidR="00415FDB" w:rsidRPr="005F1479">
        <w:rPr>
          <w:rFonts w:ascii="Calibri" w:hAnsi="Calibri" w:cs="Calibri"/>
          <w:b/>
          <w:color w:val="7030A0"/>
        </w:rPr>
        <w:t xml:space="preserve"> de la population (mairie et mairie annexe)</w:t>
      </w:r>
      <w:r w:rsidRPr="005F1479">
        <w:rPr>
          <w:rFonts w:ascii="Calibri" w:hAnsi="Calibri" w:cs="Calibri"/>
          <w:b/>
          <w:color w:val="7030A0"/>
        </w:rPr>
        <w:t>. Mais il n’existe qu’</w:t>
      </w:r>
      <w:r w:rsidR="00415FDB" w:rsidRPr="005F1479">
        <w:rPr>
          <w:rFonts w:ascii="Calibri" w:hAnsi="Calibri" w:cs="Calibri"/>
          <w:b/>
          <w:color w:val="7030A0"/>
        </w:rPr>
        <w:t>UN</w:t>
      </w:r>
      <w:r w:rsidRPr="005F1479">
        <w:rPr>
          <w:rFonts w:ascii="Calibri" w:hAnsi="Calibri" w:cs="Calibri"/>
          <w:b/>
          <w:color w:val="7030A0"/>
        </w:rPr>
        <w:t xml:space="preserve"> </w:t>
      </w:r>
      <w:r w:rsidR="00415FDB" w:rsidRPr="005F1479">
        <w:rPr>
          <w:rFonts w:ascii="Calibri" w:hAnsi="Calibri" w:cs="Calibri"/>
          <w:b/>
          <w:color w:val="7030A0"/>
        </w:rPr>
        <w:t xml:space="preserve">SEUL </w:t>
      </w:r>
      <w:r w:rsidRPr="005F1479">
        <w:rPr>
          <w:rFonts w:ascii="Calibri" w:hAnsi="Calibri" w:cs="Calibri"/>
          <w:b/>
          <w:color w:val="7030A0"/>
        </w:rPr>
        <w:t>accueil périscola</w:t>
      </w:r>
      <w:r w:rsidR="00415FDB" w:rsidRPr="005F1479">
        <w:rPr>
          <w:rFonts w:ascii="Calibri" w:hAnsi="Calibri" w:cs="Calibri"/>
          <w:b/>
          <w:color w:val="7030A0"/>
        </w:rPr>
        <w:t>ire qui fonctionne en simultané</w:t>
      </w:r>
      <w:r w:rsidRPr="005F1479">
        <w:rPr>
          <w:rFonts w:ascii="Calibri" w:hAnsi="Calibri" w:cs="Calibri"/>
          <w:b/>
          <w:color w:val="7030A0"/>
        </w:rPr>
        <w:t xml:space="preserve"> sur les deux quartiers</w:t>
      </w:r>
      <w:r w:rsidR="00580442" w:rsidRPr="005F1479">
        <w:rPr>
          <w:rFonts w:ascii="Calibri" w:hAnsi="Calibri" w:cs="Calibri"/>
          <w:b/>
          <w:color w:val="7030A0"/>
        </w:rPr>
        <w:t xml:space="preserve"> malgré cet accueil du public sur deux sites</w:t>
      </w:r>
      <w:r w:rsidR="00B06B43" w:rsidRPr="005F1479">
        <w:rPr>
          <w:rFonts w:ascii="Calibri" w:hAnsi="Calibri" w:cs="Calibri"/>
          <w:b/>
          <w:color w:val="7030A0"/>
        </w:rPr>
        <w:t xml:space="preserve"> pour les temps du matin et du soir et un site unique sur le temps de pause méridienne</w:t>
      </w:r>
      <w:r w:rsidRPr="005F1479">
        <w:rPr>
          <w:rFonts w:ascii="Calibri" w:hAnsi="Calibri" w:cs="Calibri"/>
          <w:b/>
          <w:color w:val="7030A0"/>
        </w:rPr>
        <w:t xml:space="preserve">. L’équipe </w:t>
      </w:r>
      <w:r w:rsidR="00C36B1C" w:rsidRPr="005F1479">
        <w:rPr>
          <w:rFonts w:ascii="Calibri" w:hAnsi="Calibri" w:cs="Calibri"/>
          <w:b/>
          <w:color w:val="7030A0"/>
        </w:rPr>
        <w:t xml:space="preserve">opte régulièrement pour des regroupements pédagogiques </w:t>
      </w:r>
      <w:r w:rsidR="00F30132" w:rsidRPr="005F1479">
        <w:rPr>
          <w:rFonts w:ascii="Calibri" w:hAnsi="Calibri" w:cs="Calibri"/>
          <w:b/>
          <w:color w:val="7030A0"/>
        </w:rPr>
        <w:t>sur certains temps périscolaires</w:t>
      </w:r>
      <w:r w:rsidRPr="005F1479">
        <w:rPr>
          <w:rFonts w:ascii="Calibri" w:hAnsi="Calibri" w:cs="Calibri"/>
          <w:b/>
          <w:color w:val="7030A0"/>
        </w:rPr>
        <w:t>. Les projets sont rédigés et réalisés tous ensemble dans un souci de les appliquer à l’identique de part et d’autre de la ville.</w:t>
      </w:r>
    </w:p>
    <w:p w14:paraId="7937A14D" w14:textId="77777777" w:rsidR="0078181D" w:rsidRPr="005F1479" w:rsidRDefault="00C36B1C" w:rsidP="00F64EAD">
      <w:pPr>
        <w:ind w:left="426"/>
        <w:jc w:val="both"/>
        <w:rPr>
          <w:rFonts w:ascii="Calibri" w:hAnsi="Calibri" w:cs="Calibri"/>
          <w:b/>
          <w:color w:val="7030A0"/>
        </w:rPr>
      </w:pPr>
      <w:r w:rsidRPr="005F1479">
        <w:rPr>
          <w:rFonts w:ascii="Calibri" w:hAnsi="Calibri" w:cs="Calibri"/>
          <w:b/>
          <w:color w:val="7030A0"/>
        </w:rPr>
        <w:t>En 2013, l</w:t>
      </w:r>
      <w:r w:rsidR="0078181D" w:rsidRPr="005F1479">
        <w:rPr>
          <w:rFonts w:ascii="Calibri" w:hAnsi="Calibri" w:cs="Calibri"/>
          <w:b/>
          <w:color w:val="7030A0"/>
        </w:rPr>
        <w:t>a commune a engagé une réflexion sur un b</w:t>
      </w:r>
      <w:r w:rsidR="002D201D" w:rsidRPr="005F1479">
        <w:rPr>
          <w:rFonts w:ascii="Calibri" w:hAnsi="Calibri" w:cs="Calibri"/>
          <w:b/>
          <w:color w:val="7030A0"/>
        </w:rPr>
        <w:t xml:space="preserve">âtiment </w:t>
      </w:r>
      <w:r w:rsidR="0078181D" w:rsidRPr="005F1479">
        <w:rPr>
          <w:rFonts w:ascii="Calibri" w:hAnsi="Calibri" w:cs="Calibri"/>
          <w:b/>
          <w:color w:val="7030A0"/>
        </w:rPr>
        <w:t>dédié en quasi-totalité à toutes les animations du Service Enfance Jeunesse : périscolaire maternelle et primaire</w:t>
      </w:r>
      <w:r w:rsidR="002D201D" w:rsidRPr="005F1479">
        <w:rPr>
          <w:rFonts w:ascii="Calibri" w:hAnsi="Calibri" w:cs="Calibri"/>
          <w:b/>
          <w:color w:val="7030A0"/>
        </w:rPr>
        <w:t>, mercredis éducatifs, accueils de l</w:t>
      </w:r>
      <w:r w:rsidR="0078181D" w:rsidRPr="005F1479">
        <w:rPr>
          <w:rFonts w:ascii="Calibri" w:hAnsi="Calibri" w:cs="Calibri"/>
          <w:b/>
          <w:color w:val="7030A0"/>
        </w:rPr>
        <w:t>oisirs durant les petites et les grandes v</w:t>
      </w:r>
      <w:r w:rsidR="008A7D66" w:rsidRPr="005F1479">
        <w:rPr>
          <w:rFonts w:ascii="Calibri" w:hAnsi="Calibri" w:cs="Calibri"/>
          <w:b/>
          <w:color w:val="7030A0"/>
        </w:rPr>
        <w:t xml:space="preserve">acances, </w:t>
      </w:r>
      <w:r w:rsidR="002D201D" w:rsidRPr="005F1479">
        <w:rPr>
          <w:rFonts w:ascii="Calibri" w:hAnsi="Calibri" w:cs="Calibri"/>
          <w:b/>
          <w:color w:val="7030A0"/>
        </w:rPr>
        <w:t>les animations a</w:t>
      </w:r>
      <w:r w:rsidR="0078181D" w:rsidRPr="005F1479">
        <w:rPr>
          <w:rFonts w:ascii="Calibri" w:hAnsi="Calibri" w:cs="Calibri"/>
          <w:b/>
          <w:color w:val="7030A0"/>
        </w:rPr>
        <w:t>dos</w:t>
      </w:r>
      <w:r w:rsidR="008A7D66" w:rsidRPr="005F1479">
        <w:rPr>
          <w:rFonts w:ascii="Calibri" w:hAnsi="Calibri" w:cs="Calibri"/>
          <w:b/>
          <w:color w:val="7030A0"/>
        </w:rPr>
        <w:t xml:space="preserve"> et </w:t>
      </w:r>
      <w:r w:rsidR="002D201D" w:rsidRPr="005F1479">
        <w:rPr>
          <w:rFonts w:ascii="Calibri" w:hAnsi="Calibri" w:cs="Calibri"/>
          <w:b/>
          <w:color w:val="7030A0"/>
        </w:rPr>
        <w:t>les animations e</w:t>
      </w:r>
      <w:r w:rsidR="0078181D" w:rsidRPr="005F1479">
        <w:rPr>
          <w:rFonts w:ascii="Calibri" w:hAnsi="Calibri" w:cs="Calibri"/>
          <w:b/>
          <w:color w:val="7030A0"/>
        </w:rPr>
        <w:t>stivales.</w:t>
      </w:r>
    </w:p>
    <w:p w14:paraId="6633F411" w14:textId="77777777" w:rsidR="002D201D" w:rsidRPr="005F1479" w:rsidRDefault="00C36B1C" w:rsidP="00F64EAD">
      <w:pPr>
        <w:ind w:left="426"/>
        <w:jc w:val="both"/>
        <w:rPr>
          <w:rFonts w:ascii="Calibri" w:hAnsi="Calibri" w:cs="Calibri"/>
          <w:b/>
          <w:color w:val="7030A0"/>
        </w:rPr>
      </w:pPr>
      <w:r w:rsidRPr="005F1479">
        <w:rPr>
          <w:rFonts w:ascii="Calibri" w:hAnsi="Calibri" w:cs="Calibri"/>
          <w:b/>
          <w:color w:val="7030A0"/>
        </w:rPr>
        <w:t>En</w:t>
      </w:r>
      <w:r w:rsidR="002D201D" w:rsidRPr="005F1479">
        <w:rPr>
          <w:rFonts w:ascii="Calibri" w:hAnsi="Calibri" w:cs="Calibri"/>
          <w:b/>
          <w:color w:val="7030A0"/>
        </w:rPr>
        <w:t xml:space="preserve"> septembre 2015, </w:t>
      </w:r>
      <w:r w:rsidRPr="005F1479">
        <w:rPr>
          <w:rFonts w:ascii="Calibri" w:hAnsi="Calibri" w:cs="Calibri"/>
          <w:b/>
          <w:color w:val="7030A0"/>
        </w:rPr>
        <w:t>et après un an d</w:t>
      </w:r>
      <w:r w:rsidR="00F30132" w:rsidRPr="005F1479">
        <w:rPr>
          <w:rFonts w:ascii="Calibri" w:hAnsi="Calibri" w:cs="Calibri"/>
          <w:b/>
          <w:color w:val="7030A0"/>
        </w:rPr>
        <w:t xml:space="preserve">e travaux de rénovation, </w:t>
      </w:r>
      <w:r w:rsidR="0091539E" w:rsidRPr="005F1479">
        <w:rPr>
          <w:rFonts w:ascii="Calibri" w:hAnsi="Calibri" w:cs="Calibri"/>
          <w:b/>
          <w:color w:val="7030A0"/>
        </w:rPr>
        <w:t>ce tout nouvel</w:t>
      </w:r>
      <w:r w:rsidRPr="005F1479">
        <w:rPr>
          <w:rFonts w:ascii="Calibri" w:hAnsi="Calibri" w:cs="Calibri"/>
          <w:b/>
          <w:color w:val="7030A0"/>
        </w:rPr>
        <w:t xml:space="preserve"> Espace</w:t>
      </w:r>
      <w:r w:rsidR="002D201D" w:rsidRPr="005F1479">
        <w:rPr>
          <w:rFonts w:ascii="Calibri" w:hAnsi="Calibri" w:cs="Calibri"/>
          <w:b/>
          <w:color w:val="7030A0"/>
        </w:rPr>
        <w:t xml:space="preserve"> Jules Verne</w:t>
      </w:r>
      <w:r w:rsidR="00F30132" w:rsidRPr="005F1479">
        <w:rPr>
          <w:rFonts w:ascii="Calibri" w:hAnsi="Calibri" w:cs="Calibri"/>
          <w:b/>
          <w:color w:val="7030A0"/>
        </w:rPr>
        <w:t xml:space="preserve"> est investi</w:t>
      </w:r>
      <w:r w:rsidRPr="005F1479">
        <w:rPr>
          <w:rFonts w:ascii="Calibri" w:hAnsi="Calibri" w:cs="Calibri"/>
          <w:b/>
          <w:color w:val="7030A0"/>
        </w:rPr>
        <w:t>.</w:t>
      </w:r>
    </w:p>
    <w:p w14:paraId="72271BFF" w14:textId="77777777" w:rsidR="002D201D" w:rsidRPr="005F1479" w:rsidRDefault="00C36B1C" w:rsidP="00F64EAD">
      <w:pPr>
        <w:ind w:left="426"/>
        <w:jc w:val="both"/>
        <w:rPr>
          <w:rFonts w:ascii="Calibri" w:hAnsi="Calibri" w:cs="Calibri"/>
          <w:b/>
          <w:color w:val="7030A0"/>
        </w:rPr>
      </w:pPr>
      <w:r w:rsidRPr="005F1479">
        <w:rPr>
          <w:rFonts w:ascii="Calibri" w:hAnsi="Calibri" w:cs="Calibri"/>
          <w:b/>
          <w:color w:val="7030A0"/>
        </w:rPr>
        <w:t>En septembre 2014</w:t>
      </w:r>
      <w:r w:rsidR="002D201D" w:rsidRPr="005F1479">
        <w:rPr>
          <w:rFonts w:ascii="Calibri" w:hAnsi="Calibri" w:cs="Calibri"/>
          <w:b/>
          <w:color w:val="7030A0"/>
        </w:rPr>
        <w:t>, la réforme des nouveaux rythmes scolaires a directement amené la commune à une autre réflexion sur l’accueil des enfants scolarisés dans les écoles moulinoises.</w:t>
      </w:r>
    </w:p>
    <w:p w14:paraId="6169EE16" w14:textId="77777777" w:rsidR="00CB1BCD" w:rsidRPr="005F1479" w:rsidRDefault="00CB1BCD" w:rsidP="00F64EAD">
      <w:pPr>
        <w:ind w:left="426"/>
        <w:jc w:val="both"/>
        <w:rPr>
          <w:rFonts w:ascii="Calibri" w:hAnsi="Calibri" w:cs="Calibri"/>
          <w:b/>
          <w:color w:val="7030A0"/>
        </w:rPr>
      </w:pPr>
      <w:r w:rsidRPr="005F1479">
        <w:rPr>
          <w:rFonts w:ascii="Calibri" w:hAnsi="Calibri" w:cs="Calibri"/>
          <w:b/>
          <w:color w:val="7030A0"/>
        </w:rPr>
        <w:t>A la rentrée de septembre 2018, après une réflexion avec les équipes enseignantes et les parents, il est décidé de retourner à 4 jours dans les écoles moulinoises, de nouveau plus d’école les mercredis.</w:t>
      </w:r>
    </w:p>
    <w:p w14:paraId="37DFA3ED" w14:textId="77777777" w:rsidR="00580442" w:rsidRPr="005F1479" w:rsidRDefault="0078181D" w:rsidP="00F64EAD">
      <w:pPr>
        <w:ind w:left="426"/>
        <w:jc w:val="both"/>
        <w:rPr>
          <w:rFonts w:ascii="Calibri" w:hAnsi="Calibri" w:cs="Calibri"/>
          <w:b/>
          <w:color w:val="7030A0"/>
        </w:rPr>
      </w:pPr>
      <w:r w:rsidRPr="005F1479">
        <w:rPr>
          <w:rFonts w:ascii="Calibri" w:hAnsi="Calibri" w:cs="Calibri"/>
          <w:b/>
          <w:color w:val="7030A0"/>
        </w:rPr>
        <w:t>Cette politique globale de la jeunesse est mise en place en étroite collaboration avec les associations de la commune</w:t>
      </w:r>
      <w:r w:rsidR="002D201D" w:rsidRPr="005F1479">
        <w:rPr>
          <w:rFonts w:ascii="Calibri" w:hAnsi="Calibri" w:cs="Calibri"/>
          <w:b/>
          <w:color w:val="7030A0"/>
        </w:rPr>
        <w:t>, et les différents partenaires tels que l</w:t>
      </w:r>
      <w:r w:rsidR="005574D5">
        <w:rPr>
          <w:rFonts w:ascii="Calibri" w:hAnsi="Calibri" w:cs="Calibri"/>
          <w:b/>
          <w:color w:val="7030A0"/>
        </w:rPr>
        <w:t>e Service Départemental à la jeunesse, à l’engagement et aux sports (SDJES)</w:t>
      </w:r>
      <w:r w:rsidR="002D201D" w:rsidRPr="005F1479">
        <w:rPr>
          <w:rFonts w:ascii="Calibri" w:hAnsi="Calibri" w:cs="Calibri"/>
          <w:b/>
          <w:color w:val="7030A0"/>
        </w:rPr>
        <w:t>, et la Caisse d’Allocations Familiales de la Moselle.</w:t>
      </w:r>
    </w:p>
    <w:p w14:paraId="19A07E16" w14:textId="77777777" w:rsidR="00C36B1C" w:rsidRPr="005F1479" w:rsidRDefault="00C36B1C" w:rsidP="00F64EAD">
      <w:pPr>
        <w:ind w:left="426"/>
        <w:jc w:val="both"/>
        <w:rPr>
          <w:rFonts w:ascii="Calibri" w:hAnsi="Calibri" w:cs="Calibri"/>
          <w:b/>
          <w:color w:val="7030A0"/>
        </w:rPr>
      </w:pPr>
      <w:r w:rsidRPr="005F1479">
        <w:rPr>
          <w:rFonts w:ascii="Calibri" w:hAnsi="Calibri" w:cs="Calibri"/>
          <w:b/>
          <w:color w:val="7030A0"/>
        </w:rPr>
        <w:t>Passons à la présentation du projet pédagogique de l’accueil périscolaire moulinois.</w:t>
      </w:r>
    </w:p>
    <w:p w14:paraId="3D11D44E" w14:textId="77777777" w:rsidR="00CF17FC" w:rsidRPr="005F1479" w:rsidRDefault="00CF17FC" w:rsidP="00F64EAD">
      <w:pPr>
        <w:jc w:val="both"/>
        <w:rPr>
          <w:rFonts w:ascii="Calibri" w:hAnsi="Calibri" w:cs="Calibri"/>
          <w:b/>
          <w:color w:val="7030A0"/>
          <w:sz w:val="22"/>
        </w:rPr>
      </w:pPr>
    </w:p>
    <w:p w14:paraId="700A84A8" w14:textId="77777777" w:rsidR="00083D5A" w:rsidRPr="005F1479" w:rsidRDefault="00083D5A" w:rsidP="00F64EAD">
      <w:pPr>
        <w:jc w:val="both"/>
        <w:rPr>
          <w:rFonts w:ascii="Calibri" w:hAnsi="Calibri" w:cs="Calibri"/>
          <w:b/>
          <w:color w:val="7030A0"/>
          <w:sz w:val="22"/>
        </w:rPr>
      </w:pPr>
    </w:p>
    <w:p w14:paraId="5E901671" w14:textId="77777777" w:rsidR="00083D5A" w:rsidRPr="005F1479" w:rsidRDefault="00083D5A" w:rsidP="00F64EAD">
      <w:pPr>
        <w:jc w:val="both"/>
        <w:rPr>
          <w:rFonts w:ascii="Calibri" w:hAnsi="Calibri" w:cs="Calibri"/>
          <w:b/>
          <w:color w:val="7030A0"/>
          <w:sz w:val="22"/>
        </w:rPr>
      </w:pPr>
    </w:p>
    <w:p w14:paraId="58B9DF2A" w14:textId="77777777" w:rsidR="00083D5A" w:rsidRPr="005F1479" w:rsidRDefault="00083D5A" w:rsidP="00F64EAD">
      <w:pPr>
        <w:jc w:val="both"/>
        <w:rPr>
          <w:rFonts w:ascii="Calibri" w:hAnsi="Calibri" w:cs="Calibri"/>
          <w:b/>
          <w:color w:val="7030A0"/>
          <w:sz w:val="22"/>
        </w:rPr>
      </w:pPr>
    </w:p>
    <w:p w14:paraId="6DB34099" w14:textId="77777777" w:rsidR="00083D5A" w:rsidRPr="005F1479" w:rsidRDefault="00083D5A" w:rsidP="00F64EAD">
      <w:pPr>
        <w:jc w:val="both"/>
        <w:rPr>
          <w:rFonts w:ascii="Calibri" w:hAnsi="Calibri" w:cs="Calibri"/>
          <w:b/>
          <w:color w:val="7030A0"/>
          <w:sz w:val="22"/>
        </w:rPr>
      </w:pPr>
    </w:p>
    <w:p w14:paraId="10C20E78" w14:textId="77777777" w:rsidR="00083D5A" w:rsidRPr="005F1479" w:rsidRDefault="00083D5A" w:rsidP="00F64EAD">
      <w:pPr>
        <w:jc w:val="both"/>
        <w:rPr>
          <w:rFonts w:ascii="Calibri" w:hAnsi="Calibri" w:cs="Calibri"/>
          <w:b/>
          <w:color w:val="7030A0"/>
          <w:sz w:val="22"/>
        </w:rPr>
      </w:pPr>
    </w:p>
    <w:p w14:paraId="7FB1BFD2" w14:textId="77777777" w:rsidR="00083D5A" w:rsidRPr="005F1479" w:rsidRDefault="00083D5A" w:rsidP="00F64EAD">
      <w:pPr>
        <w:jc w:val="both"/>
        <w:rPr>
          <w:rFonts w:ascii="Calibri" w:hAnsi="Calibri" w:cs="Calibri"/>
          <w:b/>
          <w:color w:val="7030A0"/>
          <w:sz w:val="22"/>
        </w:rPr>
      </w:pPr>
    </w:p>
    <w:p w14:paraId="6118DE43" w14:textId="77777777" w:rsidR="00083D5A" w:rsidRPr="005F1479" w:rsidRDefault="00083D5A" w:rsidP="00F64EAD">
      <w:pPr>
        <w:jc w:val="both"/>
        <w:rPr>
          <w:rFonts w:ascii="Calibri" w:hAnsi="Calibri" w:cs="Calibri"/>
          <w:b/>
          <w:color w:val="7030A0"/>
          <w:sz w:val="22"/>
        </w:rPr>
      </w:pPr>
    </w:p>
    <w:p w14:paraId="12139DAA" w14:textId="77777777" w:rsidR="005C7D3C" w:rsidRPr="005F1479" w:rsidRDefault="005C7D3C" w:rsidP="00F64EAD">
      <w:pPr>
        <w:jc w:val="both"/>
        <w:rPr>
          <w:rFonts w:ascii="Calibri" w:hAnsi="Calibri" w:cs="Calibri"/>
          <w:b/>
          <w:color w:val="7030A0"/>
          <w:sz w:val="22"/>
        </w:rPr>
      </w:pPr>
    </w:p>
    <w:p w14:paraId="159436C3" w14:textId="77777777" w:rsidR="005C7D3C" w:rsidRPr="005F1479" w:rsidRDefault="005C7D3C" w:rsidP="00F64EAD">
      <w:pPr>
        <w:jc w:val="both"/>
        <w:rPr>
          <w:rFonts w:ascii="Calibri" w:hAnsi="Calibri" w:cs="Calibri"/>
          <w:b/>
          <w:color w:val="7030A0"/>
          <w:sz w:val="22"/>
        </w:rPr>
      </w:pPr>
    </w:p>
    <w:p w14:paraId="72058C90" w14:textId="77777777" w:rsidR="005C7D3C" w:rsidRPr="005F1479" w:rsidRDefault="005C7D3C" w:rsidP="00F64EAD">
      <w:pPr>
        <w:jc w:val="both"/>
        <w:rPr>
          <w:rFonts w:ascii="Calibri" w:hAnsi="Calibri" w:cs="Calibri"/>
          <w:b/>
          <w:color w:val="7030A0"/>
          <w:sz w:val="22"/>
        </w:rPr>
      </w:pPr>
    </w:p>
    <w:p w14:paraId="59EE5337" w14:textId="77777777" w:rsidR="005C7D3C" w:rsidRPr="005F1479" w:rsidRDefault="005C7D3C" w:rsidP="00F64EAD">
      <w:pPr>
        <w:jc w:val="both"/>
        <w:rPr>
          <w:rFonts w:ascii="Calibri" w:hAnsi="Calibri" w:cs="Calibri"/>
          <w:b/>
          <w:color w:val="7030A0"/>
          <w:sz w:val="22"/>
        </w:rPr>
      </w:pPr>
    </w:p>
    <w:p w14:paraId="26FB5C31" w14:textId="77777777" w:rsidR="005C7D3C" w:rsidRPr="005F1479" w:rsidRDefault="005C7D3C" w:rsidP="00F64EAD">
      <w:pPr>
        <w:jc w:val="both"/>
        <w:rPr>
          <w:rFonts w:ascii="Calibri" w:hAnsi="Calibri" w:cs="Calibri"/>
          <w:b/>
          <w:color w:val="7030A0"/>
          <w:sz w:val="22"/>
        </w:rPr>
      </w:pPr>
    </w:p>
    <w:p w14:paraId="140C9D45" w14:textId="77777777" w:rsidR="005C7D3C" w:rsidRPr="005F1479" w:rsidRDefault="005C7D3C" w:rsidP="00F64EAD">
      <w:pPr>
        <w:jc w:val="both"/>
        <w:rPr>
          <w:rFonts w:ascii="Calibri" w:hAnsi="Calibri" w:cs="Calibri"/>
          <w:b/>
          <w:color w:val="7030A0"/>
          <w:sz w:val="22"/>
        </w:rPr>
      </w:pPr>
    </w:p>
    <w:p w14:paraId="42FA0EE6" w14:textId="77777777" w:rsidR="005C7D3C" w:rsidRPr="005F1479" w:rsidRDefault="005C7D3C" w:rsidP="00F64EAD">
      <w:pPr>
        <w:jc w:val="both"/>
        <w:rPr>
          <w:rFonts w:ascii="Calibri" w:hAnsi="Calibri" w:cs="Calibri"/>
          <w:b/>
          <w:color w:val="7030A0"/>
          <w:sz w:val="22"/>
        </w:rPr>
      </w:pPr>
    </w:p>
    <w:p w14:paraId="0E1A5531" w14:textId="77777777" w:rsidR="005C7D3C" w:rsidRPr="005F1479" w:rsidRDefault="005C7D3C" w:rsidP="00F64EAD">
      <w:pPr>
        <w:jc w:val="both"/>
        <w:rPr>
          <w:rFonts w:ascii="Calibri" w:hAnsi="Calibri" w:cs="Calibri"/>
          <w:b/>
          <w:color w:val="7030A0"/>
          <w:sz w:val="22"/>
        </w:rPr>
      </w:pPr>
    </w:p>
    <w:p w14:paraId="2342DECB" w14:textId="77777777" w:rsidR="00083D5A" w:rsidRPr="005F1479" w:rsidRDefault="00083D5A" w:rsidP="00F64EAD">
      <w:pPr>
        <w:jc w:val="both"/>
        <w:rPr>
          <w:rFonts w:ascii="Calibri" w:hAnsi="Calibri" w:cs="Calibri"/>
          <w:b/>
          <w:color w:val="7030A0"/>
          <w:sz w:val="22"/>
        </w:rPr>
      </w:pPr>
    </w:p>
    <w:p w14:paraId="5769C8BE" w14:textId="77777777" w:rsidR="00083D5A" w:rsidRDefault="00083D5A" w:rsidP="00F64EAD">
      <w:pPr>
        <w:jc w:val="both"/>
        <w:rPr>
          <w:rFonts w:ascii="Snap ITC" w:hAnsi="Snap ITC"/>
          <w:b/>
          <w:color w:val="7030A0"/>
          <w:sz w:val="22"/>
        </w:rPr>
      </w:pPr>
    </w:p>
    <w:p w14:paraId="1047074E" w14:textId="77777777" w:rsidR="00083D5A" w:rsidRDefault="00083D5A" w:rsidP="00F64EAD">
      <w:pPr>
        <w:jc w:val="both"/>
        <w:rPr>
          <w:rFonts w:ascii="Snap ITC" w:hAnsi="Snap ITC"/>
          <w:b/>
          <w:color w:val="7030A0"/>
          <w:sz w:val="22"/>
        </w:rPr>
      </w:pPr>
    </w:p>
    <w:p w14:paraId="0FEFEC7E" w14:textId="77777777" w:rsidR="00083D5A" w:rsidRDefault="00083D5A" w:rsidP="00F64EAD">
      <w:pPr>
        <w:jc w:val="both"/>
        <w:rPr>
          <w:rFonts w:ascii="Snap ITC" w:hAnsi="Snap ITC"/>
          <w:b/>
          <w:color w:val="7030A0"/>
          <w:sz w:val="22"/>
        </w:rPr>
      </w:pPr>
    </w:p>
    <w:p w14:paraId="0250573F" w14:textId="77777777" w:rsidR="00CF17FC" w:rsidRPr="00DC4F4F" w:rsidRDefault="00CF17FC" w:rsidP="00F64EAD">
      <w:pPr>
        <w:jc w:val="both"/>
        <w:rPr>
          <w:rFonts w:ascii="Snap ITC" w:hAnsi="Snap ITC"/>
          <w:b/>
          <w:color w:val="7030A0"/>
          <w:sz w:val="16"/>
        </w:rPr>
      </w:pPr>
    </w:p>
    <w:p w14:paraId="5F2FCB93" w14:textId="77777777" w:rsidR="00EF1FC9" w:rsidRPr="005C7D3C" w:rsidRDefault="003725B1" w:rsidP="00DC4F4F">
      <w:pPr>
        <w:jc w:val="center"/>
        <w:rPr>
          <w:rFonts w:ascii="Amasis MT Pro Black" w:hAnsi="Amasis MT Pro Black"/>
          <w:b/>
          <w:color w:val="7030A0"/>
          <w:sz w:val="44"/>
          <w:szCs w:val="48"/>
        </w:rPr>
      </w:pPr>
      <w:r w:rsidRPr="005C7D3C">
        <w:rPr>
          <w:rFonts w:ascii="Amasis MT Pro Black" w:hAnsi="Amasis MT Pro Black"/>
          <w:b/>
          <w:color w:val="7030A0"/>
          <w:sz w:val="44"/>
          <w:szCs w:val="48"/>
        </w:rPr>
        <w:t xml:space="preserve">II - </w:t>
      </w:r>
      <w:r w:rsidR="00426123" w:rsidRPr="005C7D3C">
        <w:rPr>
          <w:rFonts w:ascii="Amasis MT Pro Black" w:hAnsi="Amasis MT Pro Black"/>
          <w:b/>
          <w:color w:val="7030A0"/>
          <w:sz w:val="44"/>
          <w:szCs w:val="48"/>
        </w:rPr>
        <w:t xml:space="preserve">PRESENTATION </w:t>
      </w:r>
      <w:r w:rsidR="00066F9F" w:rsidRPr="005C7D3C">
        <w:rPr>
          <w:rFonts w:ascii="Amasis MT Pro Black" w:hAnsi="Amasis MT Pro Black"/>
          <w:b/>
          <w:color w:val="7030A0"/>
          <w:sz w:val="44"/>
          <w:szCs w:val="48"/>
        </w:rPr>
        <w:t>DE L’ACCUEIL PERISCOLAIRE</w:t>
      </w:r>
    </w:p>
    <w:p w14:paraId="47A1AF61" w14:textId="77777777" w:rsidR="00D001BE" w:rsidRPr="005F1479" w:rsidRDefault="00D001BE" w:rsidP="00F64EAD">
      <w:pPr>
        <w:ind w:left="1440"/>
        <w:jc w:val="both"/>
        <w:rPr>
          <w:rFonts w:ascii="Calibri" w:hAnsi="Calibri" w:cs="Calibri"/>
          <w:b/>
          <w:color w:val="7030A0"/>
          <w:sz w:val="22"/>
        </w:rPr>
      </w:pPr>
    </w:p>
    <w:p w14:paraId="20D1F914" w14:textId="77777777" w:rsidR="00C56835" w:rsidRPr="005F1479" w:rsidRDefault="00C56835" w:rsidP="00C56835">
      <w:pPr>
        <w:numPr>
          <w:ilvl w:val="0"/>
          <w:numId w:val="3"/>
        </w:numPr>
        <w:jc w:val="both"/>
        <w:rPr>
          <w:rFonts w:ascii="Calibri" w:hAnsi="Calibri" w:cs="Calibri"/>
          <w:b/>
          <w:color w:val="0070C0"/>
          <w:szCs w:val="28"/>
        </w:rPr>
      </w:pPr>
      <w:r w:rsidRPr="005F1479">
        <w:rPr>
          <w:rFonts w:ascii="Calibri" w:hAnsi="Calibri" w:cs="Calibri"/>
          <w:b/>
          <w:color w:val="0070C0"/>
          <w:szCs w:val="28"/>
        </w:rPr>
        <w:t>Organisateur</w:t>
      </w:r>
    </w:p>
    <w:p w14:paraId="324D29C4" w14:textId="77777777" w:rsidR="00C56835" w:rsidRPr="005F1479" w:rsidRDefault="00C56835" w:rsidP="00C56835">
      <w:pPr>
        <w:ind w:left="720"/>
        <w:jc w:val="both"/>
        <w:rPr>
          <w:rFonts w:ascii="Calibri" w:hAnsi="Calibri" w:cs="Calibri"/>
          <w:sz w:val="14"/>
        </w:rPr>
      </w:pPr>
    </w:p>
    <w:p w14:paraId="55481234" w14:textId="77777777" w:rsidR="00C56835" w:rsidRPr="005F1479" w:rsidRDefault="00CB1BCD" w:rsidP="00C56835">
      <w:pPr>
        <w:ind w:left="426"/>
        <w:jc w:val="both"/>
        <w:rPr>
          <w:rFonts w:ascii="Calibri" w:hAnsi="Calibri" w:cs="Calibri"/>
          <w:sz w:val="22"/>
        </w:rPr>
      </w:pPr>
      <w:r w:rsidRPr="005F1479">
        <w:rPr>
          <w:rFonts w:ascii="Calibri" w:hAnsi="Calibri" w:cs="Calibri"/>
          <w:sz w:val="22"/>
        </w:rPr>
        <w:t>Commune de Moulins-l</w:t>
      </w:r>
      <w:r w:rsidR="00C56835" w:rsidRPr="005F1479">
        <w:rPr>
          <w:rFonts w:ascii="Calibri" w:hAnsi="Calibri" w:cs="Calibri"/>
          <w:sz w:val="22"/>
        </w:rPr>
        <w:t>ès-Metz</w:t>
      </w:r>
    </w:p>
    <w:p w14:paraId="48EF321A" w14:textId="77777777" w:rsidR="00C56835" w:rsidRPr="005F1479" w:rsidRDefault="00C56835" w:rsidP="00C56835">
      <w:pPr>
        <w:ind w:left="426"/>
        <w:jc w:val="both"/>
        <w:rPr>
          <w:rFonts w:ascii="Calibri" w:hAnsi="Calibri" w:cs="Calibri"/>
          <w:sz w:val="22"/>
        </w:rPr>
      </w:pPr>
      <w:r w:rsidRPr="005F1479">
        <w:rPr>
          <w:rFonts w:ascii="Calibri" w:hAnsi="Calibri" w:cs="Calibri"/>
          <w:sz w:val="22"/>
        </w:rPr>
        <w:t>6 rue de la Mairie</w:t>
      </w:r>
    </w:p>
    <w:p w14:paraId="1B61E7CA" w14:textId="77777777" w:rsidR="00C56835" w:rsidRPr="005F1479" w:rsidRDefault="00CB1BCD" w:rsidP="00C56835">
      <w:pPr>
        <w:ind w:left="426"/>
        <w:jc w:val="both"/>
        <w:rPr>
          <w:rFonts w:ascii="Calibri" w:hAnsi="Calibri" w:cs="Calibri"/>
          <w:sz w:val="22"/>
        </w:rPr>
      </w:pPr>
      <w:r w:rsidRPr="005F1479">
        <w:rPr>
          <w:rFonts w:ascii="Calibri" w:hAnsi="Calibri" w:cs="Calibri"/>
          <w:sz w:val="22"/>
        </w:rPr>
        <w:t>57 160 Moulins-l</w:t>
      </w:r>
      <w:r w:rsidR="00C56835" w:rsidRPr="005F1479">
        <w:rPr>
          <w:rFonts w:ascii="Calibri" w:hAnsi="Calibri" w:cs="Calibri"/>
          <w:sz w:val="22"/>
        </w:rPr>
        <w:t>ès-Metz</w:t>
      </w:r>
    </w:p>
    <w:p w14:paraId="1605E9C8" w14:textId="77777777" w:rsidR="00C56835" w:rsidRPr="005F1479" w:rsidRDefault="00C56835" w:rsidP="00C56835">
      <w:pPr>
        <w:ind w:left="426"/>
        <w:jc w:val="both"/>
        <w:rPr>
          <w:rFonts w:ascii="Calibri" w:hAnsi="Calibri" w:cs="Calibri"/>
          <w:sz w:val="22"/>
        </w:rPr>
      </w:pPr>
    </w:p>
    <w:p w14:paraId="7BE65660" w14:textId="77777777" w:rsidR="00C56835" w:rsidRPr="005F1479" w:rsidRDefault="00C56835" w:rsidP="00DC4F4F">
      <w:pPr>
        <w:ind w:left="426"/>
        <w:jc w:val="both"/>
        <w:rPr>
          <w:rFonts w:ascii="Calibri" w:hAnsi="Calibri" w:cs="Calibri"/>
          <w:sz w:val="22"/>
        </w:rPr>
      </w:pPr>
      <w:r w:rsidRPr="005F1479">
        <w:rPr>
          <w:rFonts w:ascii="Calibri" w:hAnsi="Calibri" w:cs="Calibri"/>
          <w:sz w:val="22"/>
        </w:rPr>
        <w:t>Maire : Jean BAUCHEZ</w:t>
      </w:r>
    </w:p>
    <w:p w14:paraId="4E8C8DF8" w14:textId="77777777" w:rsidR="00083D5A" w:rsidRPr="005F1479" w:rsidRDefault="00083D5A" w:rsidP="00DC4F4F">
      <w:pPr>
        <w:ind w:left="426"/>
        <w:jc w:val="both"/>
        <w:rPr>
          <w:rFonts w:ascii="Calibri" w:hAnsi="Calibri" w:cs="Calibri"/>
          <w:sz w:val="22"/>
        </w:rPr>
      </w:pPr>
    </w:p>
    <w:p w14:paraId="012F4EEB" w14:textId="77777777" w:rsidR="00C56835" w:rsidRPr="005F1479" w:rsidRDefault="00C56835" w:rsidP="00C56835">
      <w:pPr>
        <w:numPr>
          <w:ilvl w:val="0"/>
          <w:numId w:val="3"/>
        </w:numPr>
        <w:jc w:val="both"/>
        <w:rPr>
          <w:rFonts w:ascii="Calibri" w:hAnsi="Calibri" w:cs="Calibri"/>
          <w:b/>
          <w:color w:val="0070C0"/>
          <w:szCs w:val="28"/>
        </w:rPr>
      </w:pPr>
      <w:r w:rsidRPr="005F1479">
        <w:rPr>
          <w:rFonts w:ascii="Calibri" w:hAnsi="Calibri" w:cs="Calibri"/>
          <w:b/>
          <w:bCs/>
          <w:color w:val="0070C0"/>
          <w:szCs w:val="28"/>
        </w:rPr>
        <w:t>Lieu d'accueil administratif</w:t>
      </w:r>
    </w:p>
    <w:p w14:paraId="0EF34F76" w14:textId="77777777" w:rsidR="00C56835" w:rsidRPr="005F1479" w:rsidRDefault="00C56835" w:rsidP="00C56835">
      <w:pPr>
        <w:ind w:left="720"/>
        <w:jc w:val="both"/>
        <w:rPr>
          <w:rFonts w:ascii="Calibri" w:hAnsi="Calibri" w:cs="Calibri"/>
          <w:b/>
          <w:color w:val="0070C0"/>
          <w:sz w:val="14"/>
        </w:rPr>
      </w:pPr>
    </w:p>
    <w:p w14:paraId="273C1D4A" w14:textId="77777777" w:rsidR="00C56835" w:rsidRPr="005F1479" w:rsidRDefault="007454EE" w:rsidP="00F417B4">
      <w:pPr>
        <w:numPr>
          <w:ilvl w:val="0"/>
          <w:numId w:val="43"/>
        </w:numPr>
        <w:jc w:val="both"/>
        <w:rPr>
          <w:rFonts w:ascii="Calibri" w:hAnsi="Calibri" w:cs="Calibri"/>
          <w:sz w:val="22"/>
        </w:rPr>
      </w:pPr>
      <w:r w:rsidRPr="005F1479">
        <w:rPr>
          <w:rFonts w:ascii="Calibri" w:hAnsi="Calibri" w:cs="Calibri"/>
          <w:sz w:val="22"/>
        </w:rPr>
        <w:t>Service Enfance Jeunesse (2</w:t>
      </w:r>
      <w:r w:rsidRPr="005F1479">
        <w:rPr>
          <w:rFonts w:ascii="Calibri" w:hAnsi="Calibri" w:cs="Calibri"/>
          <w:sz w:val="22"/>
          <w:vertAlign w:val="superscript"/>
        </w:rPr>
        <w:t>ème</w:t>
      </w:r>
      <w:r w:rsidRPr="005F1479">
        <w:rPr>
          <w:rFonts w:ascii="Calibri" w:hAnsi="Calibri" w:cs="Calibri"/>
          <w:sz w:val="22"/>
        </w:rPr>
        <w:t xml:space="preserve"> étage), M</w:t>
      </w:r>
      <w:r w:rsidR="00CB1BCD" w:rsidRPr="005F1479">
        <w:rPr>
          <w:rFonts w:ascii="Calibri" w:hAnsi="Calibri" w:cs="Calibri"/>
          <w:sz w:val="22"/>
        </w:rPr>
        <w:t>airie de Moulins-l</w:t>
      </w:r>
      <w:r w:rsidR="00C56835" w:rsidRPr="005F1479">
        <w:rPr>
          <w:rFonts w:ascii="Calibri" w:hAnsi="Calibri" w:cs="Calibri"/>
          <w:sz w:val="22"/>
        </w:rPr>
        <w:t>ès-Metz</w:t>
      </w:r>
    </w:p>
    <w:p w14:paraId="483C606F" w14:textId="77777777" w:rsidR="0091539E" w:rsidRPr="005F1479" w:rsidRDefault="00CB1BCD" w:rsidP="00C56835">
      <w:pPr>
        <w:ind w:left="360" w:firstLine="66"/>
        <w:jc w:val="both"/>
        <w:rPr>
          <w:rFonts w:ascii="Calibri" w:hAnsi="Calibri" w:cs="Calibri"/>
          <w:sz w:val="22"/>
        </w:rPr>
      </w:pPr>
      <w:r w:rsidRPr="005F1479">
        <w:rPr>
          <w:rFonts w:ascii="Calibri" w:hAnsi="Calibri" w:cs="Calibri"/>
          <w:sz w:val="22"/>
        </w:rPr>
        <w:t>Direction Jeunesse, Culture/Sports et Affaires S</w:t>
      </w:r>
      <w:r w:rsidR="0091539E" w:rsidRPr="005F1479">
        <w:rPr>
          <w:rFonts w:ascii="Calibri" w:hAnsi="Calibri" w:cs="Calibri"/>
          <w:sz w:val="22"/>
        </w:rPr>
        <w:t>colaires (DJCSAS) : Stéphanie BOUVIN</w:t>
      </w:r>
    </w:p>
    <w:p w14:paraId="4F4C5B87" w14:textId="77777777" w:rsidR="00C56835" w:rsidRPr="005F1479" w:rsidRDefault="0091539E" w:rsidP="00C56835">
      <w:pPr>
        <w:ind w:left="360" w:firstLine="66"/>
        <w:jc w:val="both"/>
        <w:rPr>
          <w:rFonts w:ascii="Calibri" w:hAnsi="Calibri" w:cs="Calibri"/>
          <w:sz w:val="22"/>
        </w:rPr>
      </w:pPr>
      <w:r w:rsidRPr="005F1479">
        <w:rPr>
          <w:rFonts w:ascii="Calibri" w:hAnsi="Calibri" w:cs="Calibri"/>
          <w:sz w:val="22"/>
        </w:rPr>
        <w:t>Directrice périscolaire</w:t>
      </w:r>
      <w:r w:rsidR="00C56835" w:rsidRPr="005F1479">
        <w:rPr>
          <w:rFonts w:ascii="Calibri" w:hAnsi="Calibri" w:cs="Calibri"/>
          <w:sz w:val="22"/>
        </w:rPr>
        <w:t xml:space="preserve"> : </w:t>
      </w:r>
      <w:r w:rsidR="007454EE" w:rsidRPr="005F1479">
        <w:rPr>
          <w:rFonts w:ascii="Calibri" w:hAnsi="Calibri" w:cs="Calibri"/>
          <w:sz w:val="22"/>
        </w:rPr>
        <w:t>Aurélie LAUFF</w:t>
      </w:r>
    </w:p>
    <w:p w14:paraId="3F601A11" w14:textId="77777777" w:rsidR="00C56835" w:rsidRPr="005F1479" w:rsidRDefault="00C56835" w:rsidP="00C56835">
      <w:pPr>
        <w:ind w:left="360" w:firstLine="66"/>
        <w:jc w:val="both"/>
        <w:rPr>
          <w:rFonts w:ascii="Calibri" w:hAnsi="Calibri" w:cs="Calibri"/>
          <w:sz w:val="22"/>
        </w:rPr>
      </w:pPr>
      <w:r w:rsidRPr="005F1479">
        <w:rPr>
          <w:rFonts w:ascii="Calibri" w:hAnsi="Calibri" w:cs="Calibri"/>
          <w:sz w:val="22"/>
        </w:rPr>
        <w:t>6 rue de la Mairie</w:t>
      </w:r>
    </w:p>
    <w:p w14:paraId="64D4D7B7" w14:textId="77777777" w:rsidR="00C56835" w:rsidRPr="005F1479" w:rsidRDefault="00C56835" w:rsidP="00C56835">
      <w:pPr>
        <w:ind w:left="360" w:firstLine="66"/>
        <w:jc w:val="both"/>
        <w:rPr>
          <w:rFonts w:ascii="Calibri" w:hAnsi="Calibri" w:cs="Calibri"/>
          <w:sz w:val="22"/>
        </w:rPr>
      </w:pPr>
      <w:r w:rsidRPr="005F1479">
        <w:rPr>
          <w:rFonts w:ascii="Calibri" w:hAnsi="Calibri" w:cs="Calibri"/>
          <w:sz w:val="22"/>
        </w:rPr>
        <w:t>57 160 Moulins-lès-Metz</w:t>
      </w:r>
    </w:p>
    <w:p w14:paraId="546463A4" w14:textId="77777777" w:rsidR="00C56835" w:rsidRPr="005F1479" w:rsidRDefault="00C56835" w:rsidP="00C56835">
      <w:pPr>
        <w:ind w:left="360" w:firstLine="66"/>
        <w:jc w:val="both"/>
        <w:rPr>
          <w:rFonts w:ascii="Calibri" w:hAnsi="Calibri" w:cs="Calibri"/>
          <w:sz w:val="22"/>
        </w:rPr>
      </w:pPr>
      <w:r w:rsidRPr="005F1479">
        <w:rPr>
          <w:rFonts w:ascii="Calibri" w:hAnsi="Calibri" w:cs="Calibri"/>
          <w:sz w:val="22"/>
        </w:rPr>
        <w:t>Tel : 03 87 61 61 90 (ligne directe)</w:t>
      </w:r>
    </w:p>
    <w:p w14:paraId="2A4F7474" w14:textId="77777777" w:rsidR="00C56835" w:rsidRPr="005F1479" w:rsidRDefault="00C56835" w:rsidP="00C56835">
      <w:pPr>
        <w:ind w:left="360" w:firstLine="66"/>
        <w:jc w:val="both"/>
        <w:rPr>
          <w:rFonts w:ascii="Calibri" w:hAnsi="Calibri" w:cs="Calibri"/>
          <w:sz w:val="22"/>
        </w:rPr>
      </w:pPr>
      <w:r w:rsidRPr="005F1479">
        <w:rPr>
          <w:rFonts w:ascii="Calibri" w:hAnsi="Calibri" w:cs="Calibri"/>
          <w:sz w:val="22"/>
        </w:rPr>
        <w:t>Portable : 06 85 19 74 56</w:t>
      </w:r>
      <w:r w:rsidR="007454EE" w:rsidRPr="005F1479">
        <w:rPr>
          <w:rFonts w:ascii="Calibri" w:hAnsi="Calibri" w:cs="Calibri"/>
          <w:sz w:val="22"/>
        </w:rPr>
        <w:t xml:space="preserve"> (ouvert du lundi au vendredi de 7h30 à 18h30)</w:t>
      </w:r>
    </w:p>
    <w:p w14:paraId="453352DE" w14:textId="77777777" w:rsidR="00C56835" w:rsidRPr="005F1479" w:rsidRDefault="00A2067D" w:rsidP="00A2067D">
      <w:pPr>
        <w:ind w:left="360" w:firstLine="66"/>
        <w:jc w:val="both"/>
        <w:rPr>
          <w:rFonts w:ascii="Calibri" w:hAnsi="Calibri" w:cs="Calibri"/>
          <w:color w:val="0000FF"/>
          <w:sz w:val="22"/>
          <w:u w:val="single"/>
        </w:rPr>
      </w:pPr>
      <w:hyperlink r:id="rId10" w:history="1">
        <w:r w:rsidRPr="005F1479">
          <w:rPr>
            <w:rStyle w:val="Lienhypertexte"/>
            <w:rFonts w:ascii="Calibri" w:hAnsi="Calibri" w:cs="Calibri"/>
            <w:sz w:val="22"/>
          </w:rPr>
          <w:t>enfance.jeunesse@moulins-les-metz.fr</w:t>
        </w:r>
      </w:hyperlink>
    </w:p>
    <w:p w14:paraId="5CFEE87C" w14:textId="77777777" w:rsidR="00C56835" w:rsidRPr="005F1479" w:rsidRDefault="00C56835" w:rsidP="00C56835">
      <w:pPr>
        <w:ind w:left="360" w:firstLine="66"/>
        <w:jc w:val="both"/>
        <w:rPr>
          <w:rFonts w:ascii="Calibri" w:hAnsi="Calibri" w:cs="Calibri"/>
          <w:sz w:val="22"/>
        </w:rPr>
      </w:pPr>
    </w:p>
    <w:p w14:paraId="3A29D515" w14:textId="77777777" w:rsidR="00C56835" w:rsidRPr="005F1479" w:rsidRDefault="007454EE" w:rsidP="00F417B4">
      <w:pPr>
        <w:numPr>
          <w:ilvl w:val="0"/>
          <w:numId w:val="43"/>
        </w:numPr>
        <w:jc w:val="both"/>
        <w:rPr>
          <w:rFonts w:ascii="Calibri" w:hAnsi="Calibri" w:cs="Calibri"/>
          <w:sz w:val="22"/>
        </w:rPr>
      </w:pPr>
      <w:r w:rsidRPr="005F1479">
        <w:rPr>
          <w:rFonts w:ascii="Calibri" w:hAnsi="Calibri" w:cs="Calibri"/>
          <w:sz w:val="22"/>
        </w:rPr>
        <w:t xml:space="preserve">Accueil, état civil, </w:t>
      </w:r>
      <w:r w:rsidR="00C56835" w:rsidRPr="005F1479">
        <w:rPr>
          <w:rFonts w:ascii="Calibri" w:hAnsi="Calibri" w:cs="Calibri"/>
          <w:sz w:val="22"/>
        </w:rPr>
        <w:t>Mairie de Moulins-Lès-Metz</w:t>
      </w:r>
    </w:p>
    <w:p w14:paraId="71E06004" w14:textId="77777777" w:rsidR="00C56835" w:rsidRPr="005F1479" w:rsidRDefault="00C56835" w:rsidP="00C56835">
      <w:pPr>
        <w:ind w:left="360" w:firstLine="66"/>
        <w:jc w:val="both"/>
        <w:rPr>
          <w:rFonts w:ascii="Calibri" w:hAnsi="Calibri" w:cs="Calibri"/>
          <w:sz w:val="22"/>
        </w:rPr>
      </w:pPr>
      <w:r w:rsidRPr="005F1479">
        <w:rPr>
          <w:rFonts w:ascii="Calibri" w:hAnsi="Calibri" w:cs="Calibri"/>
          <w:sz w:val="22"/>
        </w:rPr>
        <w:t>Tel : 03 87 60 44 60</w:t>
      </w:r>
    </w:p>
    <w:p w14:paraId="47D06E0B" w14:textId="77777777" w:rsidR="00C56835" w:rsidRPr="005F1479" w:rsidRDefault="00C56835" w:rsidP="00C56835">
      <w:pPr>
        <w:jc w:val="both"/>
        <w:rPr>
          <w:rFonts w:ascii="Calibri" w:hAnsi="Calibri" w:cs="Calibri"/>
        </w:rPr>
      </w:pPr>
    </w:p>
    <w:p w14:paraId="221A67C0" w14:textId="77777777" w:rsidR="00C56835" w:rsidRPr="005F1479" w:rsidRDefault="00B14B1F" w:rsidP="00C56835">
      <w:pPr>
        <w:numPr>
          <w:ilvl w:val="0"/>
          <w:numId w:val="3"/>
        </w:numPr>
        <w:jc w:val="both"/>
        <w:rPr>
          <w:rFonts w:ascii="Calibri" w:hAnsi="Calibri" w:cs="Calibri"/>
          <w:b/>
          <w:bCs/>
          <w:color w:val="0070C0"/>
        </w:rPr>
      </w:pPr>
      <w:r w:rsidRPr="005F1479">
        <w:rPr>
          <w:rFonts w:ascii="Calibri" w:hAnsi="Calibri" w:cs="Calibri"/>
          <w:b/>
          <w:bCs/>
          <w:color w:val="0070C0"/>
        </w:rPr>
        <w:t>Accueil Collectif de M</w:t>
      </w:r>
      <w:r w:rsidR="00C56835" w:rsidRPr="005F1479">
        <w:rPr>
          <w:rFonts w:ascii="Calibri" w:hAnsi="Calibri" w:cs="Calibri"/>
          <w:b/>
          <w:bCs/>
          <w:color w:val="0070C0"/>
        </w:rPr>
        <w:t>ineurs déclaré</w:t>
      </w:r>
    </w:p>
    <w:p w14:paraId="6A0AFCBA" w14:textId="77777777" w:rsidR="00C56835" w:rsidRPr="005F1479" w:rsidRDefault="00C56835" w:rsidP="00C56835">
      <w:pPr>
        <w:ind w:left="720"/>
        <w:jc w:val="both"/>
        <w:rPr>
          <w:rFonts w:ascii="Calibri" w:hAnsi="Calibri" w:cs="Calibri"/>
          <w:b/>
          <w:bCs/>
          <w:color w:val="0070C0"/>
          <w:sz w:val="14"/>
        </w:rPr>
      </w:pPr>
    </w:p>
    <w:p w14:paraId="428E4C74" w14:textId="77777777" w:rsidR="00C56835" w:rsidRPr="005F1479" w:rsidRDefault="00C56835" w:rsidP="00C56835">
      <w:pPr>
        <w:ind w:left="360"/>
        <w:jc w:val="both"/>
        <w:rPr>
          <w:rFonts w:ascii="Calibri" w:hAnsi="Calibri" w:cs="Calibri"/>
          <w:sz w:val="22"/>
        </w:rPr>
      </w:pPr>
      <w:r w:rsidRPr="005F1479">
        <w:rPr>
          <w:rFonts w:ascii="Calibri" w:hAnsi="Calibri" w:cs="Calibri"/>
          <w:sz w:val="22"/>
        </w:rPr>
        <w:t xml:space="preserve">L'Accueil Périscolaire est réalisé dans le cadre d'un Accueil Collectif de Mineurs (A.C.M.) déclaré </w:t>
      </w:r>
      <w:r w:rsidR="005574D5">
        <w:rPr>
          <w:rFonts w:ascii="Calibri" w:hAnsi="Calibri" w:cs="Calibri"/>
          <w:sz w:val="22"/>
        </w:rPr>
        <w:t>au SDJES.</w:t>
      </w:r>
      <w:r w:rsidRPr="005F1479">
        <w:rPr>
          <w:rFonts w:ascii="Calibri" w:hAnsi="Calibri" w:cs="Calibri"/>
          <w:sz w:val="22"/>
        </w:rPr>
        <w:t xml:space="preserve"> Il répond aux exigences :</w:t>
      </w:r>
    </w:p>
    <w:p w14:paraId="6817D2A8" w14:textId="77777777" w:rsidR="00C56835" w:rsidRPr="005F1479" w:rsidRDefault="00C56835" w:rsidP="00F417B4">
      <w:pPr>
        <w:numPr>
          <w:ilvl w:val="0"/>
          <w:numId w:val="22"/>
        </w:numPr>
        <w:jc w:val="both"/>
        <w:rPr>
          <w:rFonts w:ascii="Calibri" w:hAnsi="Calibri" w:cs="Calibri"/>
          <w:sz w:val="22"/>
        </w:rPr>
      </w:pPr>
      <w:proofErr w:type="gramStart"/>
      <w:r w:rsidRPr="005F1479">
        <w:rPr>
          <w:rFonts w:ascii="Calibri" w:hAnsi="Calibri" w:cs="Calibri"/>
          <w:sz w:val="22"/>
        </w:rPr>
        <w:t>du</w:t>
      </w:r>
      <w:proofErr w:type="gramEnd"/>
      <w:r w:rsidRPr="005F1479">
        <w:rPr>
          <w:rFonts w:ascii="Calibri" w:hAnsi="Calibri" w:cs="Calibri"/>
          <w:sz w:val="22"/>
        </w:rPr>
        <w:t xml:space="preserve"> seuil déclaratif : 2 heures minimum par jour</w:t>
      </w:r>
    </w:p>
    <w:p w14:paraId="74F97309" w14:textId="77777777" w:rsidR="00C56835" w:rsidRPr="005F1479" w:rsidRDefault="00C56835" w:rsidP="00F417B4">
      <w:pPr>
        <w:numPr>
          <w:ilvl w:val="0"/>
          <w:numId w:val="22"/>
        </w:numPr>
        <w:jc w:val="both"/>
        <w:rPr>
          <w:rFonts w:ascii="Calibri" w:hAnsi="Calibri" w:cs="Calibri"/>
          <w:sz w:val="22"/>
        </w:rPr>
      </w:pPr>
      <w:proofErr w:type="gramStart"/>
      <w:r w:rsidRPr="005F1479">
        <w:rPr>
          <w:rFonts w:ascii="Calibri" w:hAnsi="Calibri" w:cs="Calibri"/>
          <w:sz w:val="22"/>
        </w:rPr>
        <w:t>à</w:t>
      </w:r>
      <w:proofErr w:type="gramEnd"/>
      <w:r w:rsidRPr="005F1479">
        <w:rPr>
          <w:rFonts w:ascii="Calibri" w:hAnsi="Calibri" w:cs="Calibri"/>
          <w:sz w:val="22"/>
        </w:rPr>
        <w:t xml:space="preserve"> partir de 7 enfants minimum sur chaque temps d’accueil</w:t>
      </w:r>
    </w:p>
    <w:p w14:paraId="20BF11B7" w14:textId="77777777" w:rsidR="007454EE" w:rsidRPr="005F1479" w:rsidRDefault="00C56835" w:rsidP="00F417B4">
      <w:pPr>
        <w:numPr>
          <w:ilvl w:val="0"/>
          <w:numId w:val="22"/>
        </w:numPr>
        <w:jc w:val="both"/>
        <w:rPr>
          <w:rFonts w:ascii="Calibri" w:hAnsi="Calibri" w:cs="Calibri"/>
          <w:sz w:val="22"/>
        </w:rPr>
      </w:pPr>
      <w:proofErr w:type="gramStart"/>
      <w:r w:rsidRPr="005F1479">
        <w:rPr>
          <w:rFonts w:ascii="Calibri" w:hAnsi="Calibri" w:cs="Calibri"/>
          <w:sz w:val="22"/>
        </w:rPr>
        <w:t>au</w:t>
      </w:r>
      <w:proofErr w:type="gramEnd"/>
      <w:r w:rsidRPr="005F1479">
        <w:rPr>
          <w:rFonts w:ascii="Calibri" w:hAnsi="Calibri" w:cs="Calibri"/>
          <w:sz w:val="22"/>
        </w:rPr>
        <w:t xml:space="preserve"> contexte et à l’encadrement exigé : accueil </w:t>
      </w:r>
      <w:r w:rsidR="00B14B1F" w:rsidRPr="005F1479">
        <w:rPr>
          <w:rFonts w:ascii="Calibri" w:hAnsi="Calibri" w:cs="Calibri"/>
          <w:sz w:val="22"/>
        </w:rPr>
        <w:t>collectif de mineurs</w:t>
      </w:r>
      <w:r w:rsidRPr="005F1479">
        <w:rPr>
          <w:rFonts w:ascii="Calibri" w:hAnsi="Calibri" w:cs="Calibri"/>
          <w:sz w:val="22"/>
        </w:rPr>
        <w:t xml:space="preserve"> qui concerne l’accueil les matins, midis et soirs, avec 1 adul</w:t>
      </w:r>
      <w:r w:rsidR="00B14B1F" w:rsidRPr="005F1479">
        <w:rPr>
          <w:rFonts w:ascii="Calibri" w:hAnsi="Calibri" w:cs="Calibri"/>
          <w:sz w:val="22"/>
        </w:rPr>
        <w:t>te pour 10 enfants accueillis</w:t>
      </w:r>
      <w:r w:rsidR="00CB1BCD" w:rsidRPr="005F1479">
        <w:rPr>
          <w:rFonts w:ascii="Calibri" w:hAnsi="Calibri" w:cs="Calibri"/>
          <w:sz w:val="22"/>
        </w:rPr>
        <w:t xml:space="preserve"> de moins de 6 ans</w:t>
      </w:r>
      <w:r w:rsidRPr="005F1479">
        <w:rPr>
          <w:rFonts w:ascii="Calibri" w:hAnsi="Calibri" w:cs="Calibri"/>
          <w:sz w:val="22"/>
        </w:rPr>
        <w:t xml:space="preserve"> et avec 1 adul</w:t>
      </w:r>
      <w:r w:rsidR="00B14B1F" w:rsidRPr="005F1479">
        <w:rPr>
          <w:rFonts w:ascii="Calibri" w:hAnsi="Calibri" w:cs="Calibri"/>
          <w:sz w:val="22"/>
        </w:rPr>
        <w:t>te pour 14 enfants accueillis</w:t>
      </w:r>
      <w:r w:rsidRPr="005F1479">
        <w:rPr>
          <w:rFonts w:ascii="Calibri" w:hAnsi="Calibri" w:cs="Calibri"/>
          <w:sz w:val="22"/>
        </w:rPr>
        <w:t xml:space="preserve"> de plus de 6 ans</w:t>
      </w:r>
      <w:r w:rsidR="00B14B1F" w:rsidRPr="005F1479">
        <w:rPr>
          <w:rFonts w:ascii="Calibri" w:hAnsi="Calibri" w:cs="Calibri"/>
          <w:sz w:val="22"/>
        </w:rPr>
        <w:t>.</w:t>
      </w:r>
    </w:p>
    <w:p w14:paraId="5D174D41" w14:textId="77777777" w:rsidR="00083D5A" w:rsidRPr="005F1479" w:rsidRDefault="00083D5A" w:rsidP="00083D5A">
      <w:pPr>
        <w:ind w:left="360"/>
        <w:jc w:val="both"/>
        <w:rPr>
          <w:rFonts w:ascii="Calibri" w:hAnsi="Calibri" w:cs="Calibri"/>
          <w:b/>
          <w:bCs/>
          <w:color w:val="0070C0"/>
          <w:szCs w:val="28"/>
        </w:rPr>
      </w:pPr>
    </w:p>
    <w:p w14:paraId="61FBA428" w14:textId="77777777" w:rsidR="00083D5A" w:rsidRPr="005F1479" w:rsidRDefault="00017093" w:rsidP="00083D5A">
      <w:pPr>
        <w:numPr>
          <w:ilvl w:val="0"/>
          <w:numId w:val="3"/>
        </w:numPr>
        <w:jc w:val="both"/>
        <w:rPr>
          <w:rFonts w:ascii="Calibri" w:hAnsi="Calibri" w:cs="Calibri"/>
          <w:b/>
          <w:bCs/>
          <w:color w:val="0070C0"/>
          <w:szCs w:val="28"/>
        </w:rPr>
      </w:pPr>
      <w:r>
        <w:rPr>
          <w:rFonts w:ascii="Calibri" w:hAnsi="Calibri" w:cs="Calibri"/>
          <w:b/>
          <w:bCs/>
          <w:color w:val="0070C0"/>
          <w:szCs w:val="28"/>
        </w:rPr>
        <w:t>Convention Territorial Global (C.T.G.)</w:t>
      </w:r>
    </w:p>
    <w:p w14:paraId="0DD581CE" w14:textId="77777777" w:rsidR="00083D5A" w:rsidRPr="005F1479" w:rsidRDefault="00083D5A" w:rsidP="00083D5A">
      <w:pPr>
        <w:ind w:left="360"/>
        <w:jc w:val="both"/>
        <w:rPr>
          <w:rFonts w:ascii="Calibri" w:hAnsi="Calibri" w:cs="Calibri"/>
          <w:b/>
          <w:bCs/>
          <w:sz w:val="14"/>
        </w:rPr>
      </w:pPr>
    </w:p>
    <w:p w14:paraId="52E16532" w14:textId="77777777" w:rsidR="00083D5A" w:rsidRDefault="00083D5A" w:rsidP="00083D5A">
      <w:pPr>
        <w:ind w:left="360"/>
        <w:jc w:val="both"/>
        <w:rPr>
          <w:rFonts w:ascii="Calibri" w:hAnsi="Calibri" w:cs="Calibri"/>
          <w:sz w:val="22"/>
        </w:rPr>
      </w:pPr>
      <w:r w:rsidRPr="005F1479">
        <w:rPr>
          <w:rFonts w:ascii="Calibri" w:hAnsi="Calibri" w:cs="Calibri"/>
          <w:sz w:val="22"/>
        </w:rPr>
        <w:t>La commune de Moulins-lès-Metz a signé en collaboration avec la Caisse d'Allocations Familiales de la Moselle (C.A.F.) un Contrat Temps Libres en 2002 qui devient Contrat Enfance Jeunesse en janvier 2008, et ce, jusqu’au 31 décembre 2011. Un nouveau contrat Service Enfance Jeunesse est entré en vigueur le 1</w:t>
      </w:r>
      <w:r w:rsidRPr="005F1479">
        <w:rPr>
          <w:rFonts w:ascii="Calibri" w:hAnsi="Calibri" w:cs="Calibri"/>
          <w:sz w:val="22"/>
          <w:vertAlign w:val="superscript"/>
        </w:rPr>
        <w:t>er</w:t>
      </w:r>
      <w:r w:rsidRPr="005F1479">
        <w:rPr>
          <w:rFonts w:ascii="Calibri" w:hAnsi="Calibri" w:cs="Calibri"/>
          <w:sz w:val="22"/>
        </w:rPr>
        <w:t xml:space="preserve"> janvier 2012 et pour une durée de 4 ans soit jusqu’au 31 décembre 2015. Un bilan a été dressé au cours de cette année scolaire. Un renouvellement de Contrat Enfance Jeunesse auprès de la C.A.F. est opérationnel depuis le 1</w:t>
      </w:r>
      <w:r w:rsidRPr="005F1479">
        <w:rPr>
          <w:rFonts w:ascii="Calibri" w:hAnsi="Calibri" w:cs="Calibri"/>
          <w:sz w:val="22"/>
          <w:vertAlign w:val="superscript"/>
        </w:rPr>
        <w:t>er</w:t>
      </w:r>
      <w:r w:rsidR="00CB1BCD" w:rsidRPr="005F1479">
        <w:rPr>
          <w:rFonts w:ascii="Calibri" w:hAnsi="Calibri" w:cs="Calibri"/>
          <w:sz w:val="22"/>
        </w:rPr>
        <w:t xml:space="preserve"> janvier 2016 pour 4 ans.</w:t>
      </w:r>
    </w:p>
    <w:p w14:paraId="2BF41332" w14:textId="4CC12947" w:rsidR="00EA26B4" w:rsidRPr="005F1479" w:rsidRDefault="00EA26B4" w:rsidP="00083D5A">
      <w:pPr>
        <w:ind w:left="360"/>
        <w:jc w:val="both"/>
        <w:rPr>
          <w:rFonts w:ascii="Calibri" w:hAnsi="Calibri" w:cs="Calibri"/>
          <w:sz w:val="22"/>
        </w:rPr>
      </w:pPr>
      <w:r>
        <w:rPr>
          <w:rFonts w:ascii="Calibri" w:hAnsi="Calibri" w:cs="Calibri"/>
          <w:sz w:val="22"/>
        </w:rPr>
        <w:lastRenderedPageBreak/>
        <w:t xml:space="preserve">Depuis 2021 (et ce jusque 2025), la commune </w:t>
      </w:r>
      <w:r w:rsidR="000E73CB">
        <w:rPr>
          <w:rFonts w:ascii="Calibri" w:hAnsi="Calibri" w:cs="Calibri"/>
          <w:sz w:val="22"/>
        </w:rPr>
        <w:t>a</w:t>
      </w:r>
      <w:r>
        <w:rPr>
          <w:rFonts w:ascii="Calibri" w:hAnsi="Calibri" w:cs="Calibri"/>
          <w:sz w:val="22"/>
        </w:rPr>
        <w:t xml:space="preserve"> signé une Convention Territorial Global (CTG) dans </w:t>
      </w:r>
      <w:r w:rsidR="000E73CB">
        <w:rPr>
          <w:rFonts w:ascii="Calibri" w:hAnsi="Calibri" w:cs="Calibri"/>
          <w:sz w:val="22"/>
        </w:rPr>
        <w:t>une démarche partenariale</w:t>
      </w:r>
      <w:r>
        <w:rPr>
          <w:rFonts w:ascii="Calibri" w:hAnsi="Calibri" w:cs="Calibri"/>
          <w:sz w:val="22"/>
        </w:rPr>
        <w:t xml:space="preserve"> avec 43 autres communes de Metz Métropole</w:t>
      </w:r>
      <w:r w:rsidR="00765186">
        <w:rPr>
          <w:rFonts w:ascii="Calibri" w:hAnsi="Calibri" w:cs="Calibri"/>
          <w:sz w:val="22"/>
        </w:rPr>
        <w:t>.</w:t>
      </w:r>
    </w:p>
    <w:p w14:paraId="4D912B72" w14:textId="77777777" w:rsidR="00083D5A" w:rsidRPr="005F1479" w:rsidRDefault="00083D5A" w:rsidP="00C56835">
      <w:pPr>
        <w:jc w:val="both"/>
        <w:rPr>
          <w:rFonts w:ascii="Calibri" w:hAnsi="Calibri" w:cs="Calibri"/>
          <w:sz w:val="22"/>
        </w:rPr>
      </w:pPr>
    </w:p>
    <w:p w14:paraId="553C9CCA" w14:textId="77777777" w:rsidR="00083D5A" w:rsidRPr="005F1479" w:rsidRDefault="00083D5A" w:rsidP="00083D5A">
      <w:pPr>
        <w:numPr>
          <w:ilvl w:val="0"/>
          <w:numId w:val="3"/>
        </w:numPr>
        <w:jc w:val="both"/>
        <w:rPr>
          <w:rFonts w:ascii="Calibri" w:hAnsi="Calibri" w:cs="Calibri"/>
          <w:bCs/>
          <w:color w:val="0070C0"/>
          <w:szCs w:val="28"/>
        </w:rPr>
      </w:pPr>
      <w:r w:rsidRPr="005F1479">
        <w:rPr>
          <w:rFonts w:ascii="Calibri" w:hAnsi="Calibri" w:cs="Calibri"/>
          <w:b/>
          <w:bCs/>
          <w:color w:val="0070C0"/>
          <w:szCs w:val="28"/>
        </w:rPr>
        <w:t>Période d’ouverture</w:t>
      </w:r>
    </w:p>
    <w:p w14:paraId="1157CC33" w14:textId="77777777" w:rsidR="00083D5A" w:rsidRPr="005F1479" w:rsidRDefault="00083D5A" w:rsidP="00083D5A">
      <w:pPr>
        <w:ind w:left="360"/>
        <w:jc w:val="both"/>
        <w:rPr>
          <w:rFonts w:ascii="Calibri" w:hAnsi="Calibri" w:cs="Calibri"/>
          <w:bCs/>
          <w:sz w:val="14"/>
        </w:rPr>
      </w:pPr>
    </w:p>
    <w:p w14:paraId="704179B2" w14:textId="77777777" w:rsidR="00083D5A" w:rsidRPr="005F1479" w:rsidRDefault="00083D5A" w:rsidP="00083D5A">
      <w:pPr>
        <w:ind w:left="360"/>
        <w:jc w:val="both"/>
        <w:rPr>
          <w:rFonts w:ascii="Calibri" w:hAnsi="Calibri" w:cs="Calibri"/>
          <w:sz w:val="22"/>
        </w:rPr>
      </w:pPr>
      <w:r w:rsidRPr="005F1479">
        <w:rPr>
          <w:rFonts w:ascii="Calibri" w:hAnsi="Calibri" w:cs="Calibri"/>
          <w:sz w:val="22"/>
        </w:rPr>
        <w:t>La structure est ouverte durant la période scolaire :</w:t>
      </w:r>
    </w:p>
    <w:p w14:paraId="1AE69235" w14:textId="77777777" w:rsidR="00083D5A" w:rsidRPr="005F1479" w:rsidRDefault="00083D5A" w:rsidP="00F417B4">
      <w:pPr>
        <w:numPr>
          <w:ilvl w:val="0"/>
          <w:numId w:val="19"/>
        </w:numPr>
        <w:jc w:val="both"/>
        <w:rPr>
          <w:rFonts w:ascii="Calibri" w:hAnsi="Calibri" w:cs="Calibri"/>
          <w:sz w:val="22"/>
        </w:rPr>
      </w:pPr>
      <w:proofErr w:type="gramStart"/>
      <w:r w:rsidRPr="005F1479">
        <w:rPr>
          <w:rFonts w:ascii="Calibri" w:hAnsi="Calibri" w:cs="Calibri"/>
          <w:sz w:val="22"/>
        </w:rPr>
        <w:t>les</w:t>
      </w:r>
      <w:proofErr w:type="gramEnd"/>
      <w:r w:rsidRPr="005F1479">
        <w:rPr>
          <w:rFonts w:ascii="Calibri" w:hAnsi="Calibri" w:cs="Calibri"/>
          <w:sz w:val="22"/>
        </w:rPr>
        <w:t xml:space="preserve"> lundis, mardis, jeudis et vendredis de 7h30 à 8h30, de 12h </w:t>
      </w:r>
      <w:r w:rsidR="00CB1BCD" w:rsidRPr="005F1479">
        <w:rPr>
          <w:rFonts w:ascii="Calibri" w:hAnsi="Calibri" w:cs="Calibri"/>
          <w:sz w:val="22"/>
        </w:rPr>
        <w:t>à 14h</w:t>
      </w:r>
      <w:r w:rsidRPr="005F1479">
        <w:rPr>
          <w:rFonts w:ascii="Calibri" w:hAnsi="Calibri" w:cs="Calibri"/>
          <w:sz w:val="22"/>
        </w:rPr>
        <w:t xml:space="preserve"> et de 16h30 à 18h30.</w:t>
      </w:r>
    </w:p>
    <w:p w14:paraId="1A83CE80" w14:textId="77777777" w:rsidR="00083D5A" w:rsidRPr="005F1479" w:rsidRDefault="00083D5A" w:rsidP="00C56835">
      <w:pPr>
        <w:jc w:val="both"/>
        <w:rPr>
          <w:rFonts w:ascii="Calibri" w:hAnsi="Calibri" w:cs="Calibri"/>
          <w:sz w:val="22"/>
        </w:rPr>
      </w:pPr>
    </w:p>
    <w:p w14:paraId="4D95D6C5" w14:textId="77777777" w:rsidR="005C7D3C" w:rsidRPr="005F1479" w:rsidRDefault="005C7D3C" w:rsidP="00C56835">
      <w:pPr>
        <w:jc w:val="both"/>
        <w:rPr>
          <w:rFonts w:ascii="Calibri" w:hAnsi="Calibri" w:cs="Calibri"/>
          <w:sz w:val="22"/>
        </w:rPr>
      </w:pPr>
    </w:p>
    <w:p w14:paraId="085D2E58" w14:textId="77777777" w:rsidR="005C7D3C" w:rsidRPr="005F1479" w:rsidRDefault="005C7D3C" w:rsidP="00C56835">
      <w:pPr>
        <w:jc w:val="both"/>
        <w:rPr>
          <w:rFonts w:ascii="Calibri" w:hAnsi="Calibri" w:cs="Calibri"/>
          <w:sz w:val="22"/>
        </w:rPr>
      </w:pPr>
    </w:p>
    <w:p w14:paraId="79C79339" w14:textId="77777777" w:rsidR="005C7D3C" w:rsidRPr="005F1479" w:rsidRDefault="005C7D3C" w:rsidP="00C56835">
      <w:pPr>
        <w:jc w:val="both"/>
        <w:rPr>
          <w:rFonts w:ascii="Calibri" w:hAnsi="Calibri" w:cs="Calibri"/>
          <w:sz w:val="22"/>
        </w:rPr>
      </w:pPr>
    </w:p>
    <w:p w14:paraId="7867E6D1" w14:textId="77777777" w:rsidR="005C7D3C" w:rsidRPr="005F1479" w:rsidRDefault="005C7D3C" w:rsidP="00C56835">
      <w:pPr>
        <w:jc w:val="both"/>
        <w:rPr>
          <w:rFonts w:ascii="Calibri" w:hAnsi="Calibri" w:cs="Calibri"/>
          <w:sz w:val="22"/>
        </w:rPr>
      </w:pPr>
    </w:p>
    <w:p w14:paraId="450EDC88" w14:textId="77777777" w:rsidR="005C7D3C" w:rsidRPr="005F1479" w:rsidRDefault="005C7D3C" w:rsidP="00C56835">
      <w:pPr>
        <w:jc w:val="both"/>
        <w:rPr>
          <w:rFonts w:ascii="Calibri" w:hAnsi="Calibri" w:cs="Calibri"/>
          <w:sz w:val="22"/>
        </w:rPr>
      </w:pPr>
    </w:p>
    <w:p w14:paraId="662F29F1" w14:textId="77777777" w:rsidR="005C7D3C" w:rsidRPr="005F1479" w:rsidRDefault="005C7D3C" w:rsidP="00C56835">
      <w:pPr>
        <w:jc w:val="both"/>
        <w:rPr>
          <w:rFonts w:ascii="Calibri" w:hAnsi="Calibri" w:cs="Calibri"/>
          <w:sz w:val="22"/>
        </w:rPr>
      </w:pPr>
    </w:p>
    <w:p w14:paraId="3A68E8E7" w14:textId="77777777" w:rsidR="00C56835" w:rsidRPr="005F1479" w:rsidRDefault="00C56835" w:rsidP="00C56835">
      <w:pPr>
        <w:numPr>
          <w:ilvl w:val="0"/>
          <w:numId w:val="3"/>
        </w:numPr>
        <w:jc w:val="both"/>
        <w:rPr>
          <w:rFonts w:ascii="Calibri" w:hAnsi="Calibri" w:cs="Calibri"/>
          <w:b/>
          <w:color w:val="0070C0"/>
          <w:szCs w:val="28"/>
        </w:rPr>
      </w:pPr>
      <w:r w:rsidRPr="005F1479">
        <w:rPr>
          <w:rFonts w:ascii="Calibri" w:hAnsi="Calibri" w:cs="Calibri"/>
          <w:b/>
          <w:color w:val="0070C0"/>
          <w:szCs w:val="28"/>
        </w:rPr>
        <w:t>Organigramme de la structure « Enfance Jeunesse »</w:t>
      </w:r>
    </w:p>
    <w:p w14:paraId="65BBC467" w14:textId="77777777" w:rsidR="00275E5B" w:rsidRPr="005F1479" w:rsidRDefault="00275E5B" w:rsidP="00C56835">
      <w:pPr>
        <w:jc w:val="both"/>
        <w:rPr>
          <w:rFonts w:ascii="Calibri" w:hAnsi="Calibri" w:cs="Calibri"/>
          <w:sz w:val="22"/>
        </w:rPr>
      </w:pPr>
    </w:p>
    <w:p w14:paraId="6F6A7F21" w14:textId="65BE9CD6" w:rsidR="00275E5B" w:rsidRPr="005F1479" w:rsidRDefault="00F24BCE" w:rsidP="00C56835">
      <w:pPr>
        <w:jc w:val="both"/>
        <w:rPr>
          <w:rFonts w:ascii="Calibri" w:hAnsi="Calibri" w:cs="Calibri"/>
          <w:sz w:val="22"/>
        </w:rPr>
      </w:pPr>
      <w:r>
        <w:rPr>
          <w:rFonts w:ascii="Calibri" w:hAnsi="Calibri" w:cs="Calibri"/>
          <w:noProof/>
          <w:sz w:val="22"/>
        </w:rPr>
        <mc:AlternateContent>
          <mc:Choice Requires="wpc">
            <w:drawing>
              <wp:anchor distT="0" distB="0" distL="114300" distR="114300" simplePos="0" relativeHeight="251618816" behindDoc="1" locked="0" layoutInCell="1" allowOverlap="1" wp14:anchorId="4722A63C" wp14:editId="63A34C4F">
                <wp:simplePos x="0" y="0"/>
                <wp:positionH relativeFrom="column">
                  <wp:posOffset>135255</wp:posOffset>
                </wp:positionH>
                <wp:positionV relativeFrom="paragraph">
                  <wp:posOffset>20955</wp:posOffset>
                </wp:positionV>
                <wp:extent cx="6784975" cy="7219950"/>
                <wp:effectExtent l="0" t="0" r="15875" b="0"/>
                <wp:wrapNone/>
                <wp:docPr id="571"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2113982" name="Rectangle 4"/>
                        <wps:cNvSpPr>
                          <a:spLocks noChangeArrowheads="1"/>
                        </wps:cNvSpPr>
                        <wps:spPr bwMode="auto">
                          <a:xfrm>
                            <a:off x="2309447" y="0"/>
                            <a:ext cx="1656107" cy="523243"/>
                          </a:xfrm>
                          <a:prstGeom prst="rect">
                            <a:avLst/>
                          </a:prstGeom>
                          <a:solidFill>
                            <a:srgbClr val="FFFFFF"/>
                          </a:solidFill>
                          <a:ln w="9525">
                            <a:solidFill>
                              <a:srgbClr val="000000"/>
                            </a:solidFill>
                            <a:miter lim="800000"/>
                            <a:headEnd/>
                            <a:tailEnd/>
                          </a:ln>
                        </wps:spPr>
                        <wps:txbx>
                          <w:txbxContent>
                            <w:p w14:paraId="7639C1EA" w14:textId="77777777" w:rsidR="009A78B4" w:rsidRPr="00EE6CEB" w:rsidRDefault="009A78B4" w:rsidP="0091539E">
                              <w:pPr>
                                <w:jc w:val="center"/>
                                <w:rPr>
                                  <w:rFonts w:ascii="Comic Sans MS" w:hAnsi="Comic Sans MS"/>
                                  <w:b/>
                                  <w:bCs/>
                                </w:rPr>
                              </w:pPr>
                              <w:r w:rsidRPr="00EE6CEB">
                                <w:rPr>
                                  <w:rFonts w:ascii="Comic Sans MS" w:hAnsi="Comic Sans MS"/>
                                  <w:b/>
                                  <w:bCs/>
                                </w:rPr>
                                <w:t>DGS</w:t>
                              </w:r>
                            </w:p>
                            <w:p w14:paraId="20D12585" w14:textId="5951461D" w:rsidR="009A78B4" w:rsidRPr="00EE6CEB" w:rsidRDefault="009A78B4" w:rsidP="0091539E">
                              <w:pPr>
                                <w:jc w:val="center"/>
                                <w:rPr>
                                  <w:rFonts w:ascii="Comic Sans MS" w:hAnsi="Comic Sans MS"/>
                                </w:rPr>
                              </w:pPr>
                            </w:p>
                          </w:txbxContent>
                        </wps:txbx>
                        <wps:bodyPr rot="0" vert="horz" wrap="square" lIns="91440" tIns="45720" rIns="91440" bIns="45720" anchor="t" anchorCtr="0" upright="1">
                          <a:noAutofit/>
                        </wps:bodyPr>
                      </wps:wsp>
                      <wps:wsp>
                        <wps:cNvPr id="603784529" name="Rectangle 5"/>
                        <wps:cNvSpPr>
                          <a:spLocks noChangeArrowheads="1"/>
                        </wps:cNvSpPr>
                        <wps:spPr bwMode="auto">
                          <a:xfrm>
                            <a:off x="2147996" y="1063968"/>
                            <a:ext cx="2023617" cy="692380"/>
                          </a:xfrm>
                          <a:prstGeom prst="rect">
                            <a:avLst/>
                          </a:prstGeom>
                          <a:solidFill>
                            <a:srgbClr val="FFFFFF"/>
                          </a:solidFill>
                          <a:ln w="9525">
                            <a:solidFill>
                              <a:srgbClr val="000000"/>
                            </a:solidFill>
                            <a:miter lim="800000"/>
                            <a:headEnd/>
                            <a:tailEnd/>
                          </a:ln>
                        </wps:spPr>
                        <wps:txbx>
                          <w:txbxContent>
                            <w:p w14:paraId="199497D4" w14:textId="764142D4" w:rsidR="009A78B4" w:rsidRPr="00EE6CEB" w:rsidRDefault="00623D2C" w:rsidP="0091539E">
                              <w:pPr>
                                <w:jc w:val="center"/>
                                <w:rPr>
                                  <w:rFonts w:ascii="Comic Sans MS" w:hAnsi="Comic Sans MS"/>
                                  <w:b/>
                                  <w:bCs/>
                                </w:rPr>
                              </w:pPr>
                              <w:r>
                                <w:rPr>
                                  <w:rFonts w:ascii="Comic Sans MS" w:hAnsi="Comic Sans MS"/>
                                  <w:b/>
                                  <w:bCs/>
                                </w:rPr>
                                <w:t xml:space="preserve">Chef de Service </w:t>
                              </w:r>
                              <w:r w:rsidR="009A78B4">
                                <w:rPr>
                                  <w:rFonts w:ascii="Comic Sans MS" w:hAnsi="Comic Sans MS"/>
                                  <w:b/>
                                  <w:bCs/>
                                </w:rPr>
                                <w:t>DJCSAS</w:t>
                              </w:r>
                            </w:p>
                            <w:p w14:paraId="74916506" w14:textId="1DFBA41F" w:rsidR="009A78B4" w:rsidRPr="00784356" w:rsidRDefault="009A78B4" w:rsidP="0091539E">
                              <w:pPr>
                                <w:jc w:val="center"/>
                                <w:rPr>
                                  <w:rFonts w:ascii="Comic Sans MS" w:hAnsi="Comic Sans MS"/>
                                </w:rPr>
                              </w:pPr>
                            </w:p>
                          </w:txbxContent>
                        </wps:txbx>
                        <wps:bodyPr rot="0" vert="horz" wrap="square" lIns="91440" tIns="45720" rIns="91440" bIns="45720" anchor="t" anchorCtr="0" upright="1">
                          <a:noAutofit/>
                        </wps:bodyPr>
                      </wps:wsp>
                      <wps:wsp>
                        <wps:cNvPr id="1263823624" name="Rectangle 6"/>
                        <wps:cNvSpPr>
                          <a:spLocks noChangeArrowheads="1"/>
                        </wps:cNvSpPr>
                        <wps:spPr bwMode="auto">
                          <a:xfrm>
                            <a:off x="2147594" y="2252317"/>
                            <a:ext cx="2023718" cy="1818035"/>
                          </a:xfrm>
                          <a:prstGeom prst="rect">
                            <a:avLst/>
                          </a:prstGeom>
                          <a:solidFill>
                            <a:srgbClr val="FFFFFF"/>
                          </a:solidFill>
                          <a:ln w="9525">
                            <a:solidFill>
                              <a:srgbClr val="000000"/>
                            </a:solidFill>
                            <a:miter lim="800000"/>
                            <a:headEnd/>
                            <a:tailEnd/>
                          </a:ln>
                        </wps:spPr>
                        <wps:txbx>
                          <w:txbxContent>
                            <w:p w14:paraId="33F1EB38" w14:textId="77777777" w:rsidR="009A78B4" w:rsidRDefault="009A78B4" w:rsidP="0091539E">
                              <w:pPr>
                                <w:jc w:val="center"/>
                                <w:rPr>
                                  <w:rFonts w:ascii="Comic Sans MS" w:hAnsi="Comic Sans MS"/>
                                  <w:b/>
                                  <w:bCs/>
                                </w:rPr>
                              </w:pPr>
                              <w:r>
                                <w:rPr>
                                  <w:rFonts w:ascii="Comic Sans MS" w:hAnsi="Comic Sans MS"/>
                                  <w:b/>
                                  <w:bCs/>
                                </w:rPr>
                                <w:t>Directrice périscolaire</w:t>
                              </w:r>
                            </w:p>
                            <w:p w14:paraId="515606E9" w14:textId="77777777" w:rsidR="009A78B4" w:rsidRDefault="009A78B4" w:rsidP="0091539E">
                              <w:pPr>
                                <w:jc w:val="center"/>
                                <w:rPr>
                                  <w:rFonts w:ascii="Comic Sans MS" w:hAnsi="Comic Sans MS"/>
                                </w:rPr>
                              </w:pPr>
                            </w:p>
                            <w:p w14:paraId="2532D2BA" w14:textId="77777777" w:rsidR="00623D2C" w:rsidRDefault="00623D2C" w:rsidP="0091539E">
                              <w:pPr>
                                <w:jc w:val="center"/>
                                <w:rPr>
                                  <w:rFonts w:ascii="Comic Sans MS" w:hAnsi="Comic Sans MS"/>
                                </w:rPr>
                              </w:pPr>
                            </w:p>
                            <w:p w14:paraId="6C53F0C2" w14:textId="77777777" w:rsidR="009A78B4" w:rsidRDefault="009A78B4" w:rsidP="0091539E">
                              <w:pPr>
                                <w:jc w:val="center"/>
                                <w:rPr>
                                  <w:rFonts w:ascii="Comic Sans MS" w:hAnsi="Comic Sans MS"/>
                                  <w:b/>
                                </w:rPr>
                              </w:pPr>
                              <w:r w:rsidRPr="00B06B43">
                                <w:rPr>
                                  <w:rFonts w:ascii="Comic Sans MS" w:hAnsi="Comic Sans MS"/>
                                  <w:b/>
                                </w:rPr>
                                <w:t>Responsable</w:t>
                              </w:r>
                              <w:r>
                                <w:rPr>
                                  <w:rFonts w:ascii="Comic Sans MS" w:hAnsi="Comic Sans MS"/>
                                  <w:b/>
                                </w:rPr>
                                <w:t>s</w:t>
                              </w:r>
                              <w:r w:rsidRPr="00B06B43">
                                <w:rPr>
                                  <w:rFonts w:ascii="Comic Sans MS" w:hAnsi="Comic Sans MS"/>
                                  <w:b/>
                                </w:rPr>
                                <w:t xml:space="preserve"> de site</w:t>
                              </w:r>
                              <w:r>
                                <w:rPr>
                                  <w:rFonts w:ascii="Comic Sans MS" w:hAnsi="Comic Sans MS"/>
                                  <w:b/>
                                </w:rPr>
                                <w:t xml:space="preserve"> </w:t>
                              </w:r>
                            </w:p>
                            <w:p w14:paraId="699D834D" w14:textId="08288A31" w:rsidR="009A78B4" w:rsidRPr="00C26F99" w:rsidRDefault="00623D2C" w:rsidP="0091539E">
                              <w:pPr>
                                <w:jc w:val="center"/>
                                <w:rPr>
                                  <w:rFonts w:ascii="Comic Sans MS" w:hAnsi="Comic Sans MS"/>
                                </w:rPr>
                              </w:pPr>
                              <w:r>
                                <w:rPr>
                                  <w:rFonts w:ascii="Comic Sans MS" w:hAnsi="Comic Sans MS"/>
                                </w:rPr>
                                <w:t>Centre et St-Pierre</w:t>
                              </w:r>
                            </w:p>
                            <w:p w14:paraId="5AC31A35" w14:textId="77777777" w:rsidR="009A78B4" w:rsidRDefault="009A78B4" w:rsidP="0091539E"/>
                          </w:txbxContent>
                        </wps:txbx>
                        <wps:bodyPr rot="0" vert="horz" wrap="square" lIns="91440" tIns="45720" rIns="91440" bIns="45720" anchor="t" anchorCtr="0" upright="1">
                          <a:noAutofit/>
                        </wps:bodyPr>
                      </wps:wsp>
                      <wps:wsp>
                        <wps:cNvPr id="513928690" name="Rectangle 7"/>
                        <wps:cNvSpPr>
                          <a:spLocks noChangeArrowheads="1"/>
                        </wps:cNvSpPr>
                        <wps:spPr bwMode="auto">
                          <a:xfrm>
                            <a:off x="250164" y="2252317"/>
                            <a:ext cx="1353800" cy="485810"/>
                          </a:xfrm>
                          <a:prstGeom prst="rect">
                            <a:avLst/>
                          </a:prstGeom>
                          <a:solidFill>
                            <a:srgbClr val="FFFFFF"/>
                          </a:solidFill>
                          <a:ln w="9525">
                            <a:solidFill>
                              <a:srgbClr val="000000"/>
                            </a:solidFill>
                            <a:miter lim="800000"/>
                            <a:headEnd/>
                            <a:tailEnd/>
                          </a:ln>
                        </wps:spPr>
                        <wps:txbx>
                          <w:txbxContent>
                            <w:p w14:paraId="3A865A60" w14:textId="77777777" w:rsidR="009A78B4" w:rsidRPr="00C26F99" w:rsidRDefault="009A78B4" w:rsidP="0091539E">
                              <w:pPr>
                                <w:jc w:val="center"/>
                                <w:rPr>
                                  <w:rFonts w:ascii="Comic Sans MS" w:hAnsi="Comic Sans MS"/>
                                  <w:b/>
                                </w:rPr>
                              </w:pPr>
                              <w:r w:rsidRPr="00C26F99">
                                <w:rPr>
                                  <w:rFonts w:ascii="Comic Sans MS" w:hAnsi="Comic Sans MS"/>
                                  <w:b/>
                                </w:rPr>
                                <w:t xml:space="preserve">Personnel </w:t>
                              </w:r>
                            </w:p>
                            <w:p w14:paraId="4F45E69F" w14:textId="77777777" w:rsidR="009A78B4" w:rsidRPr="00C26F99" w:rsidRDefault="009A78B4" w:rsidP="0091539E">
                              <w:pPr>
                                <w:jc w:val="center"/>
                                <w:rPr>
                                  <w:rFonts w:ascii="Comic Sans MS" w:hAnsi="Comic Sans MS"/>
                                  <w:b/>
                                </w:rPr>
                              </w:pPr>
                              <w:proofErr w:type="gramStart"/>
                              <w:r w:rsidRPr="00C26F99">
                                <w:rPr>
                                  <w:rFonts w:ascii="Comic Sans MS" w:hAnsi="Comic Sans MS"/>
                                  <w:b/>
                                </w:rPr>
                                <w:t>de</w:t>
                              </w:r>
                              <w:proofErr w:type="gramEnd"/>
                              <w:r w:rsidRPr="00C26F99">
                                <w:rPr>
                                  <w:rFonts w:ascii="Comic Sans MS" w:hAnsi="Comic Sans MS"/>
                                  <w:b/>
                                </w:rPr>
                                <w:t xml:space="preserve"> service</w:t>
                              </w:r>
                            </w:p>
                          </w:txbxContent>
                        </wps:txbx>
                        <wps:bodyPr rot="0" vert="horz" wrap="square" lIns="91440" tIns="45720" rIns="91440" bIns="45720" anchor="t" anchorCtr="0" upright="1">
                          <a:noAutofit/>
                        </wps:bodyPr>
                      </wps:wsp>
                      <wps:wsp>
                        <wps:cNvPr id="1281581701" name="Rectangle 8"/>
                        <wps:cNvSpPr>
                          <a:spLocks noChangeArrowheads="1"/>
                        </wps:cNvSpPr>
                        <wps:spPr bwMode="auto">
                          <a:xfrm>
                            <a:off x="2459345" y="4398008"/>
                            <a:ext cx="1401422" cy="485718"/>
                          </a:xfrm>
                          <a:prstGeom prst="rect">
                            <a:avLst/>
                          </a:prstGeom>
                          <a:solidFill>
                            <a:srgbClr val="FFFFFF"/>
                          </a:solidFill>
                          <a:ln w="9525">
                            <a:solidFill>
                              <a:srgbClr val="000000"/>
                            </a:solidFill>
                            <a:miter lim="800000"/>
                            <a:headEnd/>
                            <a:tailEnd/>
                          </a:ln>
                        </wps:spPr>
                        <wps:txbx>
                          <w:txbxContent>
                            <w:p w14:paraId="5CCE695D" w14:textId="77777777" w:rsidR="009A78B4" w:rsidRPr="00C26F99" w:rsidRDefault="00F87C4B" w:rsidP="0091539E">
                              <w:pPr>
                                <w:jc w:val="center"/>
                                <w:rPr>
                                  <w:rFonts w:ascii="Comic Sans MS" w:hAnsi="Comic Sans MS"/>
                                </w:rPr>
                              </w:pPr>
                              <w:r>
                                <w:rPr>
                                  <w:rFonts w:ascii="Comic Sans MS" w:hAnsi="Comic Sans MS"/>
                                  <w:b/>
                                  <w:bCs/>
                                </w:rPr>
                                <w:t>Equipe d’animation</w:t>
                              </w:r>
                            </w:p>
                          </w:txbxContent>
                        </wps:txbx>
                        <wps:bodyPr rot="0" vert="horz" wrap="square" lIns="91440" tIns="45720" rIns="91440" bIns="45720" anchor="t" anchorCtr="0" upright="1">
                          <a:noAutofit/>
                        </wps:bodyPr>
                      </wps:wsp>
                      <wps:wsp>
                        <wps:cNvPr id="936724286" name="Rectangle 9"/>
                        <wps:cNvSpPr>
                          <a:spLocks noChangeArrowheads="1"/>
                        </wps:cNvSpPr>
                        <wps:spPr bwMode="auto">
                          <a:xfrm>
                            <a:off x="4286247" y="1063602"/>
                            <a:ext cx="2498728" cy="2040256"/>
                          </a:xfrm>
                          <a:prstGeom prst="rect">
                            <a:avLst/>
                          </a:prstGeom>
                          <a:solidFill>
                            <a:srgbClr val="FFFFFF"/>
                          </a:solidFill>
                          <a:ln w="9525">
                            <a:solidFill>
                              <a:srgbClr val="000000"/>
                            </a:solidFill>
                            <a:miter lim="800000"/>
                            <a:headEnd/>
                            <a:tailEnd/>
                          </a:ln>
                        </wps:spPr>
                        <wps:txbx>
                          <w:txbxContent>
                            <w:p w14:paraId="09FCF741" w14:textId="77777777" w:rsidR="009A78B4" w:rsidRDefault="009A78B4" w:rsidP="0091539E">
                              <w:pPr>
                                <w:jc w:val="center"/>
                                <w:rPr>
                                  <w:rFonts w:ascii="Comic Sans MS" w:hAnsi="Comic Sans MS"/>
                                  <w:b/>
                                  <w:bCs/>
                                </w:rPr>
                              </w:pPr>
                              <w:r>
                                <w:rPr>
                                  <w:rFonts w:ascii="Comic Sans MS" w:hAnsi="Comic Sans MS"/>
                                  <w:b/>
                                  <w:bCs/>
                                </w:rPr>
                                <w:t>Interne</w:t>
                              </w:r>
                            </w:p>
                            <w:p w14:paraId="48A61E9A"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Comptabilité</w:t>
                              </w:r>
                            </w:p>
                            <w:p w14:paraId="27F0D74F"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Service du personnel</w:t>
                              </w:r>
                            </w:p>
                            <w:p w14:paraId="5D80B19D"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Service communication</w:t>
                              </w:r>
                            </w:p>
                            <w:p w14:paraId="2D2AAB8E"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Accueil</w:t>
                              </w:r>
                            </w:p>
                            <w:p w14:paraId="5904200E"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Service technique</w:t>
                              </w:r>
                            </w:p>
                            <w:p w14:paraId="0E4E9F24" w14:textId="77777777" w:rsidR="009A78B4" w:rsidRPr="00623D2C" w:rsidRDefault="009A78B4" w:rsidP="0091539E">
                              <w:pPr>
                                <w:numPr>
                                  <w:ilvl w:val="0"/>
                                  <w:numId w:val="1"/>
                                </w:numPr>
                                <w:rPr>
                                  <w:rFonts w:ascii="Comic Sans MS" w:hAnsi="Comic Sans MS"/>
                                </w:rPr>
                              </w:pPr>
                              <w:r w:rsidRPr="00243C0F">
                                <w:rPr>
                                  <w:rFonts w:ascii="Comic Sans MS" w:hAnsi="Comic Sans MS"/>
                                  <w:bCs/>
                                </w:rPr>
                                <w:t>Service urbanisme</w:t>
                              </w:r>
                            </w:p>
                            <w:p w14:paraId="529433AD" w14:textId="04959634" w:rsidR="00623D2C" w:rsidRPr="0053130F" w:rsidRDefault="00623D2C" w:rsidP="0091539E">
                              <w:pPr>
                                <w:numPr>
                                  <w:ilvl w:val="0"/>
                                  <w:numId w:val="1"/>
                                </w:numPr>
                                <w:rPr>
                                  <w:rFonts w:ascii="Comic Sans MS" w:hAnsi="Comic Sans MS"/>
                                </w:rPr>
                              </w:pPr>
                              <w:r>
                                <w:rPr>
                                  <w:rFonts w:ascii="Comic Sans MS" w:hAnsi="Comic Sans MS"/>
                                  <w:bCs/>
                                </w:rPr>
                                <w:t>Service événementiel</w:t>
                              </w:r>
                            </w:p>
                            <w:p w14:paraId="6CF0D780" w14:textId="0631E538" w:rsidR="0053130F" w:rsidRPr="00243C0F" w:rsidRDefault="0053130F" w:rsidP="0053130F">
                              <w:pPr>
                                <w:ind w:left="720"/>
                                <w:rPr>
                                  <w:rFonts w:ascii="Comic Sans MS" w:hAnsi="Comic Sans MS"/>
                                </w:rPr>
                              </w:pPr>
                            </w:p>
                          </w:txbxContent>
                        </wps:txbx>
                        <wps:bodyPr rot="0" vert="horz" wrap="square" lIns="91440" tIns="45720" rIns="91440" bIns="45720" anchor="t" anchorCtr="0" upright="1">
                          <a:noAutofit/>
                        </wps:bodyPr>
                      </wps:wsp>
                      <wps:wsp>
                        <wps:cNvPr id="1890257750" name="Rectangle 10"/>
                        <wps:cNvSpPr>
                          <a:spLocks noChangeArrowheads="1"/>
                        </wps:cNvSpPr>
                        <wps:spPr bwMode="auto">
                          <a:xfrm>
                            <a:off x="0" y="3432185"/>
                            <a:ext cx="2037683" cy="3368665"/>
                          </a:xfrm>
                          <a:prstGeom prst="rect">
                            <a:avLst/>
                          </a:prstGeom>
                          <a:solidFill>
                            <a:srgbClr val="FFFFFF"/>
                          </a:solidFill>
                          <a:ln w="9525">
                            <a:solidFill>
                              <a:srgbClr val="000000"/>
                            </a:solidFill>
                            <a:miter lim="800000"/>
                            <a:headEnd/>
                            <a:tailEnd/>
                          </a:ln>
                        </wps:spPr>
                        <wps:txbx>
                          <w:txbxContent>
                            <w:p w14:paraId="0AA74E23" w14:textId="77777777" w:rsidR="009A78B4" w:rsidRDefault="009A78B4" w:rsidP="0091539E">
                              <w:pPr>
                                <w:jc w:val="center"/>
                                <w:rPr>
                                  <w:rFonts w:ascii="Comic Sans MS" w:hAnsi="Comic Sans MS"/>
                                  <w:b/>
                                  <w:bCs/>
                                </w:rPr>
                              </w:pPr>
                              <w:r>
                                <w:rPr>
                                  <w:rFonts w:ascii="Comic Sans MS" w:hAnsi="Comic Sans MS"/>
                                  <w:b/>
                                  <w:bCs/>
                                </w:rPr>
                                <w:t xml:space="preserve">Externe </w:t>
                              </w:r>
                            </w:p>
                            <w:p w14:paraId="4F6D5348" w14:textId="77777777" w:rsidR="009A78B4" w:rsidRPr="00243C0F" w:rsidRDefault="009A78B4" w:rsidP="0091539E">
                              <w:pPr>
                                <w:numPr>
                                  <w:ilvl w:val="0"/>
                                  <w:numId w:val="2"/>
                                </w:numPr>
                                <w:rPr>
                                  <w:rFonts w:ascii="Comic Sans MS" w:hAnsi="Comic Sans MS"/>
                                </w:rPr>
                              </w:pPr>
                              <w:r>
                                <w:rPr>
                                  <w:rFonts w:ascii="Comic Sans MS" w:hAnsi="Comic Sans MS"/>
                                  <w:bCs/>
                                </w:rPr>
                                <w:t>Familles utilisatrices du service (dont Maison de l’Enfance, IME de Jussy)</w:t>
                              </w:r>
                            </w:p>
                            <w:p w14:paraId="3020BE55" w14:textId="77777777" w:rsidR="009A78B4" w:rsidRPr="00243C0F" w:rsidRDefault="000049C2" w:rsidP="0091539E">
                              <w:pPr>
                                <w:numPr>
                                  <w:ilvl w:val="0"/>
                                  <w:numId w:val="2"/>
                                </w:numPr>
                                <w:rPr>
                                  <w:rFonts w:ascii="Comic Sans MS" w:hAnsi="Comic Sans MS"/>
                                </w:rPr>
                              </w:pPr>
                              <w:r>
                                <w:rPr>
                                  <w:rFonts w:ascii="Comic Sans MS" w:hAnsi="Comic Sans MS"/>
                                  <w:bCs/>
                                </w:rPr>
                                <w:t>Familles</w:t>
                              </w:r>
                            </w:p>
                            <w:p w14:paraId="7332A029" w14:textId="77777777" w:rsidR="009A78B4" w:rsidRPr="00D0500F" w:rsidRDefault="009A78B4" w:rsidP="0091539E">
                              <w:pPr>
                                <w:numPr>
                                  <w:ilvl w:val="0"/>
                                  <w:numId w:val="2"/>
                                </w:numPr>
                                <w:rPr>
                                  <w:rFonts w:ascii="Comic Sans MS" w:hAnsi="Comic Sans MS"/>
                                </w:rPr>
                              </w:pPr>
                              <w:r>
                                <w:rPr>
                                  <w:rFonts w:ascii="Comic Sans MS" w:hAnsi="Comic Sans MS"/>
                                  <w:bCs/>
                                </w:rPr>
                                <w:t xml:space="preserve">Directeurs et enseignants des écoles maternelles et primaires </w:t>
                              </w:r>
                            </w:p>
                            <w:p w14:paraId="78374A90" w14:textId="589DB16B" w:rsidR="009A78B4" w:rsidRPr="00623D2C" w:rsidRDefault="009A78B4" w:rsidP="0091539E">
                              <w:pPr>
                                <w:numPr>
                                  <w:ilvl w:val="0"/>
                                  <w:numId w:val="2"/>
                                </w:numPr>
                                <w:rPr>
                                  <w:rFonts w:ascii="Comic Sans MS" w:hAnsi="Comic Sans MS"/>
                                </w:rPr>
                              </w:pPr>
                              <w:r>
                                <w:rPr>
                                  <w:rFonts w:ascii="Comic Sans MS" w:hAnsi="Comic Sans MS"/>
                                  <w:bCs/>
                                </w:rPr>
                                <w:t>A</w:t>
                              </w:r>
                              <w:r w:rsidR="0053130F">
                                <w:rPr>
                                  <w:rFonts w:ascii="Comic Sans MS" w:hAnsi="Comic Sans MS"/>
                                  <w:bCs/>
                                </w:rPr>
                                <w:t>ESH</w:t>
                              </w:r>
                              <w:r>
                                <w:rPr>
                                  <w:rFonts w:ascii="Comic Sans MS" w:hAnsi="Comic Sans MS"/>
                                  <w:bCs/>
                                </w:rPr>
                                <w:t xml:space="preserve"> et éducateurs</w:t>
                              </w:r>
                            </w:p>
                            <w:p w14:paraId="68972F9F" w14:textId="1EB99735" w:rsidR="00623D2C" w:rsidRPr="00B06B43" w:rsidRDefault="00623D2C" w:rsidP="0091539E">
                              <w:pPr>
                                <w:numPr>
                                  <w:ilvl w:val="0"/>
                                  <w:numId w:val="2"/>
                                </w:numPr>
                                <w:rPr>
                                  <w:rFonts w:ascii="Comic Sans MS" w:hAnsi="Comic Sans MS"/>
                                </w:rPr>
                              </w:pPr>
                              <w:r>
                                <w:rPr>
                                  <w:rFonts w:ascii="Comic Sans MS" w:hAnsi="Comic Sans MS"/>
                                  <w:bCs/>
                                </w:rPr>
                                <w:t xml:space="preserve">Services civiques </w:t>
                              </w:r>
                            </w:p>
                          </w:txbxContent>
                        </wps:txbx>
                        <wps:bodyPr rot="0" vert="horz" wrap="square" lIns="91440" tIns="45720" rIns="91440" bIns="45720" anchor="t" anchorCtr="0" upright="1">
                          <a:noAutofit/>
                        </wps:bodyPr>
                      </wps:wsp>
                      <wps:wsp>
                        <wps:cNvPr id="1082942384" name="Rectangle 21"/>
                        <wps:cNvSpPr>
                          <a:spLocks noChangeArrowheads="1"/>
                        </wps:cNvSpPr>
                        <wps:spPr bwMode="auto">
                          <a:xfrm>
                            <a:off x="4286247" y="3152091"/>
                            <a:ext cx="2498728" cy="2414315"/>
                          </a:xfrm>
                          <a:prstGeom prst="rect">
                            <a:avLst/>
                          </a:prstGeom>
                          <a:solidFill>
                            <a:srgbClr val="FFFFFF"/>
                          </a:solidFill>
                          <a:ln w="9525">
                            <a:solidFill>
                              <a:srgbClr val="000000"/>
                            </a:solidFill>
                            <a:miter lim="800000"/>
                            <a:headEnd/>
                            <a:tailEnd/>
                          </a:ln>
                        </wps:spPr>
                        <wps:txbx>
                          <w:txbxContent>
                            <w:p w14:paraId="03F8749A" w14:textId="77777777" w:rsidR="009A78B4" w:rsidRDefault="009A78B4" w:rsidP="0091539E">
                              <w:pPr>
                                <w:jc w:val="center"/>
                                <w:rPr>
                                  <w:rFonts w:ascii="Comic Sans MS" w:hAnsi="Comic Sans MS"/>
                                  <w:b/>
                                  <w:bCs/>
                                </w:rPr>
                              </w:pPr>
                              <w:r>
                                <w:rPr>
                                  <w:rFonts w:ascii="Comic Sans MS" w:hAnsi="Comic Sans MS"/>
                                  <w:b/>
                                  <w:bCs/>
                                </w:rPr>
                                <w:t>Externe</w:t>
                              </w:r>
                            </w:p>
                            <w:p w14:paraId="6D9DDBD5" w14:textId="77777777" w:rsidR="009A78B4" w:rsidRPr="008651F3" w:rsidRDefault="009A78B4" w:rsidP="0091539E">
                              <w:pPr>
                                <w:numPr>
                                  <w:ilvl w:val="0"/>
                                  <w:numId w:val="2"/>
                                </w:numPr>
                                <w:rPr>
                                  <w:rFonts w:ascii="Comic Sans MS" w:hAnsi="Comic Sans MS"/>
                                </w:rPr>
                              </w:pPr>
                              <w:r>
                                <w:rPr>
                                  <w:rFonts w:ascii="Comic Sans MS" w:hAnsi="Comic Sans MS"/>
                                  <w:bCs/>
                                </w:rPr>
                                <w:t>CAF</w:t>
                              </w:r>
                            </w:p>
                            <w:p w14:paraId="5C077ACE" w14:textId="77777777" w:rsidR="009A78B4" w:rsidRPr="00F47953" w:rsidRDefault="00FD402D" w:rsidP="0091539E">
                              <w:pPr>
                                <w:numPr>
                                  <w:ilvl w:val="0"/>
                                  <w:numId w:val="2"/>
                                </w:numPr>
                                <w:rPr>
                                  <w:rFonts w:ascii="Comic Sans MS" w:hAnsi="Comic Sans MS"/>
                                </w:rPr>
                              </w:pPr>
                              <w:r>
                                <w:rPr>
                                  <w:rFonts w:ascii="Comic Sans MS" w:hAnsi="Comic Sans MS"/>
                                  <w:bCs/>
                                </w:rPr>
                                <w:t>SDJES</w:t>
                              </w:r>
                            </w:p>
                            <w:p w14:paraId="25FF1791" w14:textId="77777777" w:rsidR="009A78B4" w:rsidRPr="006A1053" w:rsidRDefault="009A78B4" w:rsidP="0091539E">
                              <w:pPr>
                                <w:numPr>
                                  <w:ilvl w:val="0"/>
                                  <w:numId w:val="2"/>
                                </w:numPr>
                                <w:rPr>
                                  <w:rFonts w:ascii="Comic Sans MS" w:hAnsi="Comic Sans MS"/>
                                </w:rPr>
                              </w:pPr>
                              <w:r>
                                <w:rPr>
                                  <w:rFonts w:ascii="Comic Sans MS" w:hAnsi="Comic Sans MS"/>
                                  <w:bCs/>
                                </w:rPr>
                                <w:t>PMI</w:t>
                              </w:r>
                            </w:p>
                            <w:p w14:paraId="4637CA47" w14:textId="76473755" w:rsidR="009A78B4" w:rsidRPr="00F47953" w:rsidRDefault="000E73CB" w:rsidP="0091539E">
                              <w:pPr>
                                <w:numPr>
                                  <w:ilvl w:val="0"/>
                                  <w:numId w:val="2"/>
                                </w:numPr>
                                <w:rPr>
                                  <w:rFonts w:ascii="Comic Sans MS" w:hAnsi="Comic Sans MS"/>
                                </w:rPr>
                              </w:pPr>
                              <w:r>
                                <w:rPr>
                                  <w:rFonts w:ascii="Comic Sans MS" w:hAnsi="Comic Sans MS"/>
                                  <w:bCs/>
                                </w:rPr>
                                <w:t>Belami</w:t>
                              </w:r>
                            </w:p>
                            <w:p w14:paraId="6557CCE6" w14:textId="77777777" w:rsidR="009A78B4" w:rsidRPr="008651F3" w:rsidRDefault="009A78B4" w:rsidP="0091539E">
                              <w:pPr>
                                <w:numPr>
                                  <w:ilvl w:val="0"/>
                                  <w:numId w:val="2"/>
                                </w:numPr>
                                <w:rPr>
                                  <w:rFonts w:ascii="Comic Sans MS" w:hAnsi="Comic Sans MS"/>
                                </w:rPr>
                              </w:pPr>
                              <w:r>
                                <w:rPr>
                                  <w:rFonts w:ascii="Comic Sans MS" w:hAnsi="Comic Sans MS"/>
                                  <w:bCs/>
                                </w:rPr>
                                <w:t>Ligue de l’Enseignement</w:t>
                              </w:r>
                            </w:p>
                            <w:p w14:paraId="745C7BDA" w14:textId="77777777" w:rsidR="009A78B4" w:rsidRPr="008651F3" w:rsidRDefault="009A78B4" w:rsidP="0091539E">
                              <w:pPr>
                                <w:numPr>
                                  <w:ilvl w:val="0"/>
                                  <w:numId w:val="2"/>
                                </w:numPr>
                                <w:rPr>
                                  <w:rFonts w:ascii="Comic Sans MS" w:hAnsi="Comic Sans MS"/>
                                </w:rPr>
                              </w:pPr>
                              <w:r>
                                <w:rPr>
                                  <w:rFonts w:ascii="Comic Sans MS" w:hAnsi="Comic Sans MS"/>
                                  <w:bCs/>
                                </w:rPr>
                                <w:t>Prestataires de services</w:t>
                              </w:r>
                            </w:p>
                            <w:p w14:paraId="14760944" w14:textId="77777777" w:rsidR="009A78B4" w:rsidRDefault="009A78B4" w:rsidP="0091539E">
                              <w:pPr>
                                <w:ind w:left="720"/>
                                <w:rPr>
                                  <w:rFonts w:ascii="Comic Sans MS" w:hAnsi="Comic Sans MS"/>
                                </w:rPr>
                              </w:pPr>
                            </w:p>
                            <w:p w14:paraId="0F4E28A8" w14:textId="77777777" w:rsidR="009A78B4" w:rsidRPr="008651F3" w:rsidRDefault="009A78B4" w:rsidP="00623D2C">
                              <w:pPr>
                                <w:ind w:left="720"/>
                                <w:rPr>
                                  <w:rFonts w:ascii="Comic Sans MS" w:hAnsi="Comic Sans MS"/>
                                </w:rPr>
                              </w:pPr>
                            </w:p>
                          </w:txbxContent>
                        </wps:txbx>
                        <wps:bodyPr rot="0" vert="horz" wrap="square" lIns="91440" tIns="45720" rIns="91440" bIns="45720" anchor="t" anchorCtr="0" upright="1">
                          <a:noAutofit/>
                        </wps:bodyPr>
                      </wps:wsp>
                      <wps:wsp>
                        <wps:cNvPr id="1968436338" name="AutoShape 582"/>
                        <wps:cNvCnPr>
                          <a:cxnSpLocks noChangeShapeType="1"/>
                          <a:stCxn id="402113982" idx="2"/>
                          <a:endCxn id="603784529" idx="0"/>
                        </wps:cNvCnPr>
                        <wps:spPr bwMode="auto">
                          <a:xfrm>
                            <a:off x="3137501" y="523243"/>
                            <a:ext cx="22304" cy="54099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792369" name="AutoShape 583"/>
                        <wps:cNvCnPr>
                          <a:cxnSpLocks noChangeShapeType="1"/>
                          <a:endCxn id="1263823624" idx="0"/>
                        </wps:cNvCnPr>
                        <wps:spPr bwMode="auto">
                          <a:xfrm>
                            <a:off x="3159704" y="1756439"/>
                            <a:ext cx="0" cy="49587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5951582" name="AutoShape 584"/>
                        <wps:cNvCnPr>
                          <a:cxnSpLocks noChangeShapeType="1"/>
                          <a:endCxn id="1890257750" idx="0"/>
                        </wps:cNvCnPr>
                        <wps:spPr bwMode="auto">
                          <a:xfrm flipH="1">
                            <a:off x="1018842" y="2737641"/>
                            <a:ext cx="1128752" cy="69454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4140066" name="AutoShape 585"/>
                        <wps:cNvCnPr>
                          <a:cxnSpLocks noChangeShapeType="1"/>
                          <a:endCxn id="513928690" idx="0"/>
                        </wps:cNvCnPr>
                        <wps:spPr bwMode="auto">
                          <a:xfrm flipH="1">
                            <a:off x="927014" y="1756439"/>
                            <a:ext cx="1637119" cy="49587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2285033" name="AutoShape 941"/>
                        <wps:cNvCnPr>
                          <a:cxnSpLocks noChangeShapeType="1"/>
                          <a:stCxn id="1263823624" idx="2"/>
                          <a:endCxn id="1281581701" idx="0"/>
                        </wps:cNvCnPr>
                        <wps:spPr bwMode="auto">
                          <a:xfrm>
                            <a:off x="3159704" y="4070352"/>
                            <a:ext cx="703" cy="327656"/>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722A63C" id="Zone de dessin 2" o:spid="_x0000_s1026" editas="canvas" style="position:absolute;left:0;text-align:left;margin-left:10.65pt;margin-top:1.65pt;width:534.25pt;height:568.5pt;z-index:-251697664" coordsize="67849,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49;height:72199;visibility:visible;mso-wrap-style:square">
                  <v:fill o:detectmouseclick="t"/>
                  <v:path o:connecttype="none"/>
                </v:shape>
                <v:rect id="Rectangle 4" o:spid="_x0000_s1028" style="position:absolute;left:23094;width:16561;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">
                  <v:textbox>
                    <w:txbxContent>
                      <w:p w14:paraId="7639C1EA" w14:textId="77777777" w:rsidR="009A78B4" w:rsidRPr="00EE6CEB" w:rsidRDefault="009A78B4" w:rsidP="0091539E">
                        <w:pPr>
                          <w:jc w:val="center"/>
                          <w:rPr>
                            <w:rFonts w:ascii="Comic Sans MS" w:hAnsi="Comic Sans MS"/>
                            <w:b/>
                            <w:bCs/>
                          </w:rPr>
                        </w:pPr>
                        <w:r w:rsidRPr="00EE6CEB">
                          <w:rPr>
                            <w:rFonts w:ascii="Comic Sans MS" w:hAnsi="Comic Sans MS"/>
                            <w:b/>
                            <w:bCs/>
                          </w:rPr>
                          <w:t>DGS</w:t>
                        </w:r>
                      </w:p>
                      <w:p w14:paraId="20D12585" w14:textId="5951461D" w:rsidR="009A78B4" w:rsidRPr="00EE6CEB" w:rsidRDefault="009A78B4" w:rsidP="0091539E">
                        <w:pPr>
                          <w:jc w:val="center"/>
                          <w:rPr>
                            <w:rFonts w:ascii="Comic Sans MS" w:hAnsi="Comic Sans MS"/>
                          </w:rPr>
                        </w:pPr>
                      </w:p>
                    </w:txbxContent>
                  </v:textbox>
                </v:rect>
                <v:rect id="Rectangle 5" o:spid="_x0000_s1029" style="position:absolute;left:21479;top:10639;width:20237;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">
                  <v:textbox>
                    <w:txbxContent>
                      <w:p w14:paraId="199497D4" w14:textId="764142D4" w:rsidR="009A78B4" w:rsidRPr="00EE6CEB" w:rsidRDefault="00623D2C" w:rsidP="0091539E">
                        <w:pPr>
                          <w:jc w:val="center"/>
                          <w:rPr>
                            <w:rFonts w:ascii="Comic Sans MS" w:hAnsi="Comic Sans MS"/>
                            <w:b/>
                            <w:bCs/>
                          </w:rPr>
                        </w:pPr>
                        <w:r>
                          <w:rPr>
                            <w:rFonts w:ascii="Comic Sans MS" w:hAnsi="Comic Sans MS"/>
                            <w:b/>
                            <w:bCs/>
                          </w:rPr>
                          <w:t xml:space="preserve">Chef de Service </w:t>
                        </w:r>
                        <w:r w:rsidR="009A78B4">
                          <w:rPr>
                            <w:rFonts w:ascii="Comic Sans MS" w:hAnsi="Comic Sans MS"/>
                            <w:b/>
                            <w:bCs/>
                          </w:rPr>
                          <w:t>DJCSAS</w:t>
                        </w:r>
                      </w:p>
                      <w:p w14:paraId="74916506" w14:textId="1DFBA41F" w:rsidR="009A78B4" w:rsidRPr="00784356" w:rsidRDefault="009A78B4" w:rsidP="0091539E">
                        <w:pPr>
                          <w:jc w:val="center"/>
                          <w:rPr>
                            <w:rFonts w:ascii="Comic Sans MS" w:hAnsi="Comic Sans MS"/>
                          </w:rPr>
                        </w:pPr>
                      </w:p>
                    </w:txbxContent>
                  </v:textbox>
                </v:rect>
                <v:rect id="Rectangle 6" o:spid="_x0000_s1030" style="position:absolute;left:21475;top:22523;width:20238;height:1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">
                  <v:textbox>
                    <w:txbxContent>
                      <w:p w14:paraId="33F1EB38" w14:textId="77777777" w:rsidR="009A78B4" w:rsidRDefault="009A78B4" w:rsidP="0091539E">
                        <w:pPr>
                          <w:jc w:val="center"/>
                          <w:rPr>
                            <w:rFonts w:ascii="Comic Sans MS" w:hAnsi="Comic Sans MS"/>
                            <w:b/>
                            <w:bCs/>
                          </w:rPr>
                        </w:pPr>
                        <w:r>
                          <w:rPr>
                            <w:rFonts w:ascii="Comic Sans MS" w:hAnsi="Comic Sans MS"/>
                            <w:b/>
                            <w:bCs/>
                          </w:rPr>
                          <w:t>Directrice périscolaire</w:t>
                        </w:r>
                      </w:p>
                      <w:p w14:paraId="515606E9" w14:textId="77777777" w:rsidR="009A78B4" w:rsidRDefault="009A78B4" w:rsidP="0091539E">
                        <w:pPr>
                          <w:jc w:val="center"/>
                          <w:rPr>
                            <w:rFonts w:ascii="Comic Sans MS" w:hAnsi="Comic Sans MS"/>
                          </w:rPr>
                        </w:pPr>
                      </w:p>
                      <w:p w14:paraId="2532D2BA" w14:textId="77777777" w:rsidR="00623D2C" w:rsidRDefault="00623D2C" w:rsidP="0091539E">
                        <w:pPr>
                          <w:jc w:val="center"/>
                          <w:rPr>
                            <w:rFonts w:ascii="Comic Sans MS" w:hAnsi="Comic Sans MS"/>
                          </w:rPr>
                        </w:pPr>
                      </w:p>
                      <w:p w14:paraId="6C53F0C2" w14:textId="77777777" w:rsidR="009A78B4" w:rsidRDefault="009A78B4" w:rsidP="0091539E">
                        <w:pPr>
                          <w:jc w:val="center"/>
                          <w:rPr>
                            <w:rFonts w:ascii="Comic Sans MS" w:hAnsi="Comic Sans MS"/>
                            <w:b/>
                          </w:rPr>
                        </w:pPr>
                        <w:r w:rsidRPr="00B06B43">
                          <w:rPr>
                            <w:rFonts w:ascii="Comic Sans MS" w:hAnsi="Comic Sans MS"/>
                            <w:b/>
                          </w:rPr>
                          <w:t>Responsable</w:t>
                        </w:r>
                        <w:r>
                          <w:rPr>
                            <w:rFonts w:ascii="Comic Sans MS" w:hAnsi="Comic Sans MS"/>
                            <w:b/>
                          </w:rPr>
                          <w:t>s</w:t>
                        </w:r>
                        <w:r w:rsidRPr="00B06B43">
                          <w:rPr>
                            <w:rFonts w:ascii="Comic Sans MS" w:hAnsi="Comic Sans MS"/>
                            <w:b/>
                          </w:rPr>
                          <w:t xml:space="preserve"> de site</w:t>
                        </w:r>
                        <w:r>
                          <w:rPr>
                            <w:rFonts w:ascii="Comic Sans MS" w:hAnsi="Comic Sans MS"/>
                            <w:b/>
                          </w:rPr>
                          <w:t xml:space="preserve"> </w:t>
                        </w:r>
                      </w:p>
                      <w:p w14:paraId="699D834D" w14:textId="08288A31" w:rsidR="009A78B4" w:rsidRPr="00C26F99" w:rsidRDefault="00623D2C" w:rsidP="0091539E">
                        <w:pPr>
                          <w:jc w:val="center"/>
                          <w:rPr>
                            <w:rFonts w:ascii="Comic Sans MS" w:hAnsi="Comic Sans MS"/>
                          </w:rPr>
                        </w:pPr>
                        <w:r>
                          <w:rPr>
                            <w:rFonts w:ascii="Comic Sans MS" w:hAnsi="Comic Sans MS"/>
                          </w:rPr>
                          <w:t>Centre et St-Pierre</w:t>
                        </w:r>
                      </w:p>
                      <w:p w14:paraId="5AC31A35" w14:textId="77777777" w:rsidR="009A78B4" w:rsidRDefault="009A78B4" w:rsidP="0091539E"/>
                    </w:txbxContent>
                  </v:textbox>
                </v:rect>
                <v:rect id="Rectangle 7" o:spid="_x0000_s1031" style="position:absolute;left:2501;top:22523;width:1353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">
                  <v:textbox>
                    <w:txbxContent>
                      <w:p w14:paraId="3A865A60" w14:textId="77777777" w:rsidR="009A78B4" w:rsidRPr="00C26F99" w:rsidRDefault="009A78B4" w:rsidP="0091539E">
                        <w:pPr>
                          <w:jc w:val="center"/>
                          <w:rPr>
                            <w:rFonts w:ascii="Comic Sans MS" w:hAnsi="Comic Sans MS"/>
                            <w:b/>
                          </w:rPr>
                        </w:pPr>
                        <w:r w:rsidRPr="00C26F99">
                          <w:rPr>
                            <w:rFonts w:ascii="Comic Sans MS" w:hAnsi="Comic Sans MS"/>
                            <w:b/>
                          </w:rPr>
                          <w:t xml:space="preserve">Personnel </w:t>
                        </w:r>
                      </w:p>
                      <w:p w14:paraId="4F45E69F" w14:textId="77777777" w:rsidR="009A78B4" w:rsidRPr="00C26F99" w:rsidRDefault="009A78B4" w:rsidP="0091539E">
                        <w:pPr>
                          <w:jc w:val="center"/>
                          <w:rPr>
                            <w:rFonts w:ascii="Comic Sans MS" w:hAnsi="Comic Sans MS"/>
                            <w:b/>
                          </w:rPr>
                        </w:pPr>
                        <w:proofErr w:type="gramStart"/>
                        <w:r w:rsidRPr="00C26F99">
                          <w:rPr>
                            <w:rFonts w:ascii="Comic Sans MS" w:hAnsi="Comic Sans MS"/>
                            <w:b/>
                          </w:rPr>
                          <w:t>de</w:t>
                        </w:r>
                        <w:proofErr w:type="gramEnd"/>
                        <w:r w:rsidRPr="00C26F99">
                          <w:rPr>
                            <w:rFonts w:ascii="Comic Sans MS" w:hAnsi="Comic Sans MS"/>
                            <w:b/>
                          </w:rPr>
                          <w:t xml:space="preserve"> service</w:t>
                        </w:r>
                      </w:p>
                    </w:txbxContent>
                  </v:textbox>
                </v:rect>
                <v:rect id="Rectangle 8" o:spid="_x0000_s1032" style="position:absolute;left:24593;top:43980;width:14014;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">
                  <v:textbox>
                    <w:txbxContent>
                      <w:p w14:paraId="5CCE695D" w14:textId="77777777" w:rsidR="009A78B4" w:rsidRPr="00C26F99" w:rsidRDefault="00F87C4B" w:rsidP="0091539E">
                        <w:pPr>
                          <w:jc w:val="center"/>
                          <w:rPr>
                            <w:rFonts w:ascii="Comic Sans MS" w:hAnsi="Comic Sans MS"/>
                          </w:rPr>
                        </w:pPr>
                        <w:r>
                          <w:rPr>
                            <w:rFonts w:ascii="Comic Sans MS" w:hAnsi="Comic Sans MS"/>
                            <w:b/>
                            <w:bCs/>
                          </w:rPr>
                          <w:t>Equipe d’animation</w:t>
                        </w:r>
                      </w:p>
                    </w:txbxContent>
                  </v:textbox>
                </v:rect>
                <v:rect id="Rectangle 9" o:spid="_x0000_s1033" style="position:absolute;left:42862;top:10636;width:24987;height:2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">
                  <v:textbox>
                    <w:txbxContent>
                      <w:p w14:paraId="09FCF741" w14:textId="77777777" w:rsidR="009A78B4" w:rsidRDefault="009A78B4" w:rsidP="0091539E">
                        <w:pPr>
                          <w:jc w:val="center"/>
                          <w:rPr>
                            <w:rFonts w:ascii="Comic Sans MS" w:hAnsi="Comic Sans MS"/>
                            <w:b/>
                            <w:bCs/>
                          </w:rPr>
                        </w:pPr>
                        <w:r>
                          <w:rPr>
                            <w:rFonts w:ascii="Comic Sans MS" w:hAnsi="Comic Sans MS"/>
                            <w:b/>
                            <w:bCs/>
                          </w:rPr>
                          <w:t>Interne</w:t>
                        </w:r>
                      </w:p>
                      <w:p w14:paraId="48A61E9A"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Comptabilité</w:t>
                        </w:r>
                      </w:p>
                      <w:p w14:paraId="27F0D74F"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Service du personnel</w:t>
                        </w:r>
                      </w:p>
                      <w:p w14:paraId="5D80B19D"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Service communication</w:t>
                        </w:r>
                      </w:p>
                      <w:p w14:paraId="2D2AAB8E"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Accueil</w:t>
                        </w:r>
                      </w:p>
                      <w:p w14:paraId="5904200E" w14:textId="77777777" w:rsidR="009A78B4" w:rsidRPr="00243C0F" w:rsidRDefault="009A78B4" w:rsidP="0091539E">
                        <w:pPr>
                          <w:numPr>
                            <w:ilvl w:val="0"/>
                            <w:numId w:val="1"/>
                          </w:numPr>
                          <w:rPr>
                            <w:rFonts w:ascii="Comic Sans MS" w:hAnsi="Comic Sans MS"/>
                          </w:rPr>
                        </w:pPr>
                        <w:r w:rsidRPr="00243C0F">
                          <w:rPr>
                            <w:rFonts w:ascii="Comic Sans MS" w:hAnsi="Comic Sans MS"/>
                            <w:bCs/>
                          </w:rPr>
                          <w:t>Service technique</w:t>
                        </w:r>
                      </w:p>
                      <w:p w14:paraId="0E4E9F24" w14:textId="77777777" w:rsidR="009A78B4" w:rsidRPr="00623D2C" w:rsidRDefault="009A78B4" w:rsidP="0091539E">
                        <w:pPr>
                          <w:numPr>
                            <w:ilvl w:val="0"/>
                            <w:numId w:val="1"/>
                          </w:numPr>
                          <w:rPr>
                            <w:rFonts w:ascii="Comic Sans MS" w:hAnsi="Comic Sans MS"/>
                          </w:rPr>
                        </w:pPr>
                        <w:r w:rsidRPr="00243C0F">
                          <w:rPr>
                            <w:rFonts w:ascii="Comic Sans MS" w:hAnsi="Comic Sans MS"/>
                            <w:bCs/>
                          </w:rPr>
                          <w:t>Service urbanisme</w:t>
                        </w:r>
                      </w:p>
                      <w:p w14:paraId="529433AD" w14:textId="04959634" w:rsidR="00623D2C" w:rsidRPr="0053130F" w:rsidRDefault="00623D2C" w:rsidP="0091539E">
                        <w:pPr>
                          <w:numPr>
                            <w:ilvl w:val="0"/>
                            <w:numId w:val="1"/>
                          </w:numPr>
                          <w:rPr>
                            <w:rFonts w:ascii="Comic Sans MS" w:hAnsi="Comic Sans MS"/>
                          </w:rPr>
                        </w:pPr>
                        <w:r>
                          <w:rPr>
                            <w:rFonts w:ascii="Comic Sans MS" w:hAnsi="Comic Sans MS"/>
                            <w:bCs/>
                          </w:rPr>
                          <w:t>Service événementiel</w:t>
                        </w:r>
                      </w:p>
                      <w:p w14:paraId="6CF0D780" w14:textId="0631E538" w:rsidR="0053130F" w:rsidRPr="00243C0F" w:rsidRDefault="0053130F" w:rsidP="0053130F">
                        <w:pPr>
                          <w:ind w:left="720"/>
                          <w:rPr>
                            <w:rFonts w:ascii="Comic Sans MS" w:hAnsi="Comic Sans MS"/>
                          </w:rPr>
                        </w:pPr>
                      </w:p>
                    </w:txbxContent>
                  </v:textbox>
                </v:rect>
                <v:rect id="Rectangle 10" o:spid="_x0000_s1034" style="position:absolute;top:34321;width:20376;height:3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">
                  <v:textbox>
                    <w:txbxContent>
                      <w:p w14:paraId="0AA74E23" w14:textId="77777777" w:rsidR="009A78B4" w:rsidRDefault="009A78B4" w:rsidP="0091539E">
                        <w:pPr>
                          <w:jc w:val="center"/>
                          <w:rPr>
                            <w:rFonts w:ascii="Comic Sans MS" w:hAnsi="Comic Sans MS"/>
                            <w:b/>
                            <w:bCs/>
                          </w:rPr>
                        </w:pPr>
                        <w:r>
                          <w:rPr>
                            <w:rFonts w:ascii="Comic Sans MS" w:hAnsi="Comic Sans MS"/>
                            <w:b/>
                            <w:bCs/>
                          </w:rPr>
                          <w:t xml:space="preserve">Externe </w:t>
                        </w:r>
                      </w:p>
                      <w:p w14:paraId="4F6D5348" w14:textId="77777777" w:rsidR="009A78B4" w:rsidRPr="00243C0F" w:rsidRDefault="009A78B4" w:rsidP="0091539E">
                        <w:pPr>
                          <w:numPr>
                            <w:ilvl w:val="0"/>
                            <w:numId w:val="2"/>
                          </w:numPr>
                          <w:rPr>
                            <w:rFonts w:ascii="Comic Sans MS" w:hAnsi="Comic Sans MS"/>
                          </w:rPr>
                        </w:pPr>
                        <w:r>
                          <w:rPr>
                            <w:rFonts w:ascii="Comic Sans MS" w:hAnsi="Comic Sans MS"/>
                            <w:bCs/>
                          </w:rPr>
                          <w:t>Familles utilisatrices du service (dont Maison de l’Enfance, IME de Jussy)</w:t>
                        </w:r>
                      </w:p>
                      <w:p w14:paraId="3020BE55" w14:textId="77777777" w:rsidR="009A78B4" w:rsidRPr="00243C0F" w:rsidRDefault="000049C2" w:rsidP="0091539E">
                        <w:pPr>
                          <w:numPr>
                            <w:ilvl w:val="0"/>
                            <w:numId w:val="2"/>
                          </w:numPr>
                          <w:rPr>
                            <w:rFonts w:ascii="Comic Sans MS" w:hAnsi="Comic Sans MS"/>
                          </w:rPr>
                        </w:pPr>
                        <w:r>
                          <w:rPr>
                            <w:rFonts w:ascii="Comic Sans MS" w:hAnsi="Comic Sans MS"/>
                            <w:bCs/>
                          </w:rPr>
                          <w:t>Familles</w:t>
                        </w:r>
                      </w:p>
                      <w:p w14:paraId="7332A029" w14:textId="77777777" w:rsidR="009A78B4" w:rsidRPr="00D0500F" w:rsidRDefault="009A78B4" w:rsidP="0091539E">
                        <w:pPr>
                          <w:numPr>
                            <w:ilvl w:val="0"/>
                            <w:numId w:val="2"/>
                          </w:numPr>
                          <w:rPr>
                            <w:rFonts w:ascii="Comic Sans MS" w:hAnsi="Comic Sans MS"/>
                          </w:rPr>
                        </w:pPr>
                        <w:r>
                          <w:rPr>
                            <w:rFonts w:ascii="Comic Sans MS" w:hAnsi="Comic Sans MS"/>
                            <w:bCs/>
                          </w:rPr>
                          <w:t xml:space="preserve">Directeurs et enseignants des écoles maternelles et primaires </w:t>
                        </w:r>
                      </w:p>
                      <w:p w14:paraId="78374A90" w14:textId="589DB16B" w:rsidR="009A78B4" w:rsidRPr="00623D2C" w:rsidRDefault="009A78B4" w:rsidP="0091539E">
                        <w:pPr>
                          <w:numPr>
                            <w:ilvl w:val="0"/>
                            <w:numId w:val="2"/>
                          </w:numPr>
                          <w:rPr>
                            <w:rFonts w:ascii="Comic Sans MS" w:hAnsi="Comic Sans MS"/>
                          </w:rPr>
                        </w:pPr>
                        <w:r>
                          <w:rPr>
                            <w:rFonts w:ascii="Comic Sans MS" w:hAnsi="Comic Sans MS"/>
                            <w:bCs/>
                          </w:rPr>
                          <w:t>A</w:t>
                        </w:r>
                        <w:r w:rsidR="0053130F">
                          <w:rPr>
                            <w:rFonts w:ascii="Comic Sans MS" w:hAnsi="Comic Sans MS"/>
                            <w:bCs/>
                          </w:rPr>
                          <w:t>ESH</w:t>
                        </w:r>
                        <w:r>
                          <w:rPr>
                            <w:rFonts w:ascii="Comic Sans MS" w:hAnsi="Comic Sans MS"/>
                            <w:bCs/>
                          </w:rPr>
                          <w:t xml:space="preserve"> et éducateurs</w:t>
                        </w:r>
                      </w:p>
                      <w:p w14:paraId="68972F9F" w14:textId="1EB99735" w:rsidR="00623D2C" w:rsidRPr="00B06B43" w:rsidRDefault="00623D2C" w:rsidP="0091539E">
                        <w:pPr>
                          <w:numPr>
                            <w:ilvl w:val="0"/>
                            <w:numId w:val="2"/>
                          </w:numPr>
                          <w:rPr>
                            <w:rFonts w:ascii="Comic Sans MS" w:hAnsi="Comic Sans MS"/>
                          </w:rPr>
                        </w:pPr>
                        <w:r>
                          <w:rPr>
                            <w:rFonts w:ascii="Comic Sans MS" w:hAnsi="Comic Sans MS"/>
                            <w:bCs/>
                          </w:rPr>
                          <w:t xml:space="preserve">Services civiques </w:t>
                        </w:r>
                      </w:p>
                    </w:txbxContent>
                  </v:textbox>
                </v:rect>
                <v:rect id="Rectangle 21" o:spid="_x0000_s1035" style="position:absolute;left:42862;top:31520;width:24987;height:2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">
                  <v:textbox>
                    <w:txbxContent>
                      <w:p w14:paraId="03F8749A" w14:textId="77777777" w:rsidR="009A78B4" w:rsidRDefault="009A78B4" w:rsidP="0091539E">
                        <w:pPr>
                          <w:jc w:val="center"/>
                          <w:rPr>
                            <w:rFonts w:ascii="Comic Sans MS" w:hAnsi="Comic Sans MS"/>
                            <w:b/>
                            <w:bCs/>
                          </w:rPr>
                        </w:pPr>
                        <w:r>
                          <w:rPr>
                            <w:rFonts w:ascii="Comic Sans MS" w:hAnsi="Comic Sans MS"/>
                            <w:b/>
                            <w:bCs/>
                          </w:rPr>
                          <w:t>Externe</w:t>
                        </w:r>
                      </w:p>
                      <w:p w14:paraId="6D9DDBD5" w14:textId="77777777" w:rsidR="009A78B4" w:rsidRPr="008651F3" w:rsidRDefault="009A78B4" w:rsidP="0091539E">
                        <w:pPr>
                          <w:numPr>
                            <w:ilvl w:val="0"/>
                            <w:numId w:val="2"/>
                          </w:numPr>
                          <w:rPr>
                            <w:rFonts w:ascii="Comic Sans MS" w:hAnsi="Comic Sans MS"/>
                          </w:rPr>
                        </w:pPr>
                        <w:r>
                          <w:rPr>
                            <w:rFonts w:ascii="Comic Sans MS" w:hAnsi="Comic Sans MS"/>
                            <w:bCs/>
                          </w:rPr>
                          <w:t>CAF</w:t>
                        </w:r>
                      </w:p>
                      <w:p w14:paraId="5C077ACE" w14:textId="77777777" w:rsidR="009A78B4" w:rsidRPr="00F47953" w:rsidRDefault="00FD402D" w:rsidP="0091539E">
                        <w:pPr>
                          <w:numPr>
                            <w:ilvl w:val="0"/>
                            <w:numId w:val="2"/>
                          </w:numPr>
                          <w:rPr>
                            <w:rFonts w:ascii="Comic Sans MS" w:hAnsi="Comic Sans MS"/>
                          </w:rPr>
                        </w:pPr>
                        <w:r>
                          <w:rPr>
                            <w:rFonts w:ascii="Comic Sans MS" w:hAnsi="Comic Sans MS"/>
                            <w:bCs/>
                          </w:rPr>
                          <w:t>SDJES</w:t>
                        </w:r>
                      </w:p>
                      <w:p w14:paraId="25FF1791" w14:textId="77777777" w:rsidR="009A78B4" w:rsidRPr="006A1053" w:rsidRDefault="009A78B4" w:rsidP="0091539E">
                        <w:pPr>
                          <w:numPr>
                            <w:ilvl w:val="0"/>
                            <w:numId w:val="2"/>
                          </w:numPr>
                          <w:rPr>
                            <w:rFonts w:ascii="Comic Sans MS" w:hAnsi="Comic Sans MS"/>
                          </w:rPr>
                        </w:pPr>
                        <w:r>
                          <w:rPr>
                            <w:rFonts w:ascii="Comic Sans MS" w:hAnsi="Comic Sans MS"/>
                            <w:bCs/>
                          </w:rPr>
                          <w:t>PMI</w:t>
                        </w:r>
                      </w:p>
                      <w:p w14:paraId="4637CA47" w14:textId="76473755" w:rsidR="009A78B4" w:rsidRPr="00F47953" w:rsidRDefault="000E73CB" w:rsidP="0091539E">
                        <w:pPr>
                          <w:numPr>
                            <w:ilvl w:val="0"/>
                            <w:numId w:val="2"/>
                          </w:numPr>
                          <w:rPr>
                            <w:rFonts w:ascii="Comic Sans MS" w:hAnsi="Comic Sans MS"/>
                          </w:rPr>
                        </w:pPr>
                        <w:r>
                          <w:rPr>
                            <w:rFonts w:ascii="Comic Sans MS" w:hAnsi="Comic Sans MS"/>
                            <w:bCs/>
                          </w:rPr>
                          <w:t>Belami</w:t>
                        </w:r>
                      </w:p>
                      <w:p w14:paraId="6557CCE6" w14:textId="77777777" w:rsidR="009A78B4" w:rsidRPr="008651F3" w:rsidRDefault="009A78B4" w:rsidP="0091539E">
                        <w:pPr>
                          <w:numPr>
                            <w:ilvl w:val="0"/>
                            <w:numId w:val="2"/>
                          </w:numPr>
                          <w:rPr>
                            <w:rFonts w:ascii="Comic Sans MS" w:hAnsi="Comic Sans MS"/>
                          </w:rPr>
                        </w:pPr>
                        <w:r>
                          <w:rPr>
                            <w:rFonts w:ascii="Comic Sans MS" w:hAnsi="Comic Sans MS"/>
                            <w:bCs/>
                          </w:rPr>
                          <w:t>Ligue de l’Enseignement</w:t>
                        </w:r>
                      </w:p>
                      <w:p w14:paraId="745C7BDA" w14:textId="77777777" w:rsidR="009A78B4" w:rsidRPr="008651F3" w:rsidRDefault="009A78B4" w:rsidP="0091539E">
                        <w:pPr>
                          <w:numPr>
                            <w:ilvl w:val="0"/>
                            <w:numId w:val="2"/>
                          </w:numPr>
                          <w:rPr>
                            <w:rFonts w:ascii="Comic Sans MS" w:hAnsi="Comic Sans MS"/>
                          </w:rPr>
                        </w:pPr>
                        <w:r>
                          <w:rPr>
                            <w:rFonts w:ascii="Comic Sans MS" w:hAnsi="Comic Sans MS"/>
                            <w:bCs/>
                          </w:rPr>
                          <w:t>Prestataires de services</w:t>
                        </w:r>
                      </w:p>
                      <w:p w14:paraId="14760944" w14:textId="77777777" w:rsidR="009A78B4" w:rsidRDefault="009A78B4" w:rsidP="0091539E">
                        <w:pPr>
                          <w:ind w:left="720"/>
                          <w:rPr>
                            <w:rFonts w:ascii="Comic Sans MS" w:hAnsi="Comic Sans MS"/>
                          </w:rPr>
                        </w:pPr>
                      </w:p>
                      <w:p w14:paraId="0F4E28A8" w14:textId="77777777" w:rsidR="009A78B4" w:rsidRPr="008651F3" w:rsidRDefault="009A78B4" w:rsidP="00623D2C">
                        <w:pPr>
                          <w:ind w:left="720"/>
                          <w:rPr>
                            <w:rFonts w:ascii="Comic Sans MS" w:hAnsi="Comic Sans MS"/>
                          </w:rPr>
                        </w:pPr>
                      </w:p>
                    </w:txbxContent>
                  </v:textbox>
                </v:rect>
                <v:shapetype id="_x0000_t32" coordsize="21600,21600" o:spt="32" o:oned="t" path="m,l21600,21600e" filled="f">
                  <v:path arrowok="t" fillok="f" o:connecttype="none"/>
                  <o:lock v:ext="edit" shapetype="t"/>
                </v:shapetype>
                <v:shape id="AutoShape 582" o:spid="_x0000_s1036" type="#_x0000_t32" style="position:absolute;left:31375;top:5232;width:223;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" strokeweight="3pt">
                  <v:stroke endarrow="block"/>
                </v:shape>
                <v:shape id="AutoShape 583" o:spid="_x0000_s1037" type="#_x0000_t32" style="position:absolute;left:31597;top:17564;width:0;height:4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" strokeweight="3pt">
                  <v:stroke endarrow="block"/>
                </v:shape>
                <v:shape id="AutoShape 584" o:spid="_x0000_s1038" type="#_x0000_t32" style="position:absolute;left:10188;top:27376;width:11287;height:69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" strokeweight="3pt">
                  <v:stroke endarrow="block"/>
                </v:shape>
                <v:shape id="AutoShape 585" o:spid="_x0000_s1039" type="#_x0000_t32" style="position:absolute;left:9270;top:17564;width:16371;height:4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" strokeweight="3pt">
                  <v:stroke endarrow="block"/>
                </v:shape>
                <v:shape id="AutoShape 941" o:spid="_x0000_s1040" type="#_x0000_t32" style="position:absolute;left:31597;top:40703;width:7;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" strokeweight="3pt">
                  <v:stroke endarrow="block"/>
                </v:shape>
              </v:group>
            </w:pict>
          </mc:Fallback>
        </mc:AlternateContent>
      </w:r>
    </w:p>
    <w:p w14:paraId="639BFB6A" w14:textId="77777777" w:rsidR="00275E5B" w:rsidRPr="005F1479" w:rsidRDefault="00275E5B" w:rsidP="00C56835">
      <w:pPr>
        <w:jc w:val="both"/>
        <w:rPr>
          <w:rFonts w:ascii="Calibri" w:hAnsi="Calibri" w:cs="Calibri"/>
          <w:sz w:val="22"/>
        </w:rPr>
      </w:pPr>
    </w:p>
    <w:p w14:paraId="7208F708" w14:textId="77777777" w:rsidR="004A417B" w:rsidRPr="005F1479" w:rsidRDefault="004A417B" w:rsidP="00C56835">
      <w:pPr>
        <w:jc w:val="both"/>
        <w:rPr>
          <w:rFonts w:ascii="Calibri" w:hAnsi="Calibri" w:cs="Calibri"/>
          <w:sz w:val="22"/>
        </w:rPr>
      </w:pPr>
    </w:p>
    <w:p w14:paraId="5CF9F2D4" w14:textId="77777777" w:rsidR="00C56835" w:rsidRPr="005F1479" w:rsidRDefault="00C56835" w:rsidP="00C56835">
      <w:pPr>
        <w:jc w:val="both"/>
        <w:rPr>
          <w:rFonts w:ascii="Calibri" w:hAnsi="Calibri" w:cs="Calibri"/>
          <w:sz w:val="22"/>
        </w:rPr>
      </w:pPr>
    </w:p>
    <w:p w14:paraId="7BE591D8" w14:textId="77777777" w:rsidR="00C56835" w:rsidRPr="005F1479" w:rsidRDefault="00C56835" w:rsidP="00C56835">
      <w:pPr>
        <w:jc w:val="both"/>
        <w:rPr>
          <w:rFonts w:ascii="Calibri" w:hAnsi="Calibri" w:cs="Calibri"/>
          <w:sz w:val="22"/>
        </w:rPr>
      </w:pPr>
    </w:p>
    <w:p w14:paraId="3118FBB6" w14:textId="77777777" w:rsidR="00C56835" w:rsidRPr="005F1479" w:rsidRDefault="00C56835" w:rsidP="00C56835">
      <w:pPr>
        <w:jc w:val="both"/>
        <w:rPr>
          <w:rFonts w:ascii="Calibri" w:hAnsi="Calibri" w:cs="Calibri"/>
          <w:sz w:val="22"/>
        </w:rPr>
      </w:pPr>
    </w:p>
    <w:p w14:paraId="267D52DB" w14:textId="77777777" w:rsidR="00C56835" w:rsidRPr="005F1479" w:rsidRDefault="00C56835" w:rsidP="00C56835">
      <w:pPr>
        <w:jc w:val="both"/>
        <w:rPr>
          <w:rFonts w:ascii="Calibri" w:hAnsi="Calibri" w:cs="Calibri"/>
          <w:sz w:val="22"/>
        </w:rPr>
      </w:pPr>
    </w:p>
    <w:p w14:paraId="30E057F4" w14:textId="77777777" w:rsidR="00C56835" w:rsidRPr="005F1479" w:rsidRDefault="00C56835" w:rsidP="00C56835">
      <w:pPr>
        <w:jc w:val="both"/>
        <w:rPr>
          <w:rFonts w:ascii="Calibri" w:hAnsi="Calibri" w:cs="Calibri"/>
          <w:sz w:val="22"/>
        </w:rPr>
      </w:pPr>
    </w:p>
    <w:p w14:paraId="299AEE8E" w14:textId="77777777" w:rsidR="00C56835" w:rsidRPr="005F1479" w:rsidRDefault="00C56835" w:rsidP="00C56835">
      <w:pPr>
        <w:jc w:val="both"/>
        <w:rPr>
          <w:rFonts w:ascii="Calibri" w:hAnsi="Calibri" w:cs="Calibri"/>
          <w:sz w:val="22"/>
        </w:rPr>
      </w:pPr>
    </w:p>
    <w:p w14:paraId="37BE78EE" w14:textId="77777777" w:rsidR="00C56835" w:rsidRPr="005F1479" w:rsidRDefault="00C56835" w:rsidP="00C56835">
      <w:pPr>
        <w:jc w:val="both"/>
        <w:rPr>
          <w:rFonts w:ascii="Calibri" w:hAnsi="Calibri" w:cs="Calibri"/>
          <w:sz w:val="22"/>
        </w:rPr>
      </w:pPr>
    </w:p>
    <w:p w14:paraId="213216E8" w14:textId="77777777" w:rsidR="00C56835" w:rsidRPr="005F1479" w:rsidRDefault="00C56835" w:rsidP="00C56835">
      <w:pPr>
        <w:jc w:val="both"/>
        <w:rPr>
          <w:rFonts w:ascii="Calibri" w:hAnsi="Calibri" w:cs="Calibri"/>
          <w:sz w:val="22"/>
        </w:rPr>
      </w:pPr>
    </w:p>
    <w:p w14:paraId="19A590F5" w14:textId="77777777" w:rsidR="00C56835" w:rsidRPr="005F1479" w:rsidRDefault="00C56835" w:rsidP="00C56835">
      <w:pPr>
        <w:jc w:val="both"/>
        <w:rPr>
          <w:rFonts w:ascii="Calibri" w:hAnsi="Calibri" w:cs="Calibri"/>
          <w:sz w:val="22"/>
        </w:rPr>
      </w:pPr>
    </w:p>
    <w:p w14:paraId="7FB6D633" w14:textId="77777777" w:rsidR="00C56835" w:rsidRPr="005F1479" w:rsidRDefault="00C56835" w:rsidP="00C56835">
      <w:pPr>
        <w:jc w:val="both"/>
        <w:rPr>
          <w:rFonts w:ascii="Calibri" w:hAnsi="Calibri" w:cs="Calibri"/>
          <w:sz w:val="22"/>
        </w:rPr>
      </w:pPr>
    </w:p>
    <w:p w14:paraId="24446282" w14:textId="77777777" w:rsidR="00C56835" w:rsidRPr="005F1479" w:rsidRDefault="00C56835" w:rsidP="00C56835">
      <w:pPr>
        <w:jc w:val="both"/>
        <w:rPr>
          <w:rFonts w:ascii="Calibri" w:hAnsi="Calibri" w:cs="Calibri"/>
          <w:sz w:val="22"/>
        </w:rPr>
      </w:pPr>
    </w:p>
    <w:p w14:paraId="6E83D1FE" w14:textId="77777777" w:rsidR="00C56835" w:rsidRPr="005F1479" w:rsidRDefault="00C56835" w:rsidP="00C56835">
      <w:pPr>
        <w:jc w:val="both"/>
        <w:rPr>
          <w:rFonts w:ascii="Calibri" w:hAnsi="Calibri" w:cs="Calibri"/>
          <w:sz w:val="22"/>
        </w:rPr>
      </w:pPr>
    </w:p>
    <w:p w14:paraId="521BE306" w14:textId="77777777" w:rsidR="00C56835" w:rsidRPr="005F1479" w:rsidRDefault="00C56835" w:rsidP="00C56835">
      <w:pPr>
        <w:jc w:val="both"/>
        <w:rPr>
          <w:rFonts w:ascii="Calibri" w:hAnsi="Calibri" w:cs="Calibri"/>
          <w:sz w:val="22"/>
        </w:rPr>
      </w:pPr>
    </w:p>
    <w:p w14:paraId="12E150CC" w14:textId="77777777" w:rsidR="00C56835" w:rsidRPr="005F1479" w:rsidRDefault="00C56835" w:rsidP="00C56835">
      <w:pPr>
        <w:jc w:val="both"/>
        <w:rPr>
          <w:rFonts w:ascii="Calibri" w:hAnsi="Calibri" w:cs="Calibri"/>
          <w:sz w:val="22"/>
        </w:rPr>
      </w:pPr>
    </w:p>
    <w:p w14:paraId="68E55FFF" w14:textId="77777777" w:rsidR="00C56835" w:rsidRPr="005F1479" w:rsidRDefault="00C56835" w:rsidP="00C56835">
      <w:pPr>
        <w:jc w:val="both"/>
        <w:rPr>
          <w:rFonts w:ascii="Calibri" w:hAnsi="Calibri" w:cs="Calibri"/>
          <w:sz w:val="22"/>
        </w:rPr>
      </w:pPr>
    </w:p>
    <w:p w14:paraId="42A0BB30" w14:textId="77777777" w:rsidR="00C56835" w:rsidRPr="005F1479" w:rsidRDefault="00C56835" w:rsidP="00C56835">
      <w:pPr>
        <w:jc w:val="both"/>
        <w:rPr>
          <w:rFonts w:ascii="Calibri" w:hAnsi="Calibri" w:cs="Calibri"/>
          <w:sz w:val="22"/>
        </w:rPr>
      </w:pPr>
    </w:p>
    <w:p w14:paraId="2B39FC73" w14:textId="77777777" w:rsidR="00C56835" w:rsidRPr="005F1479" w:rsidRDefault="00C56835" w:rsidP="00C56835">
      <w:pPr>
        <w:jc w:val="both"/>
        <w:rPr>
          <w:rFonts w:ascii="Calibri" w:hAnsi="Calibri" w:cs="Calibri"/>
          <w:sz w:val="22"/>
        </w:rPr>
      </w:pPr>
    </w:p>
    <w:p w14:paraId="6A96A3B6" w14:textId="77777777" w:rsidR="00C56835" w:rsidRPr="005F1479" w:rsidRDefault="00C56835" w:rsidP="00C56835">
      <w:pPr>
        <w:jc w:val="both"/>
        <w:rPr>
          <w:rFonts w:ascii="Calibri" w:hAnsi="Calibri" w:cs="Calibri"/>
          <w:sz w:val="22"/>
        </w:rPr>
      </w:pPr>
    </w:p>
    <w:p w14:paraId="30137873" w14:textId="77777777" w:rsidR="00C56835" w:rsidRPr="005F1479" w:rsidRDefault="00C56835" w:rsidP="00C56835">
      <w:pPr>
        <w:jc w:val="both"/>
        <w:rPr>
          <w:rFonts w:ascii="Calibri" w:hAnsi="Calibri" w:cs="Calibri"/>
          <w:sz w:val="22"/>
        </w:rPr>
      </w:pPr>
    </w:p>
    <w:p w14:paraId="7600ACDD" w14:textId="77777777" w:rsidR="00C56835" w:rsidRPr="005F1479" w:rsidRDefault="00C56835" w:rsidP="00C56835">
      <w:pPr>
        <w:jc w:val="both"/>
        <w:rPr>
          <w:rFonts w:ascii="Calibri" w:hAnsi="Calibri" w:cs="Calibri"/>
          <w:sz w:val="22"/>
        </w:rPr>
      </w:pPr>
    </w:p>
    <w:p w14:paraId="12F4995E" w14:textId="77777777" w:rsidR="00C56835" w:rsidRPr="005F1479" w:rsidRDefault="00C56835" w:rsidP="00C56835">
      <w:pPr>
        <w:jc w:val="both"/>
        <w:rPr>
          <w:rFonts w:ascii="Calibri" w:hAnsi="Calibri" w:cs="Calibri"/>
          <w:sz w:val="22"/>
        </w:rPr>
      </w:pPr>
    </w:p>
    <w:p w14:paraId="4CAC6105" w14:textId="77777777" w:rsidR="00C56835" w:rsidRPr="005F1479" w:rsidRDefault="00C56835" w:rsidP="00C56835">
      <w:pPr>
        <w:jc w:val="both"/>
        <w:rPr>
          <w:rFonts w:ascii="Calibri" w:hAnsi="Calibri" w:cs="Calibri"/>
          <w:sz w:val="22"/>
        </w:rPr>
      </w:pPr>
    </w:p>
    <w:p w14:paraId="0C12EDA9" w14:textId="77777777" w:rsidR="00C56835" w:rsidRPr="005F1479" w:rsidRDefault="00C56835" w:rsidP="00C56835">
      <w:pPr>
        <w:jc w:val="both"/>
        <w:rPr>
          <w:rFonts w:ascii="Calibri" w:hAnsi="Calibri" w:cs="Calibri"/>
          <w:sz w:val="22"/>
        </w:rPr>
      </w:pPr>
    </w:p>
    <w:p w14:paraId="4D343500" w14:textId="77777777" w:rsidR="00C56835" w:rsidRPr="005F1479" w:rsidRDefault="00C56835" w:rsidP="00C56835">
      <w:pPr>
        <w:jc w:val="both"/>
        <w:rPr>
          <w:rFonts w:ascii="Calibri" w:hAnsi="Calibri" w:cs="Calibri"/>
          <w:sz w:val="22"/>
        </w:rPr>
      </w:pPr>
    </w:p>
    <w:p w14:paraId="66E21B36" w14:textId="77777777" w:rsidR="00C56835" w:rsidRPr="005F1479" w:rsidRDefault="00C56835" w:rsidP="00C56835">
      <w:pPr>
        <w:jc w:val="both"/>
        <w:rPr>
          <w:rFonts w:ascii="Calibri" w:hAnsi="Calibri" w:cs="Calibri"/>
          <w:sz w:val="22"/>
        </w:rPr>
      </w:pPr>
    </w:p>
    <w:p w14:paraId="0B3ADB22" w14:textId="77777777" w:rsidR="00C56835" w:rsidRPr="005F1479" w:rsidRDefault="00C56835" w:rsidP="00C56835">
      <w:pPr>
        <w:jc w:val="both"/>
        <w:rPr>
          <w:rFonts w:ascii="Calibri" w:hAnsi="Calibri" w:cs="Calibri"/>
          <w:sz w:val="22"/>
        </w:rPr>
      </w:pPr>
    </w:p>
    <w:p w14:paraId="6BF56C22" w14:textId="77777777" w:rsidR="00C56835" w:rsidRPr="005F1479" w:rsidRDefault="00C56835" w:rsidP="00C56835">
      <w:pPr>
        <w:jc w:val="both"/>
        <w:rPr>
          <w:rFonts w:ascii="Calibri" w:hAnsi="Calibri" w:cs="Calibri"/>
          <w:sz w:val="22"/>
        </w:rPr>
      </w:pPr>
    </w:p>
    <w:p w14:paraId="41424AD0" w14:textId="77777777" w:rsidR="00C56835" w:rsidRPr="005F1479" w:rsidRDefault="00C56835" w:rsidP="00C56835">
      <w:pPr>
        <w:jc w:val="both"/>
        <w:rPr>
          <w:rFonts w:ascii="Calibri" w:hAnsi="Calibri" w:cs="Calibri"/>
          <w:sz w:val="22"/>
        </w:rPr>
      </w:pPr>
    </w:p>
    <w:p w14:paraId="273CEE26" w14:textId="77777777" w:rsidR="00C56835" w:rsidRPr="005F1479" w:rsidRDefault="00C56835" w:rsidP="00C56835">
      <w:pPr>
        <w:jc w:val="both"/>
        <w:rPr>
          <w:rFonts w:ascii="Calibri" w:hAnsi="Calibri" w:cs="Calibri"/>
          <w:sz w:val="22"/>
        </w:rPr>
      </w:pPr>
    </w:p>
    <w:p w14:paraId="6788E073" w14:textId="77777777" w:rsidR="00C56835" w:rsidRPr="005F1479" w:rsidRDefault="00C56835" w:rsidP="00C56835">
      <w:pPr>
        <w:jc w:val="both"/>
        <w:rPr>
          <w:rFonts w:ascii="Calibri" w:hAnsi="Calibri" w:cs="Calibri"/>
          <w:sz w:val="22"/>
        </w:rPr>
      </w:pPr>
    </w:p>
    <w:p w14:paraId="091781E9" w14:textId="77777777" w:rsidR="00C56835" w:rsidRPr="005F1479" w:rsidRDefault="00C56835" w:rsidP="00C56835">
      <w:pPr>
        <w:jc w:val="both"/>
        <w:rPr>
          <w:rFonts w:ascii="Calibri" w:hAnsi="Calibri" w:cs="Calibri"/>
          <w:sz w:val="22"/>
        </w:rPr>
      </w:pPr>
    </w:p>
    <w:p w14:paraId="65DF6ADC" w14:textId="77777777" w:rsidR="0015343C" w:rsidRPr="005F1479" w:rsidRDefault="0015343C" w:rsidP="0015343C">
      <w:pPr>
        <w:jc w:val="both"/>
        <w:rPr>
          <w:rFonts w:ascii="Calibri" w:hAnsi="Calibri" w:cs="Calibri"/>
          <w:sz w:val="22"/>
        </w:rPr>
      </w:pPr>
    </w:p>
    <w:p w14:paraId="471361FF" w14:textId="77777777" w:rsidR="00F45C2E" w:rsidRPr="005F1479" w:rsidRDefault="00F45C2E" w:rsidP="00877AC7">
      <w:pPr>
        <w:jc w:val="both"/>
        <w:rPr>
          <w:rFonts w:ascii="Calibri" w:hAnsi="Calibri" w:cs="Calibri"/>
          <w:b/>
          <w:bCs/>
          <w:color w:val="0070C0"/>
          <w:sz w:val="22"/>
        </w:rPr>
      </w:pPr>
    </w:p>
    <w:p w14:paraId="4DA358F0" w14:textId="77777777" w:rsidR="00D021D9" w:rsidRPr="005F1479" w:rsidRDefault="00D021D9" w:rsidP="00877AC7">
      <w:pPr>
        <w:jc w:val="both"/>
        <w:rPr>
          <w:rFonts w:ascii="Calibri" w:hAnsi="Calibri" w:cs="Calibri"/>
          <w:b/>
          <w:bCs/>
          <w:color w:val="0070C0"/>
          <w:sz w:val="22"/>
        </w:rPr>
      </w:pPr>
    </w:p>
    <w:p w14:paraId="0E97DF35" w14:textId="77777777" w:rsidR="007454EE" w:rsidRPr="005F1479" w:rsidRDefault="007454EE" w:rsidP="00877AC7">
      <w:pPr>
        <w:jc w:val="both"/>
        <w:rPr>
          <w:rFonts w:ascii="Calibri" w:hAnsi="Calibri" w:cs="Calibri"/>
          <w:b/>
          <w:bCs/>
          <w:color w:val="0070C0"/>
          <w:sz w:val="22"/>
        </w:rPr>
      </w:pPr>
    </w:p>
    <w:p w14:paraId="735ABCEE" w14:textId="77777777" w:rsidR="0013525A" w:rsidRPr="005F1479" w:rsidRDefault="0013525A" w:rsidP="00D021D9">
      <w:pPr>
        <w:ind w:left="360"/>
        <w:jc w:val="both"/>
        <w:rPr>
          <w:rFonts w:ascii="Calibri" w:hAnsi="Calibri" w:cs="Calibri"/>
          <w:sz w:val="22"/>
        </w:rPr>
      </w:pPr>
    </w:p>
    <w:p w14:paraId="7B0EFE01" w14:textId="77777777" w:rsidR="0013525A" w:rsidRPr="005F1479" w:rsidRDefault="0013525A" w:rsidP="00D021D9">
      <w:pPr>
        <w:ind w:left="360"/>
        <w:jc w:val="both"/>
        <w:rPr>
          <w:rFonts w:ascii="Calibri" w:hAnsi="Calibri" w:cs="Calibri"/>
          <w:sz w:val="22"/>
        </w:rPr>
      </w:pPr>
    </w:p>
    <w:p w14:paraId="09335CD6" w14:textId="77777777" w:rsidR="00F87C4B" w:rsidRPr="005F1479" w:rsidRDefault="00F87C4B" w:rsidP="00D021D9">
      <w:pPr>
        <w:ind w:left="360"/>
        <w:jc w:val="both"/>
        <w:rPr>
          <w:rFonts w:ascii="Calibri" w:hAnsi="Calibri" w:cs="Calibri"/>
          <w:sz w:val="22"/>
        </w:rPr>
      </w:pPr>
    </w:p>
    <w:p w14:paraId="127D2396" w14:textId="77777777" w:rsidR="00F87C4B" w:rsidRPr="005F1479" w:rsidRDefault="00F87C4B" w:rsidP="00D021D9">
      <w:pPr>
        <w:ind w:left="360"/>
        <w:jc w:val="both"/>
        <w:rPr>
          <w:rFonts w:ascii="Calibri" w:hAnsi="Calibri" w:cs="Calibri"/>
          <w:sz w:val="22"/>
        </w:rPr>
      </w:pPr>
    </w:p>
    <w:p w14:paraId="65CADA8D" w14:textId="77777777" w:rsidR="00F87C4B" w:rsidRPr="005F1479" w:rsidRDefault="00F87C4B" w:rsidP="00D021D9">
      <w:pPr>
        <w:ind w:left="360"/>
        <w:jc w:val="both"/>
        <w:rPr>
          <w:rFonts w:ascii="Calibri" w:hAnsi="Calibri" w:cs="Calibri"/>
          <w:sz w:val="22"/>
        </w:rPr>
      </w:pPr>
    </w:p>
    <w:p w14:paraId="322F41BE" w14:textId="77777777" w:rsidR="00F87C4B" w:rsidRPr="005F1479" w:rsidRDefault="00F87C4B" w:rsidP="00D021D9">
      <w:pPr>
        <w:ind w:left="360"/>
        <w:jc w:val="both"/>
        <w:rPr>
          <w:rFonts w:ascii="Calibri" w:hAnsi="Calibri" w:cs="Calibri"/>
          <w:sz w:val="22"/>
        </w:rPr>
      </w:pPr>
    </w:p>
    <w:p w14:paraId="59F9ECCA" w14:textId="77777777" w:rsidR="00F87C4B" w:rsidRPr="005F1479" w:rsidRDefault="00F87C4B" w:rsidP="00D021D9">
      <w:pPr>
        <w:ind w:left="360"/>
        <w:jc w:val="both"/>
        <w:rPr>
          <w:rFonts w:ascii="Calibri" w:hAnsi="Calibri" w:cs="Calibri"/>
          <w:sz w:val="22"/>
        </w:rPr>
      </w:pPr>
    </w:p>
    <w:p w14:paraId="63FDE842" w14:textId="77777777" w:rsidR="00F87C4B" w:rsidRPr="005F1479" w:rsidRDefault="00F87C4B" w:rsidP="00D021D9">
      <w:pPr>
        <w:ind w:left="360"/>
        <w:jc w:val="both"/>
        <w:rPr>
          <w:rFonts w:ascii="Calibri" w:hAnsi="Calibri" w:cs="Calibri"/>
          <w:sz w:val="22"/>
        </w:rPr>
      </w:pPr>
    </w:p>
    <w:p w14:paraId="1EC414E1" w14:textId="77777777" w:rsidR="00F87C4B" w:rsidRPr="005F1479" w:rsidRDefault="00F87C4B" w:rsidP="00D021D9">
      <w:pPr>
        <w:ind w:left="360"/>
        <w:jc w:val="both"/>
        <w:rPr>
          <w:rFonts w:ascii="Calibri" w:hAnsi="Calibri" w:cs="Calibri"/>
          <w:sz w:val="22"/>
        </w:rPr>
      </w:pPr>
    </w:p>
    <w:p w14:paraId="6361BA9A" w14:textId="77777777" w:rsidR="00F87C4B" w:rsidRPr="005F1479" w:rsidRDefault="00F87C4B" w:rsidP="00D021D9">
      <w:pPr>
        <w:ind w:left="360"/>
        <w:jc w:val="both"/>
        <w:rPr>
          <w:rFonts w:ascii="Calibri" w:hAnsi="Calibri" w:cs="Calibri"/>
          <w:sz w:val="22"/>
        </w:rPr>
      </w:pPr>
    </w:p>
    <w:p w14:paraId="37408EFF" w14:textId="77777777" w:rsidR="00F87C4B" w:rsidRPr="005F1479" w:rsidRDefault="00F87C4B" w:rsidP="00D021D9">
      <w:pPr>
        <w:ind w:left="360"/>
        <w:jc w:val="both"/>
        <w:rPr>
          <w:rFonts w:ascii="Calibri" w:hAnsi="Calibri" w:cs="Calibri"/>
          <w:sz w:val="22"/>
        </w:rPr>
      </w:pPr>
    </w:p>
    <w:p w14:paraId="42BA9970" w14:textId="77777777" w:rsidR="00F87C4B" w:rsidRPr="005F1479" w:rsidRDefault="00F87C4B" w:rsidP="00D021D9">
      <w:pPr>
        <w:ind w:left="360"/>
        <w:jc w:val="both"/>
        <w:rPr>
          <w:rFonts w:ascii="Calibri" w:hAnsi="Calibri" w:cs="Calibri"/>
          <w:sz w:val="22"/>
        </w:rPr>
      </w:pPr>
    </w:p>
    <w:p w14:paraId="0B9D3E80" w14:textId="77777777" w:rsidR="00F87C4B" w:rsidRPr="005F1479" w:rsidRDefault="00F87C4B" w:rsidP="00D021D9">
      <w:pPr>
        <w:ind w:left="360"/>
        <w:jc w:val="both"/>
        <w:rPr>
          <w:rFonts w:ascii="Calibri" w:hAnsi="Calibri" w:cs="Calibri"/>
          <w:sz w:val="22"/>
        </w:rPr>
      </w:pPr>
    </w:p>
    <w:p w14:paraId="2A735BB0" w14:textId="77777777" w:rsidR="00F87C4B" w:rsidRPr="005F1479" w:rsidRDefault="00F87C4B" w:rsidP="00D021D9">
      <w:pPr>
        <w:ind w:left="360"/>
        <w:jc w:val="both"/>
        <w:rPr>
          <w:rFonts w:ascii="Calibri" w:hAnsi="Calibri" w:cs="Calibri"/>
          <w:sz w:val="22"/>
        </w:rPr>
      </w:pPr>
    </w:p>
    <w:p w14:paraId="269148B4" w14:textId="77777777" w:rsidR="00F87C4B" w:rsidRPr="005F1479" w:rsidRDefault="00F87C4B" w:rsidP="00D021D9">
      <w:pPr>
        <w:ind w:left="360"/>
        <w:jc w:val="both"/>
        <w:rPr>
          <w:rFonts w:ascii="Calibri" w:hAnsi="Calibri" w:cs="Calibri"/>
          <w:sz w:val="22"/>
        </w:rPr>
      </w:pPr>
    </w:p>
    <w:p w14:paraId="2E9EEC18" w14:textId="77777777" w:rsidR="00F87C4B" w:rsidRPr="005F1479" w:rsidRDefault="00F87C4B" w:rsidP="00D021D9">
      <w:pPr>
        <w:ind w:left="360"/>
        <w:jc w:val="both"/>
        <w:rPr>
          <w:rFonts w:ascii="Calibri" w:hAnsi="Calibri" w:cs="Calibri"/>
          <w:sz w:val="22"/>
        </w:rPr>
      </w:pPr>
    </w:p>
    <w:p w14:paraId="21D4323B" w14:textId="77777777" w:rsidR="00F87C4B" w:rsidRPr="005F1479" w:rsidRDefault="00F87C4B" w:rsidP="00D021D9">
      <w:pPr>
        <w:ind w:left="360"/>
        <w:jc w:val="both"/>
        <w:rPr>
          <w:rFonts w:ascii="Calibri" w:hAnsi="Calibri" w:cs="Calibri"/>
          <w:sz w:val="22"/>
        </w:rPr>
      </w:pPr>
    </w:p>
    <w:p w14:paraId="6497CF48" w14:textId="77777777" w:rsidR="00C56835" w:rsidRPr="005F1479" w:rsidRDefault="00C56835" w:rsidP="00C56835">
      <w:pPr>
        <w:numPr>
          <w:ilvl w:val="0"/>
          <w:numId w:val="3"/>
        </w:numPr>
        <w:jc w:val="both"/>
        <w:rPr>
          <w:rFonts w:ascii="Calibri" w:hAnsi="Calibri" w:cs="Calibri"/>
          <w:b/>
          <w:bCs/>
          <w:color w:val="0070C0"/>
          <w:szCs w:val="28"/>
        </w:rPr>
      </w:pPr>
      <w:r w:rsidRPr="005F1479">
        <w:rPr>
          <w:rFonts w:ascii="Calibri" w:hAnsi="Calibri" w:cs="Calibri"/>
          <w:b/>
          <w:bCs/>
          <w:color w:val="0070C0"/>
          <w:szCs w:val="28"/>
        </w:rPr>
        <w:t>Public concerné</w:t>
      </w:r>
    </w:p>
    <w:p w14:paraId="2EF7F2CC" w14:textId="77777777" w:rsidR="00C56835" w:rsidRPr="005F1479" w:rsidRDefault="00C56835" w:rsidP="00C56835">
      <w:pPr>
        <w:ind w:left="360"/>
        <w:jc w:val="both"/>
        <w:rPr>
          <w:rFonts w:ascii="Calibri" w:hAnsi="Calibri" w:cs="Calibri"/>
          <w:b/>
          <w:bCs/>
          <w:sz w:val="22"/>
        </w:rPr>
      </w:pPr>
    </w:p>
    <w:p w14:paraId="792A3653" w14:textId="77777777" w:rsidR="00C56835" w:rsidRPr="005F1479" w:rsidRDefault="00C56835" w:rsidP="00C56835">
      <w:pPr>
        <w:ind w:left="360"/>
        <w:jc w:val="both"/>
        <w:rPr>
          <w:rFonts w:ascii="Calibri" w:hAnsi="Calibri" w:cs="Calibri"/>
          <w:sz w:val="22"/>
        </w:rPr>
      </w:pPr>
      <w:bookmarkStart w:id="1" w:name="_Hlk68876614"/>
      <w:r w:rsidRPr="005F1479">
        <w:rPr>
          <w:rFonts w:ascii="Calibri" w:hAnsi="Calibri" w:cs="Calibri"/>
          <w:sz w:val="22"/>
        </w:rPr>
        <w:t>L’acc</w:t>
      </w:r>
      <w:r w:rsidR="00EB548F" w:rsidRPr="005F1479">
        <w:rPr>
          <w:rFonts w:ascii="Calibri" w:hAnsi="Calibri" w:cs="Calibri"/>
          <w:sz w:val="22"/>
        </w:rPr>
        <w:t>ueil périscolaire est ouvert à tous les</w:t>
      </w:r>
      <w:r w:rsidRPr="005F1479">
        <w:rPr>
          <w:rFonts w:ascii="Calibri" w:hAnsi="Calibri" w:cs="Calibri"/>
          <w:sz w:val="22"/>
        </w:rPr>
        <w:t xml:space="preserve"> enfants </w:t>
      </w:r>
      <w:r w:rsidR="00EB548F" w:rsidRPr="005F1479">
        <w:rPr>
          <w:rFonts w:ascii="Calibri" w:hAnsi="Calibri" w:cs="Calibri"/>
          <w:sz w:val="22"/>
        </w:rPr>
        <w:t>scolarisés de la Toute Petite Section (TPS) au CM2</w:t>
      </w:r>
      <w:r w:rsidR="00F45C2E" w:rsidRPr="005F1479">
        <w:rPr>
          <w:rFonts w:ascii="Calibri" w:hAnsi="Calibri" w:cs="Calibri"/>
          <w:sz w:val="22"/>
        </w:rPr>
        <w:t xml:space="preserve"> dans les écoles de la commune.</w:t>
      </w:r>
      <w:r w:rsidR="00A2067D" w:rsidRPr="005F1479">
        <w:rPr>
          <w:rFonts w:ascii="Calibri" w:hAnsi="Calibri" w:cs="Calibri"/>
          <w:sz w:val="22"/>
        </w:rPr>
        <w:t xml:space="preserve"> </w:t>
      </w:r>
    </w:p>
    <w:bookmarkEnd w:id="1"/>
    <w:p w14:paraId="63731386" w14:textId="77777777" w:rsidR="00C56835" w:rsidRPr="005F1479" w:rsidRDefault="00C56835" w:rsidP="00C56835">
      <w:pPr>
        <w:ind w:left="360"/>
        <w:jc w:val="both"/>
        <w:rPr>
          <w:rFonts w:ascii="Calibri" w:hAnsi="Calibri" w:cs="Calibri"/>
          <w:sz w:val="10"/>
        </w:rPr>
      </w:pPr>
    </w:p>
    <w:p w14:paraId="50C0E1CE" w14:textId="77777777" w:rsidR="007454EE" w:rsidRPr="005F1479" w:rsidRDefault="007454EE" w:rsidP="007454EE">
      <w:pPr>
        <w:jc w:val="both"/>
        <w:rPr>
          <w:rFonts w:ascii="Calibri" w:hAnsi="Calibri" w:cs="Calibri"/>
          <w:i/>
          <w:sz w:val="22"/>
        </w:rPr>
      </w:pPr>
      <w:r w:rsidRPr="005F1479">
        <w:rPr>
          <w:rFonts w:ascii="Calibri" w:hAnsi="Calibri" w:cs="Calibri"/>
          <w:i/>
          <w:sz w:val="22"/>
        </w:rPr>
        <w:t xml:space="preserve">*ouverture d’une Toute Petite Section </w:t>
      </w:r>
      <w:r w:rsidR="00CA73EC" w:rsidRPr="005F1479">
        <w:rPr>
          <w:rFonts w:ascii="Calibri" w:hAnsi="Calibri" w:cs="Calibri"/>
          <w:i/>
          <w:sz w:val="22"/>
        </w:rPr>
        <w:t xml:space="preserve">(TPS) </w:t>
      </w:r>
      <w:r w:rsidRPr="005F1479">
        <w:rPr>
          <w:rFonts w:ascii="Calibri" w:hAnsi="Calibri" w:cs="Calibri"/>
          <w:i/>
          <w:sz w:val="22"/>
        </w:rPr>
        <w:t>à l’école St-Jean, quartier Centre</w:t>
      </w:r>
      <w:r w:rsidR="00CA73EC" w:rsidRPr="005F1479">
        <w:rPr>
          <w:rFonts w:ascii="Calibri" w:hAnsi="Calibri" w:cs="Calibri"/>
          <w:i/>
          <w:sz w:val="22"/>
        </w:rPr>
        <w:t xml:space="preserve">, </w:t>
      </w:r>
      <w:r w:rsidR="00017093">
        <w:rPr>
          <w:rFonts w:ascii="Calibri" w:hAnsi="Calibri" w:cs="Calibri"/>
          <w:i/>
          <w:sz w:val="22"/>
        </w:rPr>
        <w:t>depuis</w:t>
      </w:r>
      <w:r w:rsidR="00CA73EC" w:rsidRPr="005F1479">
        <w:rPr>
          <w:rFonts w:ascii="Calibri" w:hAnsi="Calibri" w:cs="Calibri"/>
          <w:i/>
          <w:sz w:val="22"/>
        </w:rPr>
        <w:t xml:space="preserve"> de septembre 2018.</w:t>
      </w:r>
    </w:p>
    <w:p w14:paraId="12A38BC8" w14:textId="77777777" w:rsidR="007454EE" w:rsidRPr="005F1479" w:rsidRDefault="007454EE" w:rsidP="00C56835">
      <w:pPr>
        <w:ind w:left="360"/>
        <w:jc w:val="both"/>
        <w:rPr>
          <w:rFonts w:ascii="Calibri" w:hAnsi="Calibri" w:cs="Calibri"/>
          <w:color w:val="FF0000"/>
          <w:sz w:val="22"/>
        </w:rPr>
      </w:pPr>
    </w:p>
    <w:p w14:paraId="2736395F" w14:textId="77777777" w:rsidR="00C56835" w:rsidRPr="005F1479" w:rsidRDefault="00C56835" w:rsidP="00C56835">
      <w:pPr>
        <w:ind w:left="360"/>
        <w:jc w:val="both"/>
        <w:rPr>
          <w:rFonts w:ascii="Calibri" w:hAnsi="Calibri" w:cs="Calibri"/>
          <w:sz w:val="22"/>
        </w:rPr>
      </w:pPr>
      <w:r w:rsidRPr="005F1479">
        <w:rPr>
          <w:rFonts w:ascii="Calibri" w:hAnsi="Calibri" w:cs="Calibri"/>
          <w:sz w:val="22"/>
        </w:rPr>
        <w:t>Pour les maternelles :</w:t>
      </w:r>
    </w:p>
    <w:p w14:paraId="6643B073" w14:textId="77777777" w:rsidR="00C56835" w:rsidRPr="005F1479" w:rsidRDefault="00C56835" w:rsidP="00F417B4">
      <w:pPr>
        <w:numPr>
          <w:ilvl w:val="0"/>
          <w:numId w:val="20"/>
        </w:numPr>
        <w:jc w:val="both"/>
        <w:rPr>
          <w:rFonts w:ascii="Calibri" w:hAnsi="Calibri" w:cs="Calibri"/>
          <w:sz w:val="22"/>
        </w:rPr>
      </w:pPr>
      <w:r w:rsidRPr="005F1479">
        <w:rPr>
          <w:rFonts w:ascii="Calibri" w:hAnsi="Calibri" w:cs="Calibri"/>
          <w:sz w:val="22"/>
        </w:rPr>
        <w:t>Ecole maternelle Saint Jean (quartier Centre)</w:t>
      </w:r>
    </w:p>
    <w:p w14:paraId="4DD51BCB" w14:textId="77777777" w:rsidR="00C56835" w:rsidRPr="005F1479" w:rsidRDefault="00C56835" w:rsidP="00F417B4">
      <w:pPr>
        <w:numPr>
          <w:ilvl w:val="0"/>
          <w:numId w:val="20"/>
        </w:numPr>
        <w:jc w:val="both"/>
        <w:rPr>
          <w:rFonts w:ascii="Calibri" w:hAnsi="Calibri" w:cs="Calibri"/>
          <w:sz w:val="22"/>
        </w:rPr>
      </w:pPr>
      <w:r w:rsidRPr="005F1479">
        <w:rPr>
          <w:rFonts w:ascii="Calibri" w:hAnsi="Calibri" w:cs="Calibri"/>
          <w:sz w:val="22"/>
        </w:rPr>
        <w:t>Ecole maternelle Paul Verlaine (quartier Saint Pierre)</w:t>
      </w:r>
    </w:p>
    <w:p w14:paraId="039829CB" w14:textId="77777777" w:rsidR="00C56835" w:rsidRPr="005F1479" w:rsidRDefault="00C56835" w:rsidP="00C56835">
      <w:pPr>
        <w:ind w:left="360"/>
        <w:jc w:val="both"/>
        <w:rPr>
          <w:rFonts w:ascii="Calibri" w:hAnsi="Calibri" w:cs="Calibri"/>
          <w:sz w:val="22"/>
        </w:rPr>
      </w:pPr>
      <w:r w:rsidRPr="005F1479">
        <w:rPr>
          <w:rFonts w:ascii="Calibri" w:hAnsi="Calibri" w:cs="Calibri"/>
          <w:sz w:val="22"/>
        </w:rPr>
        <w:t>Pour les primaires :</w:t>
      </w:r>
    </w:p>
    <w:p w14:paraId="7F880B90" w14:textId="77777777" w:rsidR="00C56835" w:rsidRPr="005F1479" w:rsidRDefault="00C56835" w:rsidP="00F417B4">
      <w:pPr>
        <w:numPr>
          <w:ilvl w:val="0"/>
          <w:numId w:val="20"/>
        </w:numPr>
        <w:jc w:val="both"/>
        <w:rPr>
          <w:rFonts w:ascii="Calibri" w:hAnsi="Calibri" w:cs="Calibri"/>
          <w:sz w:val="22"/>
        </w:rPr>
      </w:pPr>
      <w:r w:rsidRPr="005F1479">
        <w:rPr>
          <w:rFonts w:ascii="Calibri" w:hAnsi="Calibri" w:cs="Calibri"/>
          <w:sz w:val="22"/>
        </w:rPr>
        <w:t>Ecole Primaire Centre (quartier Centre)</w:t>
      </w:r>
    </w:p>
    <w:p w14:paraId="213083B5" w14:textId="77777777" w:rsidR="00C56835" w:rsidRPr="005F1479" w:rsidRDefault="00C56835" w:rsidP="00F417B4">
      <w:pPr>
        <w:numPr>
          <w:ilvl w:val="0"/>
          <w:numId w:val="20"/>
        </w:numPr>
        <w:jc w:val="both"/>
        <w:rPr>
          <w:rFonts w:ascii="Calibri" w:hAnsi="Calibri" w:cs="Calibri"/>
          <w:sz w:val="22"/>
        </w:rPr>
      </w:pPr>
      <w:r w:rsidRPr="005F1479">
        <w:rPr>
          <w:rFonts w:ascii="Calibri" w:hAnsi="Calibri" w:cs="Calibri"/>
          <w:sz w:val="22"/>
        </w:rPr>
        <w:t>Ecole Primaire Paul Verlaine (quartier Saint Pierre)</w:t>
      </w:r>
    </w:p>
    <w:p w14:paraId="5D397BE9" w14:textId="77777777" w:rsidR="00C56835" w:rsidRPr="005F1479" w:rsidRDefault="00C56835" w:rsidP="00C56835">
      <w:pPr>
        <w:jc w:val="both"/>
        <w:rPr>
          <w:rFonts w:ascii="Calibri" w:hAnsi="Calibri" w:cs="Calibri"/>
          <w:color w:val="7030A0"/>
          <w:sz w:val="22"/>
        </w:rPr>
      </w:pPr>
    </w:p>
    <w:p w14:paraId="01538C97" w14:textId="5FE86431" w:rsidR="00F45C2E" w:rsidRPr="005F1479" w:rsidRDefault="00F24BCE" w:rsidP="00C56835">
      <w:pPr>
        <w:jc w:val="both"/>
        <w:rPr>
          <w:rFonts w:ascii="Calibri" w:hAnsi="Calibri" w:cs="Calibri"/>
          <w:color w:val="7030A0"/>
          <w:sz w:val="22"/>
        </w:rPr>
      </w:pPr>
      <w:r>
        <w:rPr>
          <w:rFonts w:ascii="Calibri" w:hAnsi="Calibri" w:cs="Calibri"/>
          <w:noProof/>
          <w:sz w:val="22"/>
        </w:rPr>
        <w:drawing>
          <wp:anchor distT="0" distB="0" distL="114300" distR="114300" simplePos="0" relativeHeight="251634176" behindDoc="1" locked="0" layoutInCell="1" allowOverlap="1" wp14:anchorId="17501B39" wp14:editId="1E09254B">
            <wp:simplePos x="0" y="0"/>
            <wp:positionH relativeFrom="column">
              <wp:posOffset>365760</wp:posOffset>
            </wp:positionH>
            <wp:positionV relativeFrom="paragraph">
              <wp:posOffset>140970</wp:posOffset>
            </wp:positionV>
            <wp:extent cx="5989320" cy="4177030"/>
            <wp:effectExtent l="38100" t="38100" r="11430" b="13970"/>
            <wp:wrapThrough wrapText="bothSides">
              <wp:wrapPolygon edited="0">
                <wp:start x="-137" y="-197"/>
                <wp:lineTo x="-137" y="21672"/>
                <wp:lineTo x="21641" y="21672"/>
                <wp:lineTo x="21641" y="-197"/>
                <wp:lineTo x="-137" y="-197"/>
              </wp:wrapPolygon>
            </wp:wrapThrough>
            <wp:docPr id="84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320" cy="417703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452264" w14:textId="77777777" w:rsidR="00C56835" w:rsidRPr="005F1479" w:rsidRDefault="00C56835" w:rsidP="00CA40CA">
      <w:pPr>
        <w:jc w:val="center"/>
        <w:rPr>
          <w:rFonts w:ascii="Calibri" w:hAnsi="Calibri" w:cs="Calibri"/>
          <w:noProof/>
          <w:sz w:val="22"/>
        </w:rPr>
      </w:pPr>
    </w:p>
    <w:p w14:paraId="6045569B" w14:textId="77777777" w:rsidR="004A417B" w:rsidRPr="005F1479" w:rsidRDefault="004A417B" w:rsidP="00F45C2E">
      <w:pPr>
        <w:rPr>
          <w:rFonts w:ascii="Calibri" w:hAnsi="Calibri" w:cs="Calibri"/>
          <w:b/>
          <w:noProof/>
          <w:sz w:val="22"/>
          <w:u w:val="single"/>
        </w:rPr>
      </w:pPr>
    </w:p>
    <w:p w14:paraId="5F185C7C" w14:textId="77777777" w:rsidR="0040625C" w:rsidRPr="005F1479" w:rsidRDefault="0040625C" w:rsidP="00F45C2E">
      <w:pPr>
        <w:rPr>
          <w:rFonts w:ascii="Calibri" w:hAnsi="Calibri" w:cs="Calibri"/>
          <w:b/>
          <w:noProof/>
          <w:sz w:val="22"/>
          <w:u w:val="single"/>
        </w:rPr>
      </w:pPr>
    </w:p>
    <w:p w14:paraId="44A0FBA1" w14:textId="77777777" w:rsidR="0040625C" w:rsidRPr="005F1479" w:rsidRDefault="0040625C" w:rsidP="00F45C2E">
      <w:pPr>
        <w:rPr>
          <w:rFonts w:ascii="Calibri" w:hAnsi="Calibri" w:cs="Calibri"/>
          <w:b/>
          <w:noProof/>
          <w:sz w:val="22"/>
          <w:u w:val="single"/>
        </w:rPr>
      </w:pPr>
    </w:p>
    <w:p w14:paraId="6EE22F9E" w14:textId="77777777" w:rsidR="0040625C" w:rsidRPr="005F1479" w:rsidRDefault="0040625C" w:rsidP="00F45C2E">
      <w:pPr>
        <w:rPr>
          <w:rFonts w:ascii="Calibri" w:hAnsi="Calibri" w:cs="Calibri"/>
          <w:b/>
          <w:noProof/>
          <w:sz w:val="22"/>
          <w:u w:val="single"/>
        </w:rPr>
      </w:pPr>
    </w:p>
    <w:p w14:paraId="7649C252" w14:textId="77777777" w:rsidR="0040625C" w:rsidRPr="005F1479" w:rsidRDefault="0040625C" w:rsidP="00F45C2E">
      <w:pPr>
        <w:rPr>
          <w:rFonts w:ascii="Calibri" w:hAnsi="Calibri" w:cs="Calibri"/>
          <w:b/>
          <w:noProof/>
          <w:sz w:val="22"/>
          <w:u w:val="single"/>
        </w:rPr>
      </w:pPr>
    </w:p>
    <w:p w14:paraId="06B0C2CC" w14:textId="77777777" w:rsidR="0040625C" w:rsidRPr="005F1479" w:rsidRDefault="0040625C" w:rsidP="00F45C2E">
      <w:pPr>
        <w:rPr>
          <w:rFonts w:ascii="Calibri" w:hAnsi="Calibri" w:cs="Calibri"/>
          <w:b/>
          <w:noProof/>
          <w:sz w:val="22"/>
          <w:u w:val="single"/>
        </w:rPr>
      </w:pPr>
    </w:p>
    <w:p w14:paraId="462DBB17" w14:textId="77777777" w:rsidR="0040625C" w:rsidRPr="005F1479" w:rsidRDefault="0040625C" w:rsidP="00F45C2E">
      <w:pPr>
        <w:rPr>
          <w:rFonts w:ascii="Calibri" w:hAnsi="Calibri" w:cs="Calibri"/>
          <w:b/>
          <w:noProof/>
          <w:sz w:val="22"/>
          <w:u w:val="single"/>
        </w:rPr>
      </w:pPr>
    </w:p>
    <w:p w14:paraId="636F36EC" w14:textId="77777777" w:rsidR="0040625C" w:rsidRPr="005F1479" w:rsidRDefault="0040625C" w:rsidP="00CA40CA">
      <w:pPr>
        <w:jc w:val="center"/>
        <w:rPr>
          <w:rFonts w:ascii="Calibri" w:hAnsi="Calibri" w:cs="Calibri"/>
          <w:b/>
          <w:noProof/>
          <w:sz w:val="22"/>
          <w:u w:val="single"/>
        </w:rPr>
      </w:pPr>
    </w:p>
    <w:p w14:paraId="3C9AE635" w14:textId="77777777" w:rsidR="0040625C" w:rsidRPr="005F1479" w:rsidRDefault="0040625C" w:rsidP="00CA40CA">
      <w:pPr>
        <w:jc w:val="center"/>
        <w:rPr>
          <w:rFonts w:ascii="Calibri" w:hAnsi="Calibri" w:cs="Calibri"/>
          <w:b/>
          <w:noProof/>
          <w:sz w:val="22"/>
          <w:u w:val="single"/>
        </w:rPr>
      </w:pPr>
    </w:p>
    <w:p w14:paraId="1D7E5D5E" w14:textId="77777777" w:rsidR="0040625C" w:rsidRPr="005F1479" w:rsidRDefault="0040625C" w:rsidP="00CA40CA">
      <w:pPr>
        <w:jc w:val="center"/>
        <w:rPr>
          <w:rFonts w:ascii="Calibri" w:hAnsi="Calibri" w:cs="Calibri"/>
          <w:b/>
          <w:noProof/>
          <w:sz w:val="22"/>
          <w:u w:val="single"/>
        </w:rPr>
      </w:pPr>
    </w:p>
    <w:p w14:paraId="13D09806" w14:textId="77777777" w:rsidR="0040625C" w:rsidRPr="005F1479" w:rsidRDefault="0040625C" w:rsidP="00CA40CA">
      <w:pPr>
        <w:jc w:val="center"/>
        <w:rPr>
          <w:rFonts w:ascii="Calibri" w:hAnsi="Calibri" w:cs="Calibri"/>
          <w:b/>
          <w:noProof/>
          <w:sz w:val="22"/>
          <w:u w:val="single"/>
        </w:rPr>
      </w:pPr>
    </w:p>
    <w:p w14:paraId="4464CC7C" w14:textId="77777777" w:rsidR="0040625C" w:rsidRPr="005F1479" w:rsidRDefault="0040625C" w:rsidP="00CA40CA">
      <w:pPr>
        <w:jc w:val="center"/>
        <w:rPr>
          <w:rFonts w:ascii="Calibri" w:hAnsi="Calibri" w:cs="Calibri"/>
          <w:b/>
          <w:noProof/>
          <w:sz w:val="22"/>
          <w:u w:val="single"/>
        </w:rPr>
      </w:pPr>
    </w:p>
    <w:p w14:paraId="6A0594A0" w14:textId="77777777" w:rsidR="0040625C" w:rsidRPr="005F1479" w:rsidRDefault="0040625C" w:rsidP="00CA40CA">
      <w:pPr>
        <w:jc w:val="center"/>
        <w:rPr>
          <w:rFonts w:ascii="Calibri" w:hAnsi="Calibri" w:cs="Calibri"/>
          <w:b/>
          <w:noProof/>
          <w:sz w:val="22"/>
          <w:u w:val="single"/>
        </w:rPr>
      </w:pPr>
    </w:p>
    <w:p w14:paraId="7323A752" w14:textId="77777777" w:rsidR="0040625C" w:rsidRPr="005F1479" w:rsidRDefault="0040625C" w:rsidP="00CA40CA">
      <w:pPr>
        <w:jc w:val="center"/>
        <w:rPr>
          <w:rFonts w:ascii="Calibri" w:hAnsi="Calibri" w:cs="Calibri"/>
          <w:b/>
          <w:noProof/>
          <w:sz w:val="22"/>
          <w:u w:val="single"/>
        </w:rPr>
      </w:pPr>
    </w:p>
    <w:p w14:paraId="39D6F5E4" w14:textId="77777777" w:rsidR="0040625C" w:rsidRPr="005F1479" w:rsidRDefault="0040625C" w:rsidP="00CA40CA">
      <w:pPr>
        <w:jc w:val="center"/>
        <w:rPr>
          <w:rFonts w:ascii="Calibri" w:hAnsi="Calibri" w:cs="Calibri"/>
          <w:b/>
          <w:noProof/>
          <w:sz w:val="22"/>
          <w:u w:val="single"/>
        </w:rPr>
      </w:pPr>
    </w:p>
    <w:p w14:paraId="06A40479" w14:textId="77777777" w:rsidR="0040625C" w:rsidRPr="005F1479" w:rsidRDefault="0040625C" w:rsidP="00CA40CA">
      <w:pPr>
        <w:jc w:val="center"/>
        <w:rPr>
          <w:rFonts w:ascii="Calibri" w:hAnsi="Calibri" w:cs="Calibri"/>
          <w:b/>
          <w:noProof/>
          <w:sz w:val="22"/>
          <w:u w:val="single"/>
        </w:rPr>
      </w:pPr>
    </w:p>
    <w:p w14:paraId="5D4C44DC" w14:textId="77777777" w:rsidR="0040625C" w:rsidRPr="005F1479" w:rsidRDefault="0040625C" w:rsidP="00CA40CA">
      <w:pPr>
        <w:jc w:val="center"/>
        <w:rPr>
          <w:rFonts w:ascii="Calibri" w:hAnsi="Calibri" w:cs="Calibri"/>
          <w:b/>
          <w:noProof/>
          <w:sz w:val="22"/>
          <w:u w:val="single"/>
        </w:rPr>
      </w:pPr>
    </w:p>
    <w:p w14:paraId="51FAA0E2" w14:textId="77777777" w:rsidR="0040625C" w:rsidRPr="005F1479" w:rsidRDefault="0040625C" w:rsidP="00CA40CA">
      <w:pPr>
        <w:jc w:val="center"/>
        <w:rPr>
          <w:rFonts w:ascii="Calibri" w:hAnsi="Calibri" w:cs="Calibri"/>
          <w:b/>
          <w:noProof/>
          <w:sz w:val="22"/>
          <w:u w:val="single"/>
        </w:rPr>
      </w:pPr>
    </w:p>
    <w:p w14:paraId="16FAECB3" w14:textId="77777777" w:rsidR="0040625C" w:rsidRPr="005F1479" w:rsidRDefault="0040625C" w:rsidP="00CA40CA">
      <w:pPr>
        <w:jc w:val="center"/>
        <w:rPr>
          <w:rFonts w:ascii="Calibri" w:hAnsi="Calibri" w:cs="Calibri"/>
          <w:b/>
          <w:noProof/>
          <w:sz w:val="22"/>
          <w:u w:val="single"/>
        </w:rPr>
      </w:pPr>
    </w:p>
    <w:p w14:paraId="33574667" w14:textId="77777777" w:rsidR="0040625C" w:rsidRPr="005F1479" w:rsidRDefault="0040625C" w:rsidP="00CA40CA">
      <w:pPr>
        <w:jc w:val="center"/>
        <w:rPr>
          <w:rFonts w:ascii="Calibri" w:hAnsi="Calibri" w:cs="Calibri"/>
          <w:b/>
          <w:noProof/>
          <w:sz w:val="22"/>
          <w:u w:val="single"/>
        </w:rPr>
      </w:pPr>
    </w:p>
    <w:p w14:paraId="363499D0" w14:textId="77777777" w:rsidR="00083D5A" w:rsidRPr="005F1479" w:rsidRDefault="00083D5A" w:rsidP="00CA40CA">
      <w:pPr>
        <w:jc w:val="center"/>
        <w:rPr>
          <w:rFonts w:ascii="Calibri" w:hAnsi="Calibri" w:cs="Calibri"/>
          <w:b/>
          <w:noProof/>
          <w:sz w:val="22"/>
          <w:u w:val="single"/>
        </w:rPr>
      </w:pPr>
    </w:p>
    <w:p w14:paraId="1AFD837A" w14:textId="77777777" w:rsidR="00083D5A" w:rsidRPr="005F1479" w:rsidRDefault="00083D5A" w:rsidP="00CA40CA">
      <w:pPr>
        <w:jc w:val="center"/>
        <w:rPr>
          <w:rFonts w:ascii="Calibri" w:hAnsi="Calibri" w:cs="Calibri"/>
          <w:b/>
          <w:noProof/>
          <w:sz w:val="22"/>
          <w:u w:val="single"/>
        </w:rPr>
      </w:pPr>
    </w:p>
    <w:p w14:paraId="0AA99AAB" w14:textId="77777777" w:rsidR="00C56835" w:rsidRPr="005F1479" w:rsidRDefault="00C56835" w:rsidP="00CA40CA">
      <w:pPr>
        <w:jc w:val="center"/>
        <w:rPr>
          <w:rFonts w:ascii="Calibri" w:hAnsi="Calibri" w:cs="Calibri"/>
          <w:b/>
          <w:noProof/>
          <w:sz w:val="22"/>
          <w:u w:val="single"/>
        </w:rPr>
      </w:pPr>
      <w:r w:rsidRPr="005F1479">
        <w:rPr>
          <w:rFonts w:ascii="Calibri" w:hAnsi="Calibri" w:cs="Calibri"/>
          <w:b/>
          <w:noProof/>
          <w:sz w:val="22"/>
          <w:u w:val="single"/>
        </w:rPr>
        <w:t>LEGENDE</w:t>
      </w:r>
    </w:p>
    <w:p w14:paraId="279F4034" w14:textId="77777777" w:rsidR="00C56835" w:rsidRPr="005F1479" w:rsidRDefault="00C56835" w:rsidP="00F417B4">
      <w:pPr>
        <w:numPr>
          <w:ilvl w:val="0"/>
          <w:numId w:val="29"/>
        </w:numPr>
        <w:jc w:val="center"/>
        <w:rPr>
          <w:rFonts w:ascii="Calibri" w:hAnsi="Calibri" w:cs="Calibri"/>
          <w:noProof/>
          <w:sz w:val="22"/>
        </w:rPr>
      </w:pPr>
      <w:r w:rsidRPr="005F1479">
        <w:rPr>
          <w:rFonts w:ascii="Calibri" w:hAnsi="Calibri" w:cs="Calibri"/>
          <w:noProof/>
          <w:sz w:val="22"/>
        </w:rPr>
        <w:t>ESPACE JULES VERNE</w:t>
      </w:r>
    </w:p>
    <w:p w14:paraId="236ED991" w14:textId="77777777" w:rsidR="00C56835" w:rsidRPr="005F1479" w:rsidRDefault="00C56835" w:rsidP="00F417B4">
      <w:pPr>
        <w:numPr>
          <w:ilvl w:val="0"/>
          <w:numId w:val="29"/>
        </w:numPr>
        <w:jc w:val="center"/>
        <w:rPr>
          <w:rFonts w:ascii="Calibri" w:hAnsi="Calibri" w:cs="Calibri"/>
          <w:noProof/>
          <w:sz w:val="22"/>
        </w:rPr>
      </w:pPr>
      <w:r w:rsidRPr="005F1479">
        <w:rPr>
          <w:rFonts w:ascii="Calibri" w:hAnsi="Calibri" w:cs="Calibri"/>
          <w:noProof/>
          <w:sz w:val="22"/>
        </w:rPr>
        <w:t>MAIRIE ANNEXE</w:t>
      </w:r>
    </w:p>
    <w:p w14:paraId="6E9D5EDF" w14:textId="77777777" w:rsidR="00C56835" w:rsidRPr="005F1479" w:rsidRDefault="00C56835" w:rsidP="00F417B4">
      <w:pPr>
        <w:numPr>
          <w:ilvl w:val="0"/>
          <w:numId w:val="29"/>
        </w:numPr>
        <w:jc w:val="center"/>
        <w:rPr>
          <w:rFonts w:ascii="Calibri" w:hAnsi="Calibri" w:cs="Calibri"/>
          <w:noProof/>
          <w:sz w:val="22"/>
        </w:rPr>
      </w:pPr>
      <w:r w:rsidRPr="005F1479">
        <w:rPr>
          <w:rFonts w:ascii="Calibri" w:hAnsi="Calibri" w:cs="Calibri"/>
          <w:noProof/>
          <w:sz w:val="22"/>
        </w:rPr>
        <w:lastRenderedPageBreak/>
        <w:t>ECOLES PRIMAIRE ET MATERNELLE P. VERLAINE</w:t>
      </w:r>
    </w:p>
    <w:p w14:paraId="264D90FE" w14:textId="77777777" w:rsidR="00C56835" w:rsidRPr="005F1479" w:rsidRDefault="00C56835" w:rsidP="00F417B4">
      <w:pPr>
        <w:numPr>
          <w:ilvl w:val="0"/>
          <w:numId w:val="29"/>
        </w:numPr>
        <w:jc w:val="center"/>
        <w:rPr>
          <w:rFonts w:ascii="Calibri" w:hAnsi="Calibri" w:cs="Calibri"/>
          <w:noProof/>
          <w:sz w:val="22"/>
        </w:rPr>
      </w:pPr>
      <w:r w:rsidRPr="005F1479">
        <w:rPr>
          <w:rFonts w:ascii="Calibri" w:hAnsi="Calibri" w:cs="Calibri"/>
          <w:noProof/>
          <w:sz w:val="22"/>
        </w:rPr>
        <w:t>CHÂTEAU FABERT</w:t>
      </w:r>
    </w:p>
    <w:p w14:paraId="08C01D0B" w14:textId="77777777" w:rsidR="00C56835" w:rsidRPr="005F1479" w:rsidRDefault="00C56835" w:rsidP="00F417B4">
      <w:pPr>
        <w:numPr>
          <w:ilvl w:val="0"/>
          <w:numId w:val="29"/>
        </w:numPr>
        <w:jc w:val="center"/>
        <w:rPr>
          <w:rFonts w:ascii="Calibri" w:hAnsi="Calibri" w:cs="Calibri"/>
          <w:noProof/>
          <w:sz w:val="22"/>
        </w:rPr>
      </w:pPr>
      <w:r w:rsidRPr="005F1479">
        <w:rPr>
          <w:rFonts w:ascii="Calibri" w:hAnsi="Calibri" w:cs="Calibri"/>
          <w:noProof/>
          <w:sz w:val="22"/>
        </w:rPr>
        <w:t>MAIRIE DE MOULINS-LES-METZ</w:t>
      </w:r>
    </w:p>
    <w:p w14:paraId="4D26EE63" w14:textId="77777777" w:rsidR="00C56835" w:rsidRPr="005F1479" w:rsidRDefault="00C56835" w:rsidP="00F417B4">
      <w:pPr>
        <w:numPr>
          <w:ilvl w:val="0"/>
          <w:numId w:val="29"/>
        </w:numPr>
        <w:jc w:val="center"/>
        <w:rPr>
          <w:rFonts w:ascii="Calibri" w:hAnsi="Calibri" w:cs="Calibri"/>
          <w:noProof/>
          <w:sz w:val="22"/>
        </w:rPr>
      </w:pPr>
      <w:r w:rsidRPr="005F1479">
        <w:rPr>
          <w:rFonts w:ascii="Calibri" w:hAnsi="Calibri" w:cs="Calibri"/>
          <w:noProof/>
          <w:sz w:val="22"/>
        </w:rPr>
        <w:t>ECOLE PRIMAIRE CENTRE</w:t>
      </w:r>
    </w:p>
    <w:p w14:paraId="69941910" w14:textId="77777777" w:rsidR="00C56835" w:rsidRPr="005F1479" w:rsidRDefault="00C56835" w:rsidP="00F417B4">
      <w:pPr>
        <w:numPr>
          <w:ilvl w:val="0"/>
          <w:numId w:val="29"/>
        </w:numPr>
        <w:jc w:val="center"/>
        <w:rPr>
          <w:rFonts w:ascii="Calibri" w:hAnsi="Calibri" w:cs="Calibri"/>
          <w:noProof/>
          <w:sz w:val="22"/>
        </w:rPr>
      </w:pPr>
      <w:r w:rsidRPr="005F1479">
        <w:rPr>
          <w:rFonts w:ascii="Calibri" w:hAnsi="Calibri" w:cs="Calibri"/>
          <w:noProof/>
          <w:sz w:val="22"/>
        </w:rPr>
        <w:t>ECOLE MATERNELLE ST-JEAN</w:t>
      </w:r>
    </w:p>
    <w:p w14:paraId="7192777E" w14:textId="77777777" w:rsidR="00F45C2E" w:rsidRPr="005F1479" w:rsidRDefault="001A512D" w:rsidP="00F417B4">
      <w:pPr>
        <w:numPr>
          <w:ilvl w:val="0"/>
          <w:numId w:val="29"/>
        </w:numPr>
        <w:jc w:val="center"/>
        <w:rPr>
          <w:rFonts w:ascii="Calibri" w:hAnsi="Calibri" w:cs="Calibri"/>
          <w:noProof/>
          <w:sz w:val="22"/>
        </w:rPr>
      </w:pPr>
      <w:r w:rsidRPr="005F1479">
        <w:rPr>
          <w:rFonts w:ascii="Calibri" w:hAnsi="Calibri" w:cs="Calibri"/>
          <w:noProof/>
          <w:sz w:val="22"/>
        </w:rPr>
        <w:t>LA SAUSSAIE</w:t>
      </w:r>
    </w:p>
    <w:p w14:paraId="1AFF0035" w14:textId="77777777" w:rsidR="007500DB" w:rsidRPr="005F1479" w:rsidRDefault="007500DB" w:rsidP="007454EE">
      <w:pPr>
        <w:rPr>
          <w:rFonts w:ascii="Calibri" w:hAnsi="Calibri" w:cs="Calibri"/>
          <w:noProof/>
          <w:sz w:val="22"/>
        </w:rPr>
      </w:pPr>
    </w:p>
    <w:p w14:paraId="43B7A63A" w14:textId="77777777" w:rsidR="0048740D" w:rsidRPr="005F1479" w:rsidRDefault="0048740D" w:rsidP="00C56835">
      <w:pPr>
        <w:jc w:val="both"/>
        <w:rPr>
          <w:rFonts w:ascii="Calibri" w:hAnsi="Calibri" w:cs="Calibri"/>
          <w:i/>
          <w:sz w:val="22"/>
        </w:rPr>
      </w:pPr>
    </w:p>
    <w:p w14:paraId="7770E904" w14:textId="77777777" w:rsidR="00F87C4B" w:rsidRPr="005F1479" w:rsidRDefault="00F87C4B" w:rsidP="00C56835">
      <w:pPr>
        <w:jc w:val="both"/>
        <w:rPr>
          <w:rFonts w:ascii="Calibri" w:hAnsi="Calibri" w:cs="Calibri"/>
          <w:i/>
          <w:sz w:val="22"/>
        </w:rPr>
      </w:pPr>
    </w:p>
    <w:p w14:paraId="41A83883" w14:textId="77777777" w:rsidR="00F87C4B" w:rsidRPr="005F1479" w:rsidRDefault="00F87C4B" w:rsidP="00C56835">
      <w:pPr>
        <w:jc w:val="both"/>
        <w:rPr>
          <w:rFonts w:ascii="Calibri" w:hAnsi="Calibri" w:cs="Calibri"/>
          <w:i/>
          <w:sz w:val="22"/>
        </w:rPr>
      </w:pPr>
    </w:p>
    <w:p w14:paraId="6D8CCF61" w14:textId="77777777" w:rsidR="00F87C4B" w:rsidRPr="005F1479" w:rsidRDefault="00F87C4B" w:rsidP="00C56835">
      <w:pPr>
        <w:jc w:val="both"/>
        <w:rPr>
          <w:rFonts w:ascii="Calibri" w:hAnsi="Calibri" w:cs="Calibri"/>
          <w:i/>
          <w:sz w:val="22"/>
        </w:rPr>
      </w:pPr>
    </w:p>
    <w:p w14:paraId="4DFCBB9E" w14:textId="77777777" w:rsidR="00F87C4B" w:rsidRPr="005F1479" w:rsidRDefault="00F87C4B" w:rsidP="00C56835">
      <w:pPr>
        <w:jc w:val="both"/>
        <w:rPr>
          <w:rFonts w:ascii="Calibri" w:hAnsi="Calibri" w:cs="Calibri"/>
          <w:i/>
          <w:sz w:val="22"/>
        </w:rPr>
      </w:pPr>
    </w:p>
    <w:p w14:paraId="73B66E24" w14:textId="77777777" w:rsidR="00F87C4B" w:rsidRPr="005F1479" w:rsidRDefault="00F87C4B" w:rsidP="00C56835">
      <w:pPr>
        <w:jc w:val="both"/>
        <w:rPr>
          <w:rFonts w:ascii="Calibri" w:hAnsi="Calibri" w:cs="Calibri"/>
          <w:i/>
          <w:sz w:val="22"/>
        </w:rPr>
      </w:pPr>
    </w:p>
    <w:p w14:paraId="38AC61CD" w14:textId="77777777" w:rsidR="00F87C4B" w:rsidRPr="005F1479" w:rsidRDefault="00F87C4B" w:rsidP="00C56835">
      <w:pPr>
        <w:jc w:val="both"/>
        <w:rPr>
          <w:rFonts w:ascii="Calibri" w:hAnsi="Calibri" w:cs="Calibri"/>
          <w:i/>
          <w:sz w:val="22"/>
        </w:rPr>
      </w:pPr>
    </w:p>
    <w:p w14:paraId="4830BFBA" w14:textId="77777777" w:rsidR="005F5FFF" w:rsidRPr="005F1479" w:rsidRDefault="005F5FFF" w:rsidP="005F5FFF">
      <w:pPr>
        <w:numPr>
          <w:ilvl w:val="0"/>
          <w:numId w:val="3"/>
        </w:numPr>
        <w:jc w:val="both"/>
        <w:rPr>
          <w:rFonts w:ascii="Calibri" w:hAnsi="Calibri" w:cs="Calibri"/>
          <w:b/>
          <w:bCs/>
          <w:color w:val="0070C0"/>
          <w:szCs w:val="28"/>
        </w:rPr>
      </w:pPr>
      <w:r w:rsidRPr="005F1479">
        <w:rPr>
          <w:rFonts w:ascii="Calibri" w:hAnsi="Calibri" w:cs="Calibri"/>
          <w:b/>
          <w:bCs/>
          <w:color w:val="0070C0"/>
          <w:szCs w:val="28"/>
        </w:rPr>
        <w:t>Sites d’</w:t>
      </w:r>
      <w:r w:rsidR="00537396" w:rsidRPr="005F1479">
        <w:rPr>
          <w:rFonts w:ascii="Calibri" w:hAnsi="Calibri" w:cs="Calibri"/>
          <w:b/>
          <w:bCs/>
          <w:color w:val="0070C0"/>
          <w:szCs w:val="28"/>
        </w:rPr>
        <w:t>accueil du public et descriptif</w:t>
      </w:r>
      <w:r w:rsidRPr="005F1479">
        <w:rPr>
          <w:rFonts w:ascii="Calibri" w:hAnsi="Calibri" w:cs="Calibri"/>
          <w:b/>
          <w:bCs/>
          <w:color w:val="0070C0"/>
          <w:szCs w:val="28"/>
        </w:rPr>
        <w:t xml:space="preserve"> des locaux</w:t>
      </w:r>
    </w:p>
    <w:p w14:paraId="11381CA3" w14:textId="77777777" w:rsidR="005F5FFF" w:rsidRPr="005F1479" w:rsidRDefault="005F5FFF" w:rsidP="005F5FFF">
      <w:pPr>
        <w:ind w:left="720"/>
        <w:jc w:val="both"/>
        <w:rPr>
          <w:rFonts w:ascii="Calibri" w:hAnsi="Calibri" w:cs="Calibri"/>
          <w:b/>
          <w:bCs/>
          <w:color w:val="0070C0"/>
          <w:sz w:val="22"/>
        </w:rPr>
      </w:pPr>
    </w:p>
    <w:p w14:paraId="30AF596E" w14:textId="159263B6" w:rsidR="005F5FFF" w:rsidRPr="005F1479" w:rsidRDefault="003F0FDF" w:rsidP="005F5FFF">
      <w:pPr>
        <w:ind w:firstLine="349"/>
        <w:jc w:val="both"/>
        <w:rPr>
          <w:rFonts w:ascii="Calibri" w:hAnsi="Calibri" w:cs="Calibri"/>
          <w:bCs/>
          <w:color w:val="000000"/>
          <w:sz w:val="22"/>
        </w:rPr>
      </w:pPr>
      <w:r>
        <w:rPr>
          <w:rFonts w:ascii="Calibri" w:hAnsi="Calibri" w:cs="Calibri"/>
          <w:bCs/>
          <w:color w:val="000000"/>
          <w:sz w:val="22"/>
        </w:rPr>
        <w:t xml:space="preserve">La commune est </w:t>
      </w:r>
      <w:r w:rsidR="000E73CB">
        <w:rPr>
          <w:rFonts w:ascii="Calibri" w:hAnsi="Calibri" w:cs="Calibri"/>
          <w:bCs/>
          <w:color w:val="000000"/>
          <w:sz w:val="22"/>
        </w:rPr>
        <w:t>assurée</w:t>
      </w:r>
      <w:r>
        <w:rPr>
          <w:rFonts w:ascii="Calibri" w:hAnsi="Calibri" w:cs="Calibri"/>
          <w:bCs/>
          <w:color w:val="000000"/>
          <w:sz w:val="22"/>
        </w:rPr>
        <w:t xml:space="preserve"> par GROUPAMA Grand Est par un contrat d’assurance</w:t>
      </w:r>
      <w:r w:rsidR="00BA7F83">
        <w:rPr>
          <w:rFonts w:ascii="Calibri" w:hAnsi="Calibri" w:cs="Calibri"/>
          <w:bCs/>
          <w:color w:val="000000"/>
          <w:sz w:val="22"/>
        </w:rPr>
        <w:t xml:space="preserve"> RESPONSABILITE CIVILE ET RISQUES ANNEXES.</w:t>
      </w:r>
    </w:p>
    <w:p w14:paraId="52069DFD" w14:textId="77777777" w:rsidR="005F5FFF" w:rsidRPr="005F1479" w:rsidRDefault="005F5FFF" w:rsidP="005F5FFF">
      <w:pPr>
        <w:ind w:firstLine="349"/>
        <w:jc w:val="both"/>
        <w:rPr>
          <w:rFonts w:ascii="Calibri" w:hAnsi="Calibri" w:cs="Calibri"/>
          <w:bCs/>
          <w:color w:val="000000"/>
          <w:sz w:val="22"/>
        </w:rPr>
      </w:pPr>
    </w:p>
    <w:p w14:paraId="62E7C242" w14:textId="77777777" w:rsidR="005F5FFF" w:rsidRPr="005F1479" w:rsidRDefault="00F77A5D" w:rsidP="005F5FFF">
      <w:pPr>
        <w:ind w:firstLine="349"/>
        <w:jc w:val="both"/>
        <w:rPr>
          <w:rFonts w:ascii="Calibri" w:hAnsi="Calibri" w:cs="Calibri"/>
          <w:bCs/>
          <w:color w:val="000000"/>
          <w:sz w:val="22"/>
        </w:rPr>
      </w:pPr>
      <w:r w:rsidRPr="005F1479">
        <w:rPr>
          <w:rFonts w:ascii="Calibri" w:hAnsi="Calibri" w:cs="Calibri"/>
          <w:bCs/>
          <w:color w:val="000000"/>
          <w:sz w:val="22"/>
        </w:rPr>
        <w:t>Sur chaque site d’accueil se trouve un classeur dans lequel se trouve</w:t>
      </w:r>
      <w:r w:rsidR="005F5FFF" w:rsidRPr="005F1479">
        <w:rPr>
          <w:rFonts w:ascii="Calibri" w:hAnsi="Calibri" w:cs="Calibri"/>
          <w:bCs/>
          <w:color w:val="000000"/>
          <w:sz w:val="22"/>
        </w:rPr>
        <w:t> :</w:t>
      </w:r>
    </w:p>
    <w:p w14:paraId="70144586"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 xml:space="preserve">Récépissé de déclaration de l’accueil </w:t>
      </w:r>
    </w:p>
    <w:p w14:paraId="54BC26EE" w14:textId="77777777" w:rsidR="00855ED5" w:rsidRPr="005F1479" w:rsidRDefault="005F5FFF" w:rsidP="00F417B4">
      <w:pPr>
        <w:numPr>
          <w:ilvl w:val="0"/>
          <w:numId w:val="41"/>
        </w:numPr>
        <w:jc w:val="both"/>
        <w:rPr>
          <w:rFonts w:ascii="Calibri" w:hAnsi="Calibri" w:cs="Calibri"/>
          <w:sz w:val="22"/>
        </w:rPr>
      </w:pPr>
      <w:r w:rsidRPr="005F1479">
        <w:rPr>
          <w:rFonts w:ascii="Calibri" w:hAnsi="Calibri" w:cs="Calibri"/>
          <w:sz w:val="22"/>
        </w:rPr>
        <w:t xml:space="preserve">Projet pédagogique de l’accueil </w:t>
      </w:r>
      <w:r w:rsidR="00F77A5D" w:rsidRPr="005F1479">
        <w:rPr>
          <w:rFonts w:ascii="Calibri" w:hAnsi="Calibri" w:cs="Calibri"/>
          <w:sz w:val="22"/>
        </w:rPr>
        <w:t>(à disposition des familles)</w:t>
      </w:r>
    </w:p>
    <w:p w14:paraId="512E5F09" w14:textId="77777777" w:rsidR="00855ED5" w:rsidRPr="005F1479" w:rsidRDefault="00855ED5" w:rsidP="00F417B4">
      <w:pPr>
        <w:numPr>
          <w:ilvl w:val="0"/>
          <w:numId w:val="41"/>
        </w:numPr>
        <w:jc w:val="both"/>
        <w:rPr>
          <w:rFonts w:ascii="Calibri" w:hAnsi="Calibri" w:cs="Calibri"/>
          <w:sz w:val="22"/>
        </w:rPr>
      </w:pPr>
      <w:r w:rsidRPr="005F1479">
        <w:rPr>
          <w:rFonts w:ascii="Calibri" w:hAnsi="Calibri" w:cs="Calibri"/>
          <w:sz w:val="22"/>
        </w:rPr>
        <w:t>Projet éducatif</w:t>
      </w:r>
    </w:p>
    <w:p w14:paraId="7B00CFA8"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Instructions Départementales</w:t>
      </w:r>
      <w:r w:rsidR="00DC7630" w:rsidRPr="005F1479">
        <w:rPr>
          <w:rFonts w:ascii="Calibri" w:hAnsi="Calibri" w:cs="Calibri"/>
          <w:sz w:val="22"/>
        </w:rPr>
        <w:t xml:space="preserve"> (affichées)</w:t>
      </w:r>
    </w:p>
    <w:p w14:paraId="692B55BE"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Attestations d’assurances obligatoires (dossier d’assurance complet en mairie)</w:t>
      </w:r>
    </w:p>
    <w:p w14:paraId="3E8541A6"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 xml:space="preserve">Diplômes, livrets de formation du personnel d’encadrement </w:t>
      </w:r>
    </w:p>
    <w:p w14:paraId="19345F2A"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Fiches de renseignements, fiches sanitaires (dont vaccinations à jour et dispositions médicales particulières)</w:t>
      </w:r>
    </w:p>
    <w:p w14:paraId="09338A47"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 xml:space="preserve">Registre de présence du personnel et des mineurs </w:t>
      </w:r>
    </w:p>
    <w:p w14:paraId="194C8C3A"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Les adresses et les numéros de téléphone des services de secours d’urgence (en cas de déplacements d’un site sur un autre site) et du centre antipoison (numéro régional)</w:t>
      </w:r>
      <w:r w:rsidR="00DC7630" w:rsidRPr="005F1479">
        <w:rPr>
          <w:rFonts w:ascii="Calibri" w:hAnsi="Calibri" w:cs="Calibri"/>
          <w:sz w:val="22"/>
        </w:rPr>
        <w:t xml:space="preserve"> (affichées)</w:t>
      </w:r>
    </w:p>
    <w:p w14:paraId="28AC5D05"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 xml:space="preserve">Registre de sécurité des locaux </w:t>
      </w:r>
    </w:p>
    <w:p w14:paraId="77795B62"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 xml:space="preserve">Procès-verbal de dernière commission de sécurité (si les locaux y sont soumis)  </w:t>
      </w:r>
    </w:p>
    <w:p w14:paraId="05B3C540"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Diagnostic technique amiante des locaux (dossier complet en mairie)</w:t>
      </w:r>
    </w:p>
    <w:p w14:paraId="5CA2EB76"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Documents attestant que les personnels et les mineurs sont à jour d</w:t>
      </w:r>
      <w:r w:rsidR="000425E6" w:rsidRPr="005F1479">
        <w:rPr>
          <w:rFonts w:ascii="Calibri" w:hAnsi="Calibri" w:cs="Calibri"/>
          <w:sz w:val="22"/>
        </w:rPr>
        <w:t>es vaccinations obligatoires ; l</w:t>
      </w:r>
      <w:r w:rsidRPr="005F1479">
        <w:rPr>
          <w:rFonts w:ascii="Calibri" w:hAnsi="Calibri" w:cs="Calibri"/>
          <w:sz w:val="22"/>
        </w:rPr>
        <w:t xml:space="preserve">e cas échéant, autres informations médicales concernant les mineurs  </w:t>
      </w:r>
    </w:p>
    <w:p w14:paraId="712FE515"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 xml:space="preserve">Certificats médicaux préalables à la pratique de certaines activités physiques  </w:t>
      </w:r>
    </w:p>
    <w:p w14:paraId="557440F4" w14:textId="77777777" w:rsidR="005F5FFF" w:rsidRPr="005F1479" w:rsidRDefault="005F5FFF" w:rsidP="00F417B4">
      <w:pPr>
        <w:numPr>
          <w:ilvl w:val="0"/>
          <w:numId w:val="41"/>
        </w:numPr>
        <w:jc w:val="both"/>
        <w:rPr>
          <w:rFonts w:ascii="Calibri" w:hAnsi="Calibri" w:cs="Calibri"/>
          <w:sz w:val="22"/>
        </w:rPr>
      </w:pPr>
      <w:r w:rsidRPr="005F1479">
        <w:rPr>
          <w:rFonts w:ascii="Calibri" w:hAnsi="Calibri" w:cs="Calibri"/>
          <w:sz w:val="22"/>
        </w:rPr>
        <w:t xml:space="preserve">Registre des soins aux mineurs  </w:t>
      </w:r>
    </w:p>
    <w:p w14:paraId="67ECA0E3" w14:textId="77777777" w:rsidR="005F5FFF" w:rsidRPr="005F1479" w:rsidRDefault="00DC7630" w:rsidP="00F417B4">
      <w:pPr>
        <w:numPr>
          <w:ilvl w:val="0"/>
          <w:numId w:val="41"/>
        </w:numPr>
        <w:jc w:val="both"/>
        <w:rPr>
          <w:rFonts w:ascii="Calibri" w:hAnsi="Calibri" w:cs="Calibri"/>
          <w:sz w:val="22"/>
        </w:rPr>
      </w:pPr>
      <w:r w:rsidRPr="005F1479">
        <w:rPr>
          <w:rFonts w:ascii="Calibri" w:hAnsi="Calibri" w:cs="Calibri"/>
          <w:sz w:val="22"/>
        </w:rPr>
        <w:t>Menus</w:t>
      </w:r>
    </w:p>
    <w:p w14:paraId="7BE512E8" w14:textId="77777777" w:rsidR="00F87C4B" w:rsidRPr="005F1479" w:rsidRDefault="00F87C4B" w:rsidP="00F87C4B">
      <w:pPr>
        <w:ind w:left="1440"/>
        <w:jc w:val="both"/>
        <w:rPr>
          <w:rFonts w:ascii="Calibri" w:hAnsi="Calibri" w:cs="Calibri"/>
          <w:sz w:val="22"/>
        </w:rPr>
      </w:pPr>
    </w:p>
    <w:p w14:paraId="1E134472" w14:textId="77777777" w:rsidR="00F87C4B" w:rsidRDefault="00F87C4B" w:rsidP="00F87C4B">
      <w:pPr>
        <w:ind w:left="1440"/>
        <w:jc w:val="both"/>
        <w:rPr>
          <w:rFonts w:ascii="Calibri" w:hAnsi="Calibri" w:cs="Calibri"/>
          <w:sz w:val="22"/>
        </w:rPr>
      </w:pPr>
    </w:p>
    <w:p w14:paraId="25032331" w14:textId="77777777" w:rsidR="00F2616A" w:rsidRDefault="00F2616A" w:rsidP="00F87C4B">
      <w:pPr>
        <w:ind w:left="1440"/>
        <w:jc w:val="both"/>
        <w:rPr>
          <w:rFonts w:ascii="Calibri" w:hAnsi="Calibri" w:cs="Calibri"/>
          <w:sz w:val="22"/>
        </w:rPr>
      </w:pPr>
    </w:p>
    <w:p w14:paraId="69434478" w14:textId="77777777" w:rsidR="00F2616A" w:rsidRDefault="00F2616A" w:rsidP="00F87C4B">
      <w:pPr>
        <w:ind w:left="1440"/>
        <w:jc w:val="both"/>
        <w:rPr>
          <w:rFonts w:ascii="Calibri" w:hAnsi="Calibri" w:cs="Calibri"/>
          <w:sz w:val="22"/>
        </w:rPr>
      </w:pPr>
    </w:p>
    <w:p w14:paraId="18E1203A" w14:textId="77777777" w:rsidR="00F2616A" w:rsidRDefault="00F2616A" w:rsidP="00F87C4B">
      <w:pPr>
        <w:ind w:left="1440"/>
        <w:jc w:val="both"/>
        <w:rPr>
          <w:rFonts w:ascii="Calibri" w:hAnsi="Calibri" w:cs="Calibri"/>
          <w:sz w:val="22"/>
        </w:rPr>
      </w:pPr>
    </w:p>
    <w:p w14:paraId="3B272BC8" w14:textId="77777777" w:rsidR="00F2616A" w:rsidRDefault="00F2616A" w:rsidP="00F87C4B">
      <w:pPr>
        <w:ind w:left="1440"/>
        <w:jc w:val="both"/>
        <w:rPr>
          <w:rFonts w:ascii="Calibri" w:hAnsi="Calibri" w:cs="Calibri"/>
          <w:sz w:val="22"/>
        </w:rPr>
      </w:pPr>
    </w:p>
    <w:p w14:paraId="484570B2" w14:textId="77777777" w:rsidR="00F2616A" w:rsidRDefault="00F2616A" w:rsidP="00F87C4B">
      <w:pPr>
        <w:ind w:left="1440"/>
        <w:jc w:val="both"/>
        <w:rPr>
          <w:rFonts w:ascii="Calibri" w:hAnsi="Calibri" w:cs="Calibri"/>
          <w:sz w:val="22"/>
        </w:rPr>
      </w:pPr>
    </w:p>
    <w:p w14:paraId="66643DC0" w14:textId="77777777" w:rsidR="00F2616A" w:rsidRDefault="00F2616A" w:rsidP="00F87C4B">
      <w:pPr>
        <w:ind w:left="1440"/>
        <w:jc w:val="both"/>
        <w:rPr>
          <w:rFonts w:ascii="Calibri" w:hAnsi="Calibri" w:cs="Calibri"/>
          <w:sz w:val="22"/>
        </w:rPr>
      </w:pPr>
    </w:p>
    <w:p w14:paraId="14F9FC95" w14:textId="77777777" w:rsidR="00F2616A" w:rsidRDefault="00F2616A" w:rsidP="00F87C4B">
      <w:pPr>
        <w:ind w:left="1440"/>
        <w:jc w:val="both"/>
        <w:rPr>
          <w:rFonts w:ascii="Calibri" w:hAnsi="Calibri" w:cs="Calibri"/>
          <w:sz w:val="22"/>
        </w:rPr>
      </w:pPr>
    </w:p>
    <w:p w14:paraId="384B2FAD" w14:textId="77777777" w:rsidR="00F2616A" w:rsidRDefault="00F2616A" w:rsidP="00F87C4B">
      <w:pPr>
        <w:ind w:left="1440"/>
        <w:jc w:val="both"/>
        <w:rPr>
          <w:rFonts w:ascii="Calibri" w:hAnsi="Calibri" w:cs="Calibri"/>
          <w:sz w:val="22"/>
        </w:rPr>
      </w:pPr>
    </w:p>
    <w:p w14:paraId="7D6ABCFB" w14:textId="77777777" w:rsidR="00F2616A" w:rsidRDefault="00F2616A" w:rsidP="00F87C4B">
      <w:pPr>
        <w:ind w:left="1440"/>
        <w:jc w:val="both"/>
        <w:rPr>
          <w:rFonts w:ascii="Calibri" w:hAnsi="Calibri" w:cs="Calibri"/>
          <w:sz w:val="22"/>
        </w:rPr>
      </w:pPr>
    </w:p>
    <w:p w14:paraId="06F0C8F6" w14:textId="77777777" w:rsidR="00F2616A" w:rsidRDefault="00F2616A" w:rsidP="00F87C4B">
      <w:pPr>
        <w:ind w:left="1440"/>
        <w:jc w:val="both"/>
        <w:rPr>
          <w:rFonts w:ascii="Calibri" w:hAnsi="Calibri" w:cs="Calibri"/>
          <w:sz w:val="22"/>
        </w:rPr>
      </w:pPr>
    </w:p>
    <w:p w14:paraId="49379D1F" w14:textId="77777777" w:rsidR="00F2616A" w:rsidRDefault="00F2616A" w:rsidP="00F87C4B">
      <w:pPr>
        <w:ind w:left="1440"/>
        <w:jc w:val="both"/>
        <w:rPr>
          <w:rFonts w:ascii="Calibri" w:hAnsi="Calibri" w:cs="Calibri"/>
          <w:sz w:val="22"/>
        </w:rPr>
      </w:pPr>
    </w:p>
    <w:p w14:paraId="386E9865" w14:textId="77777777" w:rsidR="00F2616A" w:rsidRDefault="00F2616A" w:rsidP="00F87C4B">
      <w:pPr>
        <w:ind w:left="1440"/>
        <w:jc w:val="both"/>
        <w:rPr>
          <w:rFonts w:ascii="Calibri" w:hAnsi="Calibri" w:cs="Calibri"/>
          <w:sz w:val="22"/>
        </w:rPr>
      </w:pPr>
    </w:p>
    <w:p w14:paraId="75573E64" w14:textId="77777777" w:rsidR="00F2616A" w:rsidRDefault="00F2616A" w:rsidP="00F87C4B">
      <w:pPr>
        <w:ind w:left="1440"/>
        <w:jc w:val="both"/>
        <w:rPr>
          <w:rFonts w:ascii="Calibri" w:hAnsi="Calibri" w:cs="Calibri"/>
          <w:sz w:val="22"/>
        </w:rPr>
      </w:pPr>
    </w:p>
    <w:p w14:paraId="65EE44B0" w14:textId="77777777" w:rsidR="00F2616A" w:rsidRDefault="00F2616A" w:rsidP="00F87C4B">
      <w:pPr>
        <w:ind w:left="1440"/>
        <w:jc w:val="both"/>
        <w:rPr>
          <w:rFonts w:ascii="Calibri" w:hAnsi="Calibri" w:cs="Calibri"/>
          <w:sz w:val="22"/>
        </w:rPr>
      </w:pPr>
    </w:p>
    <w:p w14:paraId="7B4C6D3E" w14:textId="77777777" w:rsidR="00F2616A" w:rsidRDefault="00F2616A" w:rsidP="00F87C4B">
      <w:pPr>
        <w:ind w:left="1440"/>
        <w:jc w:val="both"/>
        <w:rPr>
          <w:rFonts w:ascii="Calibri" w:hAnsi="Calibri" w:cs="Calibri"/>
          <w:sz w:val="22"/>
        </w:rPr>
      </w:pPr>
    </w:p>
    <w:p w14:paraId="4BFAFED9" w14:textId="77777777" w:rsidR="00F2616A" w:rsidRDefault="00F2616A" w:rsidP="00F87C4B">
      <w:pPr>
        <w:ind w:left="1440"/>
        <w:jc w:val="both"/>
        <w:rPr>
          <w:rFonts w:ascii="Calibri" w:hAnsi="Calibri" w:cs="Calibri"/>
          <w:sz w:val="22"/>
        </w:rPr>
      </w:pPr>
    </w:p>
    <w:p w14:paraId="2CA35DE0" w14:textId="77777777" w:rsidR="00F2616A" w:rsidRDefault="00F2616A" w:rsidP="00F87C4B">
      <w:pPr>
        <w:ind w:left="1440"/>
        <w:jc w:val="both"/>
        <w:rPr>
          <w:rFonts w:ascii="Calibri" w:hAnsi="Calibri" w:cs="Calibri"/>
          <w:sz w:val="22"/>
        </w:rPr>
      </w:pPr>
    </w:p>
    <w:p w14:paraId="6811C70D" w14:textId="77777777" w:rsidR="00F2616A" w:rsidRDefault="00F2616A" w:rsidP="00F87C4B">
      <w:pPr>
        <w:ind w:left="1440"/>
        <w:jc w:val="both"/>
        <w:rPr>
          <w:rFonts w:ascii="Calibri" w:hAnsi="Calibri" w:cs="Calibri"/>
          <w:sz w:val="22"/>
        </w:rPr>
      </w:pPr>
    </w:p>
    <w:p w14:paraId="71403A42" w14:textId="77777777" w:rsidR="00F2616A" w:rsidRDefault="00F2616A" w:rsidP="00F87C4B">
      <w:pPr>
        <w:ind w:left="1440"/>
        <w:jc w:val="both"/>
        <w:rPr>
          <w:rFonts w:ascii="Calibri" w:hAnsi="Calibri" w:cs="Calibri"/>
          <w:sz w:val="22"/>
        </w:rPr>
      </w:pPr>
    </w:p>
    <w:p w14:paraId="710C7C07" w14:textId="77777777" w:rsidR="00F2616A" w:rsidRDefault="00F2616A" w:rsidP="00F87C4B">
      <w:pPr>
        <w:ind w:left="1440"/>
        <w:jc w:val="both"/>
        <w:rPr>
          <w:rFonts w:ascii="Calibri" w:hAnsi="Calibri" w:cs="Calibri"/>
          <w:sz w:val="22"/>
        </w:rPr>
      </w:pPr>
    </w:p>
    <w:p w14:paraId="03A18659" w14:textId="77777777" w:rsidR="00F2616A" w:rsidRDefault="00F2616A" w:rsidP="00F87C4B">
      <w:pPr>
        <w:ind w:left="1440"/>
        <w:jc w:val="both"/>
        <w:rPr>
          <w:rFonts w:ascii="Calibri" w:hAnsi="Calibri" w:cs="Calibri"/>
          <w:sz w:val="22"/>
        </w:rPr>
      </w:pPr>
    </w:p>
    <w:p w14:paraId="632D8396" w14:textId="77777777" w:rsidR="00F2616A" w:rsidRDefault="00F2616A" w:rsidP="00F87C4B">
      <w:pPr>
        <w:ind w:left="1440"/>
        <w:jc w:val="both"/>
        <w:rPr>
          <w:rFonts w:ascii="Calibri" w:hAnsi="Calibri" w:cs="Calibri"/>
          <w:sz w:val="22"/>
        </w:rPr>
      </w:pPr>
    </w:p>
    <w:p w14:paraId="6EE79EDD" w14:textId="77777777" w:rsidR="00F2616A" w:rsidRDefault="00F2616A" w:rsidP="00F87C4B">
      <w:pPr>
        <w:ind w:left="1440"/>
        <w:jc w:val="both"/>
        <w:rPr>
          <w:rFonts w:ascii="Calibri" w:hAnsi="Calibri" w:cs="Calibri"/>
          <w:sz w:val="22"/>
        </w:rPr>
      </w:pPr>
    </w:p>
    <w:p w14:paraId="4449559C" w14:textId="77777777" w:rsidR="00F2616A" w:rsidRDefault="00F2616A" w:rsidP="00F87C4B">
      <w:pPr>
        <w:ind w:left="1440"/>
        <w:jc w:val="both"/>
        <w:rPr>
          <w:rFonts w:ascii="Calibri" w:hAnsi="Calibri" w:cs="Calibri"/>
          <w:sz w:val="22"/>
        </w:rPr>
      </w:pPr>
    </w:p>
    <w:p w14:paraId="03686BB5" w14:textId="77777777" w:rsidR="00F2616A" w:rsidRDefault="00F2616A" w:rsidP="00F87C4B">
      <w:pPr>
        <w:ind w:left="1440"/>
        <w:jc w:val="both"/>
        <w:rPr>
          <w:rFonts w:ascii="Calibri" w:hAnsi="Calibri" w:cs="Calibri"/>
          <w:sz w:val="22"/>
        </w:rPr>
      </w:pPr>
    </w:p>
    <w:p w14:paraId="79E03E5B" w14:textId="77777777" w:rsidR="00F2616A" w:rsidRDefault="00F2616A" w:rsidP="00F87C4B">
      <w:pPr>
        <w:ind w:left="1440"/>
        <w:jc w:val="both"/>
        <w:rPr>
          <w:rFonts w:ascii="Calibri" w:hAnsi="Calibri" w:cs="Calibri"/>
          <w:sz w:val="22"/>
        </w:rPr>
      </w:pPr>
    </w:p>
    <w:p w14:paraId="64F88D42" w14:textId="77777777" w:rsidR="00F2616A" w:rsidRDefault="00F2616A" w:rsidP="00F87C4B">
      <w:pPr>
        <w:ind w:left="1440"/>
        <w:jc w:val="both"/>
        <w:rPr>
          <w:rFonts w:ascii="Calibri" w:hAnsi="Calibri" w:cs="Calibri"/>
          <w:sz w:val="22"/>
        </w:rPr>
      </w:pPr>
    </w:p>
    <w:p w14:paraId="5262608C" w14:textId="77777777" w:rsidR="00F2616A" w:rsidRDefault="00F2616A" w:rsidP="00F87C4B">
      <w:pPr>
        <w:ind w:left="1440"/>
        <w:jc w:val="both"/>
        <w:rPr>
          <w:rFonts w:ascii="Calibri" w:hAnsi="Calibri" w:cs="Calibri"/>
          <w:sz w:val="22"/>
        </w:rPr>
      </w:pPr>
    </w:p>
    <w:p w14:paraId="6BC4EBAC" w14:textId="77777777" w:rsidR="00F2616A" w:rsidRPr="005F1479" w:rsidRDefault="00F2616A" w:rsidP="00F87C4B">
      <w:pPr>
        <w:ind w:left="1440"/>
        <w:jc w:val="both"/>
        <w:rPr>
          <w:rFonts w:ascii="Calibri" w:hAnsi="Calibri" w:cs="Calibri"/>
          <w:sz w:val="22"/>
        </w:rPr>
      </w:pPr>
    </w:p>
    <w:p w14:paraId="64358E1F" w14:textId="77777777" w:rsidR="00083D5A" w:rsidRPr="005F1479" w:rsidRDefault="00083D5A" w:rsidP="00083D5A">
      <w:pPr>
        <w:jc w:val="both"/>
        <w:rPr>
          <w:rFonts w:ascii="Calibri" w:hAnsi="Calibri" w:cs="Calibri"/>
          <w:sz w:val="22"/>
        </w:rPr>
      </w:pPr>
    </w:p>
    <w:p w14:paraId="759A2AC1" w14:textId="77777777" w:rsidR="005F5FFF" w:rsidRPr="005F1479" w:rsidRDefault="005F5FFF" w:rsidP="005F5FFF">
      <w:pPr>
        <w:jc w:val="center"/>
        <w:rPr>
          <w:rFonts w:ascii="Calibri" w:hAnsi="Calibri" w:cs="Calibri"/>
          <w:b/>
          <w:i/>
          <w:iCs/>
          <w:color w:val="7030A0"/>
          <w:sz w:val="22"/>
        </w:rPr>
      </w:pPr>
      <w:r w:rsidRPr="005F1479">
        <w:rPr>
          <w:rFonts w:ascii="Calibri" w:hAnsi="Calibri" w:cs="Calibri"/>
          <w:b/>
          <w:i/>
          <w:iCs/>
          <w:color w:val="7030A0"/>
          <w:sz w:val="22"/>
        </w:rPr>
        <w:t>ECOLE PAUL VERLAINE</w:t>
      </w:r>
    </w:p>
    <w:p w14:paraId="366712BE" w14:textId="77777777" w:rsidR="005F5FFF" w:rsidRPr="005F1479" w:rsidRDefault="005F5FFF" w:rsidP="005F5FFF">
      <w:pPr>
        <w:jc w:val="center"/>
        <w:rPr>
          <w:rFonts w:ascii="Calibri" w:hAnsi="Calibri" w:cs="Calibri"/>
          <w:b/>
          <w:i/>
          <w:iCs/>
          <w:color w:val="7030A0"/>
          <w:sz w:val="22"/>
        </w:rPr>
      </w:pPr>
    </w:p>
    <w:p w14:paraId="2B46DAC4" w14:textId="77777777" w:rsidR="005F5FFF" w:rsidRPr="005F1479" w:rsidRDefault="00CB1BCD" w:rsidP="005F5FFF">
      <w:pPr>
        <w:jc w:val="center"/>
        <w:rPr>
          <w:rFonts w:ascii="Calibri" w:hAnsi="Calibri" w:cs="Calibri"/>
          <w:sz w:val="22"/>
        </w:rPr>
      </w:pPr>
      <w:r w:rsidRPr="005F1479">
        <w:rPr>
          <w:rFonts w:ascii="Calibri" w:hAnsi="Calibri" w:cs="Calibri"/>
          <w:sz w:val="22"/>
        </w:rPr>
        <w:t>33</w:t>
      </w:r>
      <w:r w:rsidR="00FD5DDB" w:rsidRPr="005F1479">
        <w:rPr>
          <w:rFonts w:ascii="Calibri" w:hAnsi="Calibri" w:cs="Calibri"/>
          <w:sz w:val="22"/>
        </w:rPr>
        <w:t xml:space="preserve"> rue Chaponost 57160 Moulins-l</w:t>
      </w:r>
      <w:r w:rsidR="005F5FFF" w:rsidRPr="005F1479">
        <w:rPr>
          <w:rFonts w:ascii="Calibri" w:hAnsi="Calibri" w:cs="Calibri"/>
          <w:sz w:val="22"/>
        </w:rPr>
        <w:t>ès-Metz</w:t>
      </w:r>
    </w:p>
    <w:p w14:paraId="58435F94" w14:textId="77777777" w:rsidR="005F5FFF" w:rsidRPr="005F1479" w:rsidRDefault="005F5FFF" w:rsidP="005F5FFF">
      <w:pPr>
        <w:jc w:val="both"/>
        <w:rPr>
          <w:rFonts w:ascii="Calibri" w:hAnsi="Calibri" w:cs="Calibri"/>
          <w:i/>
          <w:iCs/>
          <w:sz w:val="22"/>
        </w:rPr>
      </w:pPr>
    </w:p>
    <w:p w14:paraId="2BB68A75" w14:textId="47B64379" w:rsidR="005F5FFF" w:rsidRPr="005F1479" w:rsidRDefault="00F24BCE" w:rsidP="005F5FFF">
      <w:pPr>
        <w:jc w:val="both"/>
        <w:rPr>
          <w:rFonts w:ascii="Calibri" w:hAnsi="Calibri" w:cs="Calibri"/>
          <w:i/>
          <w:iCs/>
          <w:sz w:val="22"/>
        </w:rPr>
      </w:pPr>
      <w:r>
        <w:rPr>
          <w:rFonts w:ascii="Calibri" w:hAnsi="Calibri" w:cs="Calibri"/>
          <w:i/>
          <w:iCs/>
          <w:noProof/>
          <w:sz w:val="22"/>
        </w:rPr>
        <w:drawing>
          <wp:anchor distT="0" distB="0" distL="114300" distR="114300" simplePos="0" relativeHeight="251642368" behindDoc="0" locked="0" layoutInCell="1" allowOverlap="1" wp14:anchorId="773121DC" wp14:editId="3E3D10B2">
            <wp:simplePos x="0" y="0"/>
            <wp:positionH relativeFrom="column">
              <wp:posOffset>2358390</wp:posOffset>
            </wp:positionH>
            <wp:positionV relativeFrom="paragraph">
              <wp:posOffset>62865</wp:posOffset>
            </wp:positionV>
            <wp:extent cx="2267585" cy="1640840"/>
            <wp:effectExtent l="38100" t="38100" r="18415" b="16510"/>
            <wp:wrapNone/>
            <wp:docPr id="945" name="Image 68" descr="Primaire Verla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descr="Primaire Verla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7585" cy="1640840"/>
                    </a:xfrm>
                    <a:prstGeom prst="rect">
                      <a:avLst/>
                    </a:prstGeom>
                    <a:noFill/>
                    <a:ln w="381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14EA6E3E" w14:textId="77777777" w:rsidR="005F5FFF" w:rsidRPr="005F1479" w:rsidRDefault="005F5FFF" w:rsidP="005F5FFF">
      <w:pPr>
        <w:jc w:val="both"/>
        <w:rPr>
          <w:rFonts w:ascii="Calibri" w:hAnsi="Calibri" w:cs="Calibri"/>
          <w:i/>
          <w:iCs/>
          <w:sz w:val="22"/>
        </w:rPr>
      </w:pPr>
    </w:p>
    <w:p w14:paraId="0093FBCC" w14:textId="77777777" w:rsidR="005F5FFF" w:rsidRPr="005F1479" w:rsidRDefault="005F5FFF" w:rsidP="005F5FFF">
      <w:pPr>
        <w:jc w:val="both"/>
        <w:rPr>
          <w:rFonts w:ascii="Calibri" w:hAnsi="Calibri" w:cs="Calibri"/>
          <w:i/>
          <w:iCs/>
          <w:sz w:val="22"/>
        </w:rPr>
      </w:pPr>
    </w:p>
    <w:p w14:paraId="482F6839" w14:textId="77777777" w:rsidR="005F5FFF" w:rsidRPr="005F1479" w:rsidRDefault="005F5FFF" w:rsidP="005F5FFF">
      <w:pPr>
        <w:jc w:val="both"/>
        <w:rPr>
          <w:rFonts w:ascii="Calibri" w:hAnsi="Calibri" w:cs="Calibri"/>
          <w:i/>
          <w:iCs/>
          <w:sz w:val="22"/>
        </w:rPr>
      </w:pPr>
    </w:p>
    <w:p w14:paraId="5DBE2581" w14:textId="77777777" w:rsidR="005F5FFF" w:rsidRPr="005F1479" w:rsidRDefault="005F5FFF" w:rsidP="005F5FFF">
      <w:pPr>
        <w:jc w:val="both"/>
        <w:rPr>
          <w:rFonts w:ascii="Calibri" w:hAnsi="Calibri" w:cs="Calibri"/>
          <w:i/>
          <w:iCs/>
          <w:sz w:val="22"/>
        </w:rPr>
      </w:pPr>
    </w:p>
    <w:p w14:paraId="62B1A026" w14:textId="77777777" w:rsidR="005F5FFF" w:rsidRPr="005F1479" w:rsidRDefault="005F5FFF" w:rsidP="005F5FFF">
      <w:pPr>
        <w:jc w:val="both"/>
        <w:rPr>
          <w:rFonts w:ascii="Calibri" w:hAnsi="Calibri" w:cs="Calibri"/>
          <w:i/>
          <w:iCs/>
          <w:sz w:val="22"/>
        </w:rPr>
      </w:pPr>
    </w:p>
    <w:p w14:paraId="5359CD49" w14:textId="77777777" w:rsidR="005F5FFF" w:rsidRPr="005F1479" w:rsidRDefault="005F5FFF" w:rsidP="005F5FFF">
      <w:pPr>
        <w:jc w:val="both"/>
        <w:rPr>
          <w:rFonts w:ascii="Calibri" w:hAnsi="Calibri" w:cs="Calibri"/>
          <w:i/>
          <w:iCs/>
          <w:sz w:val="22"/>
        </w:rPr>
      </w:pPr>
    </w:p>
    <w:p w14:paraId="3725508C" w14:textId="77777777" w:rsidR="005F5FFF" w:rsidRPr="005F1479" w:rsidRDefault="005F5FFF" w:rsidP="005F5FFF">
      <w:pPr>
        <w:jc w:val="both"/>
        <w:rPr>
          <w:rFonts w:ascii="Calibri" w:hAnsi="Calibri" w:cs="Calibri"/>
          <w:i/>
          <w:iCs/>
          <w:sz w:val="22"/>
        </w:rPr>
      </w:pPr>
    </w:p>
    <w:p w14:paraId="2D8FDB55" w14:textId="77777777" w:rsidR="005F5FFF" w:rsidRPr="005F1479" w:rsidRDefault="005F5FFF" w:rsidP="005F5FFF">
      <w:pPr>
        <w:jc w:val="both"/>
        <w:rPr>
          <w:rFonts w:ascii="Calibri" w:hAnsi="Calibri" w:cs="Calibri"/>
          <w:i/>
          <w:iCs/>
          <w:sz w:val="22"/>
        </w:rPr>
      </w:pPr>
    </w:p>
    <w:p w14:paraId="02DE28DE" w14:textId="77777777" w:rsidR="005F5FFF" w:rsidRPr="005F1479" w:rsidRDefault="005F5FFF" w:rsidP="005F5FFF">
      <w:pPr>
        <w:jc w:val="both"/>
        <w:rPr>
          <w:rFonts w:ascii="Calibri" w:hAnsi="Calibri" w:cs="Calibri"/>
          <w:sz w:val="22"/>
        </w:rPr>
      </w:pPr>
    </w:p>
    <w:p w14:paraId="1FD29016" w14:textId="77777777" w:rsidR="00F87C4B" w:rsidRPr="005F1479" w:rsidRDefault="00F87C4B" w:rsidP="005F5FFF">
      <w:pPr>
        <w:jc w:val="both"/>
        <w:rPr>
          <w:rFonts w:ascii="Calibri" w:hAnsi="Calibri" w:cs="Calibri"/>
          <w:sz w:val="22"/>
        </w:rPr>
      </w:pPr>
    </w:p>
    <w:p w14:paraId="6BEE61C0" w14:textId="77777777" w:rsidR="005F5FFF" w:rsidRPr="005F1479" w:rsidRDefault="00CD1CAC" w:rsidP="005F5FFF">
      <w:pPr>
        <w:ind w:firstLine="360"/>
        <w:jc w:val="both"/>
        <w:rPr>
          <w:rFonts w:ascii="Calibri" w:hAnsi="Calibri" w:cs="Calibri"/>
          <w:i/>
          <w:sz w:val="22"/>
          <w:u w:val="single"/>
        </w:rPr>
      </w:pPr>
      <w:r w:rsidRPr="005F1479">
        <w:rPr>
          <w:rFonts w:ascii="Calibri" w:hAnsi="Calibri" w:cs="Calibri"/>
          <w:i/>
          <w:sz w:val="22"/>
          <w:u w:val="single"/>
        </w:rPr>
        <w:t xml:space="preserve">Enfants de </w:t>
      </w:r>
      <w:r w:rsidR="005F5FFF" w:rsidRPr="005F1479">
        <w:rPr>
          <w:rFonts w:ascii="Calibri" w:hAnsi="Calibri" w:cs="Calibri"/>
          <w:i/>
          <w:sz w:val="22"/>
          <w:u w:val="single"/>
        </w:rPr>
        <w:t>PRIM</w:t>
      </w:r>
      <w:r w:rsidR="000425E6" w:rsidRPr="005F1479">
        <w:rPr>
          <w:rFonts w:ascii="Calibri" w:hAnsi="Calibri" w:cs="Calibri"/>
          <w:i/>
          <w:sz w:val="22"/>
          <w:u w:val="single"/>
        </w:rPr>
        <w:t>AIRE</w:t>
      </w:r>
      <w:r w:rsidR="005F5FFF" w:rsidRPr="005F1479">
        <w:rPr>
          <w:rFonts w:ascii="Calibri" w:hAnsi="Calibri" w:cs="Calibri"/>
          <w:i/>
          <w:sz w:val="22"/>
          <w:u w:val="single"/>
        </w:rPr>
        <w:t xml:space="preserve"> et </w:t>
      </w:r>
      <w:r w:rsidR="000425E6" w:rsidRPr="005F1479">
        <w:rPr>
          <w:rFonts w:ascii="Calibri" w:hAnsi="Calibri" w:cs="Calibri"/>
          <w:i/>
          <w:sz w:val="22"/>
          <w:u w:val="single"/>
        </w:rPr>
        <w:t xml:space="preserve">MATERNELLE </w:t>
      </w:r>
      <w:r w:rsidR="005F5FFF" w:rsidRPr="005F1479">
        <w:rPr>
          <w:rFonts w:ascii="Calibri" w:hAnsi="Calibri" w:cs="Calibri"/>
          <w:i/>
          <w:sz w:val="22"/>
          <w:u w:val="single"/>
        </w:rPr>
        <w:t>Verlaine (matin et soir</w:t>
      </w:r>
      <w:r w:rsidRPr="005F1479">
        <w:rPr>
          <w:rFonts w:ascii="Calibri" w:hAnsi="Calibri" w:cs="Calibri"/>
          <w:i/>
          <w:sz w:val="22"/>
          <w:u w:val="single"/>
        </w:rPr>
        <w:t xml:space="preserve"> 1</w:t>
      </w:r>
      <w:r w:rsidR="005F5FFF" w:rsidRPr="005F1479">
        <w:rPr>
          <w:rFonts w:ascii="Calibri" w:hAnsi="Calibri" w:cs="Calibri"/>
          <w:i/>
          <w:sz w:val="22"/>
          <w:u w:val="single"/>
        </w:rPr>
        <w:t>)</w:t>
      </w:r>
    </w:p>
    <w:p w14:paraId="3328F7B7" w14:textId="77777777" w:rsidR="005F5FFF" w:rsidRPr="005F1479" w:rsidRDefault="005F5FFF" w:rsidP="005F5FFF">
      <w:pPr>
        <w:jc w:val="both"/>
        <w:rPr>
          <w:rFonts w:ascii="Calibri" w:hAnsi="Calibri" w:cs="Calibri"/>
          <w:sz w:val="22"/>
        </w:rPr>
      </w:pPr>
    </w:p>
    <w:p w14:paraId="45B3EFC9" w14:textId="77777777" w:rsidR="005F5FFF" w:rsidRPr="005F1479" w:rsidRDefault="005F5FFF" w:rsidP="005F5FFF">
      <w:pPr>
        <w:ind w:left="360"/>
        <w:jc w:val="both"/>
        <w:rPr>
          <w:rFonts w:ascii="Calibri" w:hAnsi="Calibri" w:cs="Calibri"/>
          <w:b/>
          <w:sz w:val="22"/>
          <w:u w:val="single"/>
        </w:rPr>
      </w:pPr>
      <w:r w:rsidRPr="005F1479">
        <w:rPr>
          <w:rFonts w:ascii="Calibri" w:hAnsi="Calibri" w:cs="Calibri"/>
          <w:b/>
          <w:sz w:val="22"/>
          <w:u w:val="single"/>
        </w:rPr>
        <w:t>Espaces intérieurs :</w:t>
      </w:r>
    </w:p>
    <w:p w14:paraId="2302D6BA" w14:textId="77777777" w:rsidR="005F5FFF" w:rsidRPr="005F1479" w:rsidRDefault="005F5FFF" w:rsidP="005F5FFF">
      <w:pPr>
        <w:ind w:left="360"/>
        <w:jc w:val="both"/>
        <w:rPr>
          <w:rFonts w:ascii="Calibri" w:hAnsi="Calibri" w:cs="Calibri"/>
          <w:b/>
          <w:sz w:val="22"/>
          <w:u w:val="single"/>
        </w:rPr>
      </w:pPr>
    </w:p>
    <w:p w14:paraId="3EF455D8" w14:textId="77777777" w:rsidR="005F5FFF" w:rsidRPr="005F1479" w:rsidRDefault="005F5FFF" w:rsidP="005F5FFF">
      <w:pPr>
        <w:numPr>
          <w:ilvl w:val="0"/>
          <w:numId w:val="4"/>
        </w:numPr>
        <w:jc w:val="both"/>
        <w:rPr>
          <w:rFonts w:ascii="Calibri" w:hAnsi="Calibri" w:cs="Calibri"/>
          <w:sz w:val="22"/>
        </w:rPr>
      </w:pPr>
      <w:r w:rsidRPr="005F1479">
        <w:rPr>
          <w:rFonts w:ascii="Calibri" w:hAnsi="Calibri" w:cs="Calibri"/>
          <w:sz w:val="22"/>
        </w:rPr>
        <w:t>Salle de musique de l’école (83.69m²)</w:t>
      </w:r>
    </w:p>
    <w:p w14:paraId="3E8E02C1" w14:textId="77777777" w:rsidR="005F5FFF" w:rsidRPr="005F1479" w:rsidRDefault="005F5FFF" w:rsidP="005F5FFF">
      <w:pPr>
        <w:numPr>
          <w:ilvl w:val="0"/>
          <w:numId w:val="4"/>
        </w:numPr>
        <w:jc w:val="both"/>
        <w:rPr>
          <w:rFonts w:ascii="Calibri" w:hAnsi="Calibri" w:cs="Calibri"/>
          <w:sz w:val="22"/>
        </w:rPr>
      </w:pPr>
      <w:r w:rsidRPr="005F1479">
        <w:rPr>
          <w:rFonts w:ascii="Calibri" w:hAnsi="Calibri" w:cs="Calibri"/>
          <w:sz w:val="22"/>
        </w:rPr>
        <w:t>Bibliothèque de l’école (62m²)</w:t>
      </w:r>
    </w:p>
    <w:p w14:paraId="690C844C" w14:textId="77777777" w:rsidR="005F5FFF" w:rsidRPr="005F1479" w:rsidRDefault="00CB1BCD" w:rsidP="005F5FFF">
      <w:pPr>
        <w:numPr>
          <w:ilvl w:val="0"/>
          <w:numId w:val="4"/>
        </w:numPr>
        <w:jc w:val="both"/>
        <w:rPr>
          <w:rFonts w:ascii="Calibri" w:hAnsi="Calibri" w:cs="Calibri"/>
          <w:sz w:val="22"/>
        </w:rPr>
      </w:pPr>
      <w:r w:rsidRPr="005F1479">
        <w:rPr>
          <w:rFonts w:ascii="Calibri" w:hAnsi="Calibri" w:cs="Calibri"/>
          <w:sz w:val="22"/>
        </w:rPr>
        <w:t>Salle de classe</w:t>
      </w:r>
      <w:r w:rsidR="005F5FFF" w:rsidRPr="005F1479">
        <w:rPr>
          <w:rFonts w:ascii="Calibri" w:hAnsi="Calibri" w:cs="Calibri"/>
          <w:sz w:val="22"/>
        </w:rPr>
        <w:t xml:space="preserve"> de l’école (54m²)</w:t>
      </w:r>
    </w:p>
    <w:p w14:paraId="311115B7" w14:textId="24EE6435" w:rsidR="00F2616A" w:rsidRPr="00623D2C" w:rsidRDefault="005F5FFF" w:rsidP="00623D2C">
      <w:pPr>
        <w:numPr>
          <w:ilvl w:val="0"/>
          <w:numId w:val="4"/>
        </w:numPr>
        <w:jc w:val="both"/>
        <w:rPr>
          <w:rFonts w:ascii="Calibri" w:hAnsi="Calibri" w:cs="Calibri"/>
          <w:sz w:val="22"/>
        </w:rPr>
      </w:pPr>
      <w:r w:rsidRPr="005F1479">
        <w:rPr>
          <w:rFonts w:ascii="Calibri" w:hAnsi="Calibri" w:cs="Calibri"/>
          <w:sz w:val="22"/>
        </w:rPr>
        <w:t>Un sanitaire mixte dans le couloir et les sanitaires (filles et garçons), sous chaque préau</w:t>
      </w:r>
    </w:p>
    <w:p w14:paraId="3D4BD187" w14:textId="77777777" w:rsidR="00F2616A" w:rsidRDefault="00F2616A" w:rsidP="005F5FFF">
      <w:pPr>
        <w:ind w:left="360"/>
        <w:jc w:val="both"/>
        <w:rPr>
          <w:rFonts w:ascii="Calibri" w:hAnsi="Calibri" w:cs="Calibri"/>
          <w:sz w:val="22"/>
          <w:u w:val="single"/>
        </w:rPr>
      </w:pPr>
    </w:p>
    <w:p w14:paraId="66A05C8D" w14:textId="77777777" w:rsidR="00F2616A" w:rsidRPr="005F1479" w:rsidRDefault="00F2616A" w:rsidP="005F5FFF">
      <w:pPr>
        <w:ind w:left="360"/>
        <w:jc w:val="both"/>
        <w:rPr>
          <w:rFonts w:ascii="Calibri" w:hAnsi="Calibri" w:cs="Calibri"/>
          <w:sz w:val="22"/>
          <w:u w:val="single"/>
        </w:rPr>
      </w:pPr>
    </w:p>
    <w:p w14:paraId="4CC88720" w14:textId="77777777" w:rsidR="005F5FFF" w:rsidRPr="005F1479" w:rsidRDefault="005F5FFF" w:rsidP="005F5FFF">
      <w:pPr>
        <w:ind w:left="360"/>
        <w:jc w:val="both"/>
        <w:rPr>
          <w:rFonts w:ascii="Calibri" w:hAnsi="Calibri" w:cs="Calibri"/>
          <w:b/>
          <w:sz w:val="22"/>
        </w:rPr>
      </w:pPr>
      <w:r w:rsidRPr="005F1479">
        <w:rPr>
          <w:rFonts w:ascii="Calibri" w:hAnsi="Calibri" w:cs="Calibri"/>
          <w:b/>
          <w:sz w:val="22"/>
          <w:u w:val="single"/>
        </w:rPr>
        <w:t>Espaces extérieurs :</w:t>
      </w:r>
    </w:p>
    <w:p w14:paraId="43F4BC4E" w14:textId="77777777" w:rsidR="005F5FFF" w:rsidRPr="005F1479" w:rsidRDefault="005F5FFF" w:rsidP="005F5FFF">
      <w:pPr>
        <w:ind w:left="360"/>
        <w:jc w:val="both"/>
        <w:rPr>
          <w:rFonts w:ascii="Calibri" w:hAnsi="Calibri" w:cs="Calibri"/>
          <w:b/>
          <w:sz w:val="22"/>
        </w:rPr>
      </w:pPr>
    </w:p>
    <w:p w14:paraId="1EE8C279" w14:textId="77777777" w:rsidR="005F5FFF" w:rsidRPr="005F1479" w:rsidRDefault="005F5FFF" w:rsidP="005F5FFF">
      <w:pPr>
        <w:numPr>
          <w:ilvl w:val="0"/>
          <w:numId w:val="4"/>
        </w:numPr>
        <w:jc w:val="both"/>
        <w:rPr>
          <w:rFonts w:ascii="Calibri" w:hAnsi="Calibri" w:cs="Calibri"/>
          <w:sz w:val="22"/>
        </w:rPr>
      </w:pPr>
      <w:r w:rsidRPr="005F1479">
        <w:rPr>
          <w:rFonts w:ascii="Calibri" w:hAnsi="Calibri" w:cs="Calibri"/>
          <w:sz w:val="22"/>
        </w:rPr>
        <w:t>La cour d'école primaire Paul Verlaine (2</w:t>
      </w:r>
      <w:r w:rsidRPr="005F1479">
        <w:rPr>
          <w:rFonts w:ascii="Calibri" w:hAnsi="Calibri" w:cs="Calibri"/>
          <w:sz w:val="22"/>
          <w:vertAlign w:val="superscript"/>
        </w:rPr>
        <w:t>ème</w:t>
      </w:r>
      <w:r w:rsidRPr="005F1479">
        <w:rPr>
          <w:rFonts w:ascii="Calibri" w:hAnsi="Calibri" w:cs="Calibri"/>
          <w:sz w:val="22"/>
        </w:rPr>
        <w:t xml:space="preserve"> cour au fond) et un terrain de jeux</w:t>
      </w:r>
    </w:p>
    <w:p w14:paraId="62795008" w14:textId="77777777" w:rsidR="00083D5A" w:rsidRPr="005F1479" w:rsidRDefault="00083D5A" w:rsidP="00CB1BCD">
      <w:pPr>
        <w:rPr>
          <w:rFonts w:ascii="Calibri" w:hAnsi="Calibri" w:cs="Calibri"/>
          <w:b/>
          <w:i/>
          <w:iCs/>
          <w:color w:val="7030A0"/>
          <w:sz w:val="22"/>
        </w:rPr>
      </w:pPr>
    </w:p>
    <w:p w14:paraId="5A1A12AC" w14:textId="77777777" w:rsidR="00F2616A" w:rsidRDefault="00F2616A" w:rsidP="005F5FFF">
      <w:pPr>
        <w:jc w:val="center"/>
        <w:rPr>
          <w:rFonts w:ascii="Calibri" w:hAnsi="Calibri" w:cs="Calibri"/>
          <w:b/>
          <w:i/>
          <w:iCs/>
          <w:color w:val="7030A0"/>
          <w:sz w:val="22"/>
        </w:rPr>
      </w:pPr>
    </w:p>
    <w:p w14:paraId="20D9F5DC" w14:textId="77777777" w:rsidR="00F2616A" w:rsidRDefault="00F2616A" w:rsidP="005F5FFF">
      <w:pPr>
        <w:jc w:val="center"/>
        <w:rPr>
          <w:rFonts w:ascii="Calibri" w:hAnsi="Calibri" w:cs="Calibri"/>
          <w:b/>
          <w:i/>
          <w:iCs/>
          <w:color w:val="7030A0"/>
          <w:sz w:val="22"/>
        </w:rPr>
      </w:pPr>
    </w:p>
    <w:p w14:paraId="0DA41A05" w14:textId="354B326B" w:rsidR="005F5FFF" w:rsidRPr="005F1479" w:rsidRDefault="005F5FFF" w:rsidP="005F5FFF">
      <w:pPr>
        <w:jc w:val="center"/>
        <w:rPr>
          <w:rFonts w:ascii="Calibri" w:hAnsi="Calibri" w:cs="Calibri"/>
          <w:b/>
          <w:i/>
          <w:iCs/>
          <w:color w:val="7030A0"/>
          <w:sz w:val="22"/>
        </w:rPr>
      </w:pPr>
      <w:r w:rsidRPr="005F1479">
        <w:rPr>
          <w:rFonts w:ascii="Calibri" w:hAnsi="Calibri" w:cs="Calibri"/>
          <w:b/>
          <w:i/>
          <w:iCs/>
          <w:color w:val="7030A0"/>
          <w:sz w:val="22"/>
        </w:rPr>
        <w:t>ESPACE JULES VERNE</w:t>
      </w:r>
    </w:p>
    <w:p w14:paraId="6B86FB52" w14:textId="77777777" w:rsidR="005F5FFF" w:rsidRPr="005F1479" w:rsidRDefault="005F5FFF" w:rsidP="005F5FFF">
      <w:pPr>
        <w:jc w:val="center"/>
        <w:rPr>
          <w:rFonts w:ascii="Calibri" w:hAnsi="Calibri" w:cs="Calibri"/>
          <w:b/>
          <w:i/>
          <w:iCs/>
          <w:color w:val="7030A0"/>
          <w:sz w:val="22"/>
        </w:rPr>
      </w:pPr>
    </w:p>
    <w:p w14:paraId="08D98F9F" w14:textId="310B6AA9" w:rsidR="005F5FFF" w:rsidRPr="00F2616A" w:rsidRDefault="00FD5DDB" w:rsidP="00F2616A">
      <w:pPr>
        <w:jc w:val="center"/>
        <w:rPr>
          <w:rFonts w:ascii="Calibri" w:hAnsi="Calibri" w:cs="Calibri"/>
          <w:iCs/>
          <w:sz w:val="22"/>
        </w:rPr>
      </w:pPr>
      <w:r w:rsidRPr="005F1479">
        <w:rPr>
          <w:rFonts w:ascii="Calibri" w:hAnsi="Calibri" w:cs="Calibri"/>
          <w:iCs/>
          <w:sz w:val="22"/>
        </w:rPr>
        <w:t>7/9 rue de Bretagne 57160 Moulins-l</w:t>
      </w:r>
      <w:r w:rsidR="005F5FFF" w:rsidRPr="005F1479">
        <w:rPr>
          <w:rFonts w:ascii="Calibri" w:hAnsi="Calibri" w:cs="Calibri"/>
          <w:iCs/>
          <w:sz w:val="22"/>
        </w:rPr>
        <w:t>ès-Metz</w:t>
      </w:r>
    </w:p>
    <w:p w14:paraId="1D6769AE" w14:textId="3481C371" w:rsidR="005F5FFF" w:rsidRPr="005F1479" w:rsidRDefault="00F24BCE" w:rsidP="005F5FFF">
      <w:pPr>
        <w:jc w:val="both"/>
        <w:rPr>
          <w:rFonts w:ascii="Calibri" w:hAnsi="Calibri" w:cs="Calibri"/>
          <w:i/>
          <w:iCs/>
          <w:sz w:val="22"/>
        </w:rPr>
      </w:pPr>
      <w:r>
        <w:rPr>
          <w:rFonts w:ascii="Calibri" w:hAnsi="Calibri" w:cs="Calibri"/>
          <w:i/>
          <w:iCs/>
          <w:noProof/>
          <w:sz w:val="22"/>
        </w:rPr>
        <w:drawing>
          <wp:anchor distT="0" distB="0" distL="114300" distR="114300" simplePos="0" relativeHeight="251641344" behindDoc="0" locked="0" layoutInCell="1" allowOverlap="1" wp14:anchorId="32ECF20E" wp14:editId="5774BCF4">
            <wp:simplePos x="0" y="0"/>
            <wp:positionH relativeFrom="column">
              <wp:posOffset>2531110</wp:posOffset>
            </wp:positionH>
            <wp:positionV relativeFrom="paragraph">
              <wp:posOffset>113665</wp:posOffset>
            </wp:positionV>
            <wp:extent cx="1933575" cy="1466850"/>
            <wp:effectExtent l="38100" t="38100" r="28575" b="19050"/>
            <wp:wrapNone/>
            <wp:docPr id="9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w="381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234E046A" w14:textId="77777777" w:rsidR="005F5FFF" w:rsidRPr="005F1479" w:rsidRDefault="005F5FFF" w:rsidP="005F5FFF">
      <w:pPr>
        <w:jc w:val="both"/>
        <w:rPr>
          <w:rFonts w:ascii="Calibri" w:hAnsi="Calibri" w:cs="Calibri"/>
          <w:i/>
          <w:iCs/>
          <w:sz w:val="22"/>
        </w:rPr>
      </w:pPr>
    </w:p>
    <w:p w14:paraId="030C25F0" w14:textId="77777777" w:rsidR="005F5FFF" w:rsidRPr="005F1479" w:rsidRDefault="005F5FFF" w:rsidP="005F5FFF">
      <w:pPr>
        <w:jc w:val="both"/>
        <w:rPr>
          <w:rFonts w:ascii="Calibri" w:hAnsi="Calibri" w:cs="Calibri"/>
          <w:i/>
          <w:iCs/>
          <w:sz w:val="22"/>
        </w:rPr>
      </w:pPr>
    </w:p>
    <w:p w14:paraId="041809FC" w14:textId="77777777" w:rsidR="005F5FFF" w:rsidRPr="005F1479" w:rsidRDefault="005F5FFF" w:rsidP="005F5FFF">
      <w:pPr>
        <w:jc w:val="both"/>
        <w:rPr>
          <w:rFonts w:ascii="Calibri" w:hAnsi="Calibri" w:cs="Calibri"/>
          <w:i/>
          <w:iCs/>
          <w:sz w:val="22"/>
        </w:rPr>
      </w:pPr>
    </w:p>
    <w:p w14:paraId="2943B8F4" w14:textId="77777777" w:rsidR="005F5FFF" w:rsidRPr="005F1479" w:rsidRDefault="005F5FFF" w:rsidP="005F5FFF">
      <w:pPr>
        <w:jc w:val="both"/>
        <w:rPr>
          <w:rFonts w:ascii="Calibri" w:hAnsi="Calibri" w:cs="Calibri"/>
          <w:i/>
          <w:iCs/>
          <w:sz w:val="22"/>
        </w:rPr>
      </w:pPr>
    </w:p>
    <w:p w14:paraId="261B4026" w14:textId="77777777" w:rsidR="005F5FFF" w:rsidRPr="005F1479" w:rsidRDefault="005F5FFF" w:rsidP="005F5FFF">
      <w:pPr>
        <w:jc w:val="both"/>
        <w:rPr>
          <w:rFonts w:ascii="Calibri" w:hAnsi="Calibri" w:cs="Calibri"/>
          <w:i/>
          <w:iCs/>
          <w:sz w:val="22"/>
        </w:rPr>
      </w:pPr>
    </w:p>
    <w:p w14:paraId="7E78C263" w14:textId="77777777" w:rsidR="005F5FFF" w:rsidRPr="005F1479" w:rsidRDefault="005F5FFF" w:rsidP="005F5FFF">
      <w:pPr>
        <w:jc w:val="both"/>
        <w:rPr>
          <w:rFonts w:ascii="Calibri" w:hAnsi="Calibri" w:cs="Calibri"/>
          <w:i/>
          <w:iCs/>
          <w:sz w:val="22"/>
        </w:rPr>
      </w:pPr>
    </w:p>
    <w:p w14:paraId="79C64A95" w14:textId="77777777" w:rsidR="00167698" w:rsidRPr="005F1479" w:rsidRDefault="00167698" w:rsidP="000E70DE">
      <w:pPr>
        <w:jc w:val="both"/>
        <w:rPr>
          <w:rFonts w:ascii="Calibri" w:hAnsi="Calibri" w:cs="Calibri"/>
          <w:i/>
          <w:iCs/>
          <w:sz w:val="22"/>
        </w:rPr>
      </w:pPr>
    </w:p>
    <w:p w14:paraId="47282D0A" w14:textId="77777777" w:rsidR="00167698" w:rsidRPr="005F1479" w:rsidRDefault="00167698" w:rsidP="000E70DE">
      <w:pPr>
        <w:jc w:val="both"/>
        <w:rPr>
          <w:rFonts w:ascii="Calibri" w:hAnsi="Calibri" w:cs="Calibri"/>
          <w:i/>
          <w:iCs/>
          <w:sz w:val="22"/>
        </w:rPr>
      </w:pPr>
    </w:p>
    <w:p w14:paraId="6B54BCA9" w14:textId="77777777" w:rsidR="00167698" w:rsidRPr="005F1479" w:rsidRDefault="00167698" w:rsidP="00167698">
      <w:pPr>
        <w:jc w:val="both"/>
        <w:rPr>
          <w:rFonts w:ascii="Calibri" w:hAnsi="Calibri" w:cs="Calibri"/>
          <w:b/>
          <w:iCs/>
          <w:sz w:val="22"/>
          <w:u w:val="single"/>
        </w:rPr>
      </w:pPr>
      <w:r w:rsidRPr="005F1479">
        <w:rPr>
          <w:rFonts w:ascii="Calibri" w:hAnsi="Calibri" w:cs="Calibri"/>
          <w:b/>
          <w:iCs/>
          <w:sz w:val="22"/>
          <w:u w:val="single"/>
        </w:rPr>
        <w:t>Espaces intérieurs, rez-de-chaussée :</w:t>
      </w:r>
    </w:p>
    <w:p w14:paraId="2CD68C0B" w14:textId="77777777" w:rsidR="00167698" w:rsidRPr="005F1479" w:rsidRDefault="00167698" w:rsidP="000E70DE">
      <w:pPr>
        <w:jc w:val="both"/>
        <w:rPr>
          <w:rFonts w:ascii="Calibri" w:hAnsi="Calibri" w:cs="Calibri"/>
          <w:i/>
          <w:iCs/>
          <w:sz w:val="22"/>
        </w:rPr>
      </w:pPr>
    </w:p>
    <w:p w14:paraId="3DC74429" w14:textId="77777777" w:rsidR="000E70DE" w:rsidRPr="00623D2C" w:rsidRDefault="000E70DE" w:rsidP="000E70DE">
      <w:pPr>
        <w:jc w:val="both"/>
        <w:rPr>
          <w:rFonts w:ascii="Calibri" w:hAnsi="Calibri" w:cs="Calibri"/>
          <w:i/>
          <w:sz w:val="22"/>
          <w:u w:val="single"/>
        </w:rPr>
      </w:pPr>
      <w:r w:rsidRPr="00623D2C">
        <w:rPr>
          <w:rFonts w:ascii="Calibri" w:hAnsi="Calibri" w:cs="Calibri"/>
          <w:i/>
          <w:sz w:val="22"/>
          <w:u w:val="single"/>
        </w:rPr>
        <w:t>Enfants de MATERNELLE (midi)</w:t>
      </w:r>
    </w:p>
    <w:p w14:paraId="208E9B49" w14:textId="77777777" w:rsidR="00167698" w:rsidRPr="00623D2C" w:rsidRDefault="00167698" w:rsidP="00167698">
      <w:pPr>
        <w:numPr>
          <w:ilvl w:val="0"/>
          <w:numId w:val="4"/>
        </w:numPr>
        <w:jc w:val="both"/>
        <w:rPr>
          <w:rFonts w:ascii="Calibri" w:hAnsi="Calibri" w:cs="Calibri"/>
          <w:iCs/>
          <w:sz w:val="22"/>
        </w:rPr>
      </w:pPr>
      <w:r w:rsidRPr="00623D2C">
        <w:rPr>
          <w:rFonts w:ascii="Calibri" w:hAnsi="Calibri" w:cs="Calibri"/>
          <w:iCs/>
          <w:sz w:val="22"/>
        </w:rPr>
        <w:t>Salle de restauration (121</w:t>
      </w:r>
      <w:r w:rsidRPr="00623D2C">
        <w:rPr>
          <w:rFonts w:ascii="Calibri" w:hAnsi="Calibri" w:cs="Calibri"/>
          <w:sz w:val="22"/>
        </w:rPr>
        <w:t xml:space="preserve">m²) </w:t>
      </w:r>
    </w:p>
    <w:p w14:paraId="19E7F073" w14:textId="77777777" w:rsidR="000E70DE" w:rsidRPr="00623D2C" w:rsidRDefault="00167698" w:rsidP="00167698">
      <w:pPr>
        <w:numPr>
          <w:ilvl w:val="0"/>
          <w:numId w:val="4"/>
        </w:numPr>
        <w:jc w:val="both"/>
        <w:rPr>
          <w:rFonts w:ascii="Calibri" w:hAnsi="Calibri" w:cs="Calibri"/>
          <w:iCs/>
          <w:sz w:val="22"/>
        </w:rPr>
      </w:pPr>
      <w:r w:rsidRPr="00623D2C">
        <w:rPr>
          <w:rFonts w:ascii="Calibri" w:hAnsi="Calibri" w:cs="Calibri"/>
          <w:sz w:val="22"/>
        </w:rPr>
        <w:t xml:space="preserve">Sanitaires </w:t>
      </w:r>
    </w:p>
    <w:p w14:paraId="720036B4" w14:textId="77777777" w:rsidR="000E70DE" w:rsidRPr="00623D2C" w:rsidRDefault="000E70DE" w:rsidP="005F5FFF">
      <w:pPr>
        <w:jc w:val="both"/>
        <w:rPr>
          <w:rFonts w:ascii="Calibri" w:hAnsi="Calibri" w:cs="Calibri"/>
          <w:iCs/>
          <w:sz w:val="22"/>
        </w:rPr>
      </w:pPr>
    </w:p>
    <w:p w14:paraId="0D3F89CF" w14:textId="77777777" w:rsidR="000E70DE" w:rsidRPr="005F1479" w:rsidRDefault="00FF4234" w:rsidP="005F5FFF">
      <w:pPr>
        <w:jc w:val="both"/>
        <w:rPr>
          <w:rFonts w:ascii="Calibri" w:hAnsi="Calibri" w:cs="Calibri"/>
          <w:iCs/>
          <w:sz w:val="22"/>
        </w:rPr>
      </w:pPr>
      <w:r w:rsidRPr="00623D2C">
        <w:rPr>
          <w:rFonts w:ascii="Calibri" w:hAnsi="Calibri" w:cs="Calibri"/>
          <w:i/>
          <w:sz w:val="22"/>
          <w:u w:val="single"/>
        </w:rPr>
        <w:t>Enfants de PRIMAIRE</w:t>
      </w:r>
      <w:r w:rsidR="000E70DE" w:rsidRPr="00623D2C">
        <w:rPr>
          <w:rFonts w:ascii="Calibri" w:hAnsi="Calibri" w:cs="Calibri"/>
          <w:i/>
          <w:sz w:val="22"/>
          <w:u w:val="single"/>
        </w:rPr>
        <w:t xml:space="preserve"> (midi)</w:t>
      </w:r>
    </w:p>
    <w:p w14:paraId="59968BC3" w14:textId="1D9948C1" w:rsidR="00167698" w:rsidRPr="005F1479" w:rsidRDefault="00167698" w:rsidP="00167698">
      <w:pPr>
        <w:numPr>
          <w:ilvl w:val="0"/>
          <w:numId w:val="4"/>
        </w:numPr>
        <w:jc w:val="both"/>
        <w:rPr>
          <w:rFonts w:ascii="Calibri" w:hAnsi="Calibri" w:cs="Calibri"/>
          <w:iCs/>
          <w:sz w:val="22"/>
        </w:rPr>
      </w:pPr>
      <w:r w:rsidRPr="005F1479">
        <w:rPr>
          <w:rFonts w:ascii="Calibri" w:hAnsi="Calibri" w:cs="Calibri"/>
          <w:iCs/>
          <w:sz w:val="22"/>
        </w:rPr>
        <w:t>Salle de restaura</w:t>
      </w:r>
      <w:r w:rsidR="007C25E0" w:rsidRPr="005F1479">
        <w:rPr>
          <w:rFonts w:ascii="Calibri" w:hAnsi="Calibri" w:cs="Calibri"/>
          <w:iCs/>
          <w:sz w:val="22"/>
        </w:rPr>
        <w:t>tion (186</w:t>
      </w:r>
      <w:r w:rsidRPr="005F1479">
        <w:rPr>
          <w:rFonts w:ascii="Calibri" w:hAnsi="Calibri" w:cs="Calibri"/>
          <w:sz w:val="22"/>
        </w:rPr>
        <w:t xml:space="preserve">m²) </w:t>
      </w:r>
    </w:p>
    <w:p w14:paraId="7F7C8F34" w14:textId="77777777" w:rsidR="00167698" w:rsidRPr="005F1479" w:rsidRDefault="00167698" w:rsidP="00167698">
      <w:pPr>
        <w:numPr>
          <w:ilvl w:val="0"/>
          <w:numId w:val="4"/>
        </w:numPr>
        <w:jc w:val="both"/>
        <w:rPr>
          <w:rFonts w:ascii="Calibri" w:hAnsi="Calibri" w:cs="Calibri"/>
          <w:iCs/>
          <w:sz w:val="22"/>
        </w:rPr>
      </w:pPr>
      <w:r w:rsidRPr="005F1479">
        <w:rPr>
          <w:rFonts w:ascii="Calibri" w:hAnsi="Calibri" w:cs="Calibri"/>
          <w:sz w:val="22"/>
        </w:rPr>
        <w:t xml:space="preserve">Sanitaires </w:t>
      </w:r>
    </w:p>
    <w:p w14:paraId="688EB626" w14:textId="77777777" w:rsidR="005F5FFF" w:rsidRPr="005F1479" w:rsidRDefault="005F5FFF" w:rsidP="005F5FFF">
      <w:pPr>
        <w:jc w:val="both"/>
        <w:rPr>
          <w:rFonts w:ascii="Calibri" w:hAnsi="Calibri" w:cs="Calibri"/>
          <w:iCs/>
          <w:sz w:val="22"/>
        </w:rPr>
      </w:pPr>
    </w:p>
    <w:p w14:paraId="45EEBE2D" w14:textId="77777777" w:rsidR="00167698" w:rsidRPr="005F1479" w:rsidRDefault="00167698" w:rsidP="00167698">
      <w:pPr>
        <w:jc w:val="both"/>
        <w:rPr>
          <w:rFonts w:ascii="Calibri" w:hAnsi="Calibri" w:cs="Calibri"/>
          <w:sz w:val="22"/>
        </w:rPr>
      </w:pPr>
      <w:r w:rsidRPr="005F1479">
        <w:rPr>
          <w:rFonts w:ascii="Calibri" w:hAnsi="Calibri" w:cs="Calibri"/>
          <w:b/>
          <w:sz w:val="22"/>
          <w:u w:val="single"/>
        </w:rPr>
        <w:t>Espaces extérieurs :</w:t>
      </w:r>
      <w:r w:rsidRPr="005F1479">
        <w:rPr>
          <w:rFonts w:ascii="Calibri" w:hAnsi="Calibri" w:cs="Calibri"/>
          <w:b/>
          <w:sz w:val="22"/>
        </w:rPr>
        <w:t xml:space="preserve"> </w:t>
      </w:r>
      <w:r w:rsidR="003751D7" w:rsidRPr="005F1479">
        <w:rPr>
          <w:rFonts w:ascii="Calibri" w:hAnsi="Calibri" w:cs="Calibri"/>
          <w:sz w:val="22"/>
        </w:rPr>
        <w:t>Cour</w:t>
      </w:r>
      <w:r w:rsidRPr="005F1479">
        <w:rPr>
          <w:rFonts w:ascii="Calibri" w:hAnsi="Calibri" w:cs="Calibri"/>
          <w:sz w:val="22"/>
        </w:rPr>
        <w:t>, préau</w:t>
      </w:r>
    </w:p>
    <w:p w14:paraId="73028D2D" w14:textId="77777777" w:rsidR="00B26A77" w:rsidRPr="005F1479" w:rsidRDefault="00B26A77" w:rsidP="00167698">
      <w:pPr>
        <w:jc w:val="both"/>
        <w:rPr>
          <w:rFonts w:ascii="Calibri" w:hAnsi="Calibri" w:cs="Calibri"/>
          <w:sz w:val="22"/>
        </w:rPr>
      </w:pPr>
    </w:p>
    <w:p w14:paraId="007E960E" w14:textId="77777777" w:rsidR="00F2616A" w:rsidRDefault="00F2616A" w:rsidP="005F5FFF">
      <w:pPr>
        <w:jc w:val="both"/>
        <w:rPr>
          <w:rFonts w:ascii="Calibri" w:hAnsi="Calibri" w:cs="Calibri"/>
          <w:b/>
          <w:iCs/>
          <w:sz w:val="22"/>
          <w:u w:val="single"/>
        </w:rPr>
      </w:pPr>
    </w:p>
    <w:p w14:paraId="613D46E5" w14:textId="77777777" w:rsidR="00F2616A" w:rsidRDefault="00F2616A" w:rsidP="005F5FFF">
      <w:pPr>
        <w:jc w:val="both"/>
        <w:rPr>
          <w:rFonts w:ascii="Calibri" w:hAnsi="Calibri" w:cs="Calibri"/>
          <w:b/>
          <w:iCs/>
          <w:sz w:val="22"/>
          <w:u w:val="single"/>
        </w:rPr>
      </w:pPr>
    </w:p>
    <w:p w14:paraId="4B248C10" w14:textId="77777777" w:rsidR="00F2616A" w:rsidRDefault="00F2616A" w:rsidP="005F5FFF">
      <w:pPr>
        <w:jc w:val="both"/>
        <w:rPr>
          <w:rFonts w:ascii="Calibri" w:hAnsi="Calibri" w:cs="Calibri"/>
          <w:b/>
          <w:iCs/>
          <w:sz w:val="22"/>
          <w:u w:val="single"/>
        </w:rPr>
      </w:pPr>
    </w:p>
    <w:p w14:paraId="6878089D" w14:textId="541E1B5A" w:rsidR="005F5FFF" w:rsidRPr="00623D2C" w:rsidRDefault="005F5FFF" w:rsidP="005F5FFF">
      <w:pPr>
        <w:jc w:val="both"/>
        <w:rPr>
          <w:rFonts w:ascii="Calibri" w:hAnsi="Calibri" w:cs="Calibri"/>
          <w:b/>
          <w:iCs/>
          <w:sz w:val="22"/>
          <w:u w:val="single"/>
        </w:rPr>
      </w:pPr>
      <w:r w:rsidRPr="00623D2C">
        <w:rPr>
          <w:rFonts w:ascii="Calibri" w:hAnsi="Calibri" w:cs="Calibri"/>
          <w:b/>
          <w:iCs/>
          <w:sz w:val="22"/>
          <w:u w:val="single"/>
        </w:rPr>
        <w:t>Espaces intérieurs, 1</w:t>
      </w:r>
      <w:r w:rsidRPr="00623D2C">
        <w:rPr>
          <w:rFonts w:ascii="Calibri" w:hAnsi="Calibri" w:cs="Calibri"/>
          <w:b/>
          <w:iCs/>
          <w:sz w:val="22"/>
          <w:u w:val="single"/>
          <w:vertAlign w:val="superscript"/>
        </w:rPr>
        <w:t>er</w:t>
      </w:r>
      <w:r w:rsidRPr="00623D2C">
        <w:rPr>
          <w:rFonts w:ascii="Calibri" w:hAnsi="Calibri" w:cs="Calibri"/>
          <w:b/>
          <w:iCs/>
          <w:sz w:val="22"/>
          <w:u w:val="single"/>
        </w:rPr>
        <w:t xml:space="preserve"> étage :</w:t>
      </w:r>
    </w:p>
    <w:p w14:paraId="5FEF6B31" w14:textId="77777777" w:rsidR="005F5FFF" w:rsidRPr="00623D2C" w:rsidRDefault="005F5FFF" w:rsidP="005F5FFF">
      <w:pPr>
        <w:jc w:val="both"/>
        <w:rPr>
          <w:rFonts w:ascii="Calibri" w:hAnsi="Calibri" w:cs="Calibri"/>
          <w:i/>
          <w:sz w:val="22"/>
          <w:u w:val="single"/>
        </w:rPr>
      </w:pPr>
    </w:p>
    <w:p w14:paraId="7EF00FD0" w14:textId="37A95163" w:rsidR="005F5FFF" w:rsidRPr="00623D2C" w:rsidRDefault="00CD1CAC" w:rsidP="005F5FFF">
      <w:pPr>
        <w:jc w:val="both"/>
        <w:rPr>
          <w:rFonts w:ascii="Calibri" w:hAnsi="Calibri" w:cs="Calibri"/>
          <w:i/>
          <w:sz w:val="22"/>
          <w:u w:val="single"/>
        </w:rPr>
      </w:pPr>
      <w:r w:rsidRPr="00623D2C">
        <w:rPr>
          <w:rFonts w:ascii="Calibri" w:hAnsi="Calibri" w:cs="Calibri"/>
          <w:i/>
          <w:sz w:val="22"/>
          <w:u w:val="single"/>
        </w:rPr>
        <w:t xml:space="preserve"> Enfants de </w:t>
      </w:r>
      <w:r w:rsidR="000E73CB" w:rsidRPr="00623D2C">
        <w:rPr>
          <w:rFonts w:ascii="Calibri" w:hAnsi="Calibri" w:cs="Calibri"/>
          <w:i/>
          <w:sz w:val="22"/>
          <w:u w:val="single"/>
        </w:rPr>
        <w:t>MATERNELLE Verlaine</w:t>
      </w:r>
      <w:r w:rsidR="005F5FFF" w:rsidRPr="00623D2C">
        <w:rPr>
          <w:rFonts w:ascii="Calibri" w:hAnsi="Calibri" w:cs="Calibri"/>
          <w:i/>
          <w:sz w:val="22"/>
          <w:u w:val="single"/>
        </w:rPr>
        <w:t xml:space="preserve"> (</w:t>
      </w:r>
      <w:r w:rsidR="00B07840" w:rsidRPr="00623D2C">
        <w:rPr>
          <w:rFonts w:ascii="Calibri" w:hAnsi="Calibri" w:cs="Calibri"/>
          <w:i/>
          <w:sz w:val="22"/>
          <w:u w:val="single"/>
        </w:rPr>
        <w:t xml:space="preserve">midi et </w:t>
      </w:r>
      <w:r w:rsidR="005F5FFF" w:rsidRPr="00623D2C">
        <w:rPr>
          <w:rFonts w:ascii="Calibri" w:hAnsi="Calibri" w:cs="Calibri"/>
          <w:i/>
          <w:sz w:val="22"/>
          <w:u w:val="single"/>
        </w:rPr>
        <w:t>soir)</w:t>
      </w:r>
    </w:p>
    <w:p w14:paraId="5A9B96AC" w14:textId="77777777" w:rsidR="005F5FFF" w:rsidRPr="00623D2C" w:rsidRDefault="005F5FFF" w:rsidP="005F5FFF">
      <w:pPr>
        <w:numPr>
          <w:ilvl w:val="0"/>
          <w:numId w:val="4"/>
        </w:numPr>
        <w:jc w:val="both"/>
        <w:rPr>
          <w:rFonts w:ascii="Calibri" w:hAnsi="Calibri" w:cs="Calibri"/>
          <w:sz w:val="22"/>
        </w:rPr>
      </w:pPr>
      <w:r w:rsidRPr="00623D2C">
        <w:rPr>
          <w:rFonts w:ascii="Calibri" w:hAnsi="Calibri" w:cs="Calibri"/>
          <w:sz w:val="22"/>
        </w:rPr>
        <w:t>Salles d’activité P1 (60m²) et P2 (23m²), salle de motricité (89m²) et terrasse (39.80m²)</w:t>
      </w:r>
    </w:p>
    <w:p w14:paraId="1DF024EB" w14:textId="77777777" w:rsidR="005F5FFF" w:rsidRPr="00623D2C" w:rsidRDefault="005F5FFF" w:rsidP="005F5FFF">
      <w:pPr>
        <w:numPr>
          <w:ilvl w:val="0"/>
          <w:numId w:val="4"/>
        </w:numPr>
        <w:jc w:val="both"/>
        <w:rPr>
          <w:rFonts w:ascii="Calibri" w:hAnsi="Calibri" w:cs="Calibri"/>
          <w:sz w:val="22"/>
        </w:rPr>
      </w:pPr>
      <w:r w:rsidRPr="00623D2C">
        <w:rPr>
          <w:rFonts w:ascii="Calibri" w:hAnsi="Calibri" w:cs="Calibri"/>
          <w:sz w:val="22"/>
        </w:rPr>
        <w:t xml:space="preserve">1 sanitaire et 1 lavabo </w:t>
      </w:r>
    </w:p>
    <w:p w14:paraId="20C51C72" w14:textId="77777777" w:rsidR="005F5FFF" w:rsidRPr="00623D2C" w:rsidRDefault="005F5FFF" w:rsidP="005F5FFF">
      <w:pPr>
        <w:numPr>
          <w:ilvl w:val="0"/>
          <w:numId w:val="4"/>
        </w:numPr>
        <w:jc w:val="both"/>
        <w:rPr>
          <w:rFonts w:ascii="Calibri" w:hAnsi="Calibri" w:cs="Calibri"/>
          <w:sz w:val="22"/>
        </w:rPr>
      </w:pPr>
      <w:r w:rsidRPr="00623D2C">
        <w:rPr>
          <w:rFonts w:ascii="Calibri" w:hAnsi="Calibri" w:cs="Calibri"/>
          <w:sz w:val="22"/>
        </w:rPr>
        <w:t xml:space="preserve">Un bureau </w:t>
      </w:r>
    </w:p>
    <w:p w14:paraId="44E1096C" w14:textId="77777777" w:rsidR="00EB548F" w:rsidRPr="00623D2C" w:rsidRDefault="00EB548F" w:rsidP="00EB548F">
      <w:pPr>
        <w:ind w:left="720"/>
        <w:jc w:val="both"/>
        <w:rPr>
          <w:rFonts w:ascii="Calibri" w:hAnsi="Calibri" w:cs="Calibri"/>
          <w:sz w:val="22"/>
        </w:rPr>
      </w:pPr>
    </w:p>
    <w:p w14:paraId="08333D12" w14:textId="77777777" w:rsidR="005F5FFF" w:rsidRPr="005F1479" w:rsidRDefault="00FF4234" w:rsidP="005F5FFF">
      <w:pPr>
        <w:jc w:val="both"/>
        <w:rPr>
          <w:rFonts w:ascii="Calibri" w:hAnsi="Calibri" w:cs="Calibri"/>
          <w:i/>
          <w:sz w:val="22"/>
          <w:u w:val="single"/>
        </w:rPr>
      </w:pPr>
      <w:r w:rsidRPr="00623D2C">
        <w:rPr>
          <w:rFonts w:ascii="Calibri" w:hAnsi="Calibri" w:cs="Calibri"/>
          <w:i/>
          <w:sz w:val="22"/>
          <w:u w:val="single"/>
        </w:rPr>
        <w:t>Enfants de PRIMAIRE</w:t>
      </w:r>
      <w:r w:rsidR="005F5FFF" w:rsidRPr="00623D2C">
        <w:rPr>
          <w:rFonts w:ascii="Calibri" w:hAnsi="Calibri" w:cs="Calibri"/>
          <w:i/>
          <w:sz w:val="22"/>
          <w:u w:val="single"/>
        </w:rPr>
        <w:t xml:space="preserve"> Verlaine (</w:t>
      </w:r>
      <w:r w:rsidR="00B07840" w:rsidRPr="00623D2C">
        <w:rPr>
          <w:rFonts w:ascii="Calibri" w:hAnsi="Calibri" w:cs="Calibri"/>
          <w:i/>
          <w:sz w:val="22"/>
          <w:u w:val="single"/>
        </w:rPr>
        <w:t xml:space="preserve">midi et </w:t>
      </w:r>
      <w:r w:rsidR="005F5FFF" w:rsidRPr="00623D2C">
        <w:rPr>
          <w:rFonts w:ascii="Calibri" w:hAnsi="Calibri" w:cs="Calibri"/>
          <w:i/>
          <w:sz w:val="22"/>
          <w:u w:val="single"/>
        </w:rPr>
        <w:t>soir)</w:t>
      </w:r>
    </w:p>
    <w:p w14:paraId="30BA7DEF" w14:textId="77777777" w:rsidR="005F5FFF" w:rsidRPr="005F1479" w:rsidRDefault="005F5FFF" w:rsidP="005F5FFF">
      <w:pPr>
        <w:numPr>
          <w:ilvl w:val="0"/>
          <w:numId w:val="4"/>
        </w:numPr>
        <w:jc w:val="both"/>
        <w:rPr>
          <w:rFonts w:ascii="Calibri" w:hAnsi="Calibri" w:cs="Calibri"/>
          <w:sz w:val="22"/>
        </w:rPr>
      </w:pPr>
      <w:r w:rsidRPr="005F1479">
        <w:rPr>
          <w:rFonts w:ascii="Calibri" w:hAnsi="Calibri" w:cs="Calibri"/>
          <w:sz w:val="22"/>
        </w:rPr>
        <w:t xml:space="preserve">Un vestiaire </w:t>
      </w:r>
    </w:p>
    <w:p w14:paraId="7D7DFB9C" w14:textId="77777777" w:rsidR="005F5FFF" w:rsidRPr="005F1479" w:rsidRDefault="005F5FFF" w:rsidP="005F5FFF">
      <w:pPr>
        <w:numPr>
          <w:ilvl w:val="0"/>
          <w:numId w:val="4"/>
        </w:numPr>
        <w:jc w:val="both"/>
        <w:rPr>
          <w:rFonts w:ascii="Calibri" w:hAnsi="Calibri" w:cs="Calibri"/>
          <w:sz w:val="22"/>
        </w:rPr>
      </w:pPr>
      <w:r w:rsidRPr="005F1479">
        <w:rPr>
          <w:rFonts w:ascii="Calibri" w:hAnsi="Calibri" w:cs="Calibri"/>
          <w:sz w:val="22"/>
        </w:rPr>
        <w:t>Salles d’activité G1 (60m²) et G2 (60m²), salle de motricité (89m²) et terrasse (39.80m²)</w:t>
      </w:r>
    </w:p>
    <w:p w14:paraId="652A7BF1" w14:textId="77777777" w:rsidR="005F5FFF" w:rsidRPr="005F1479" w:rsidRDefault="005F5FFF" w:rsidP="005F5FFF">
      <w:pPr>
        <w:numPr>
          <w:ilvl w:val="0"/>
          <w:numId w:val="4"/>
        </w:numPr>
        <w:jc w:val="both"/>
        <w:rPr>
          <w:rFonts w:ascii="Calibri" w:hAnsi="Calibri" w:cs="Calibri"/>
          <w:sz w:val="22"/>
        </w:rPr>
      </w:pPr>
      <w:r w:rsidRPr="005F1479">
        <w:rPr>
          <w:rFonts w:ascii="Calibri" w:hAnsi="Calibri" w:cs="Calibri"/>
          <w:sz w:val="22"/>
        </w:rPr>
        <w:t xml:space="preserve">3 sanitaires et 1 lavabo </w:t>
      </w:r>
    </w:p>
    <w:p w14:paraId="29E1B886" w14:textId="77777777" w:rsidR="00C075E4" w:rsidRPr="005F1479" w:rsidRDefault="00C075E4" w:rsidP="00C075E4">
      <w:pPr>
        <w:ind w:left="720"/>
        <w:jc w:val="both"/>
        <w:rPr>
          <w:rFonts w:ascii="Calibri" w:hAnsi="Calibri" w:cs="Calibri"/>
          <w:sz w:val="22"/>
        </w:rPr>
      </w:pPr>
    </w:p>
    <w:p w14:paraId="5370BCB4" w14:textId="77777777" w:rsidR="00C075E4" w:rsidRPr="005F1479" w:rsidRDefault="00C075E4" w:rsidP="00C075E4">
      <w:pPr>
        <w:jc w:val="both"/>
        <w:rPr>
          <w:rFonts w:ascii="Calibri" w:hAnsi="Calibri" w:cs="Calibri"/>
          <w:sz w:val="22"/>
        </w:rPr>
      </w:pPr>
      <w:r w:rsidRPr="005F1479">
        <w:rPr>
          <w:rFonts w:ascii="Calibri" w:hAnsi="Calibri" w:cs="Calibri"/>
          <w:b/>
          <w:sz w:val="22"/>
          <w:u w:val="single"/>
        </w:rPr>
        <w:t>Espaces extérieurs :</w:t>
      </w:r>
      <w:r w:rsidRPr="005F1479">
        <w:rPr>
          <w:rFonts w:ascii="Calibri" w:hAnsi="Calibri" w:cs="Calibri"/>
          <w:b/>
          <w:sz w:val="22"/>
        </w:rPr>
        <w:t xml:space="preserve"> </w:t>
      </w:r>
      <w:r w:rsidRPr="005F1479">
        <w:rPr>
          <w:rFonts w:ascii="Calibri" w:hAnsi="Calibri" w:cs="Calibri"/>
          <w:sz w:val="22"/>
        </w:rPr>
        <w:t>Cour, préau</w:t>
      </w:r>
    </w:p>
    <w:p w14:paraId="27041EEF" w14:textId="77777777" w:rsidR="00C075E4" w:rsidRPr="005F1479" w:rsidRDefault="00C075E4" w:rsidP="00C075E4">
      <w:pPr>
        <w:jc w:val="both"/>
        <w:rPr>
          <w:rFonts w:ascii="Calibri" w:hAnsi="Calibri" w:cs="Calibri"/>
          <w:sz w:val="22"/>
        </w:rPr>
      </w:pPr>
    </w:p>
    <w:p w14:paraId="64236C9F" w14:textId="1C88D2E8" w:rsidR="00C075E4" w:rsidRPr="005F1479" w:rsidRDefault="00C075E4" w:rsidP="00C075E4">
      <w:pPr>
        <w:jc w:val="both"/>
        <w:rPr>
          <w:rFonts w:ascii="Calibri" w:hAnsi="Calibri" w:cs="Calibri"/>
          <w:sz w:val="22"/>
        </w:rPr>
      </w:pPr>
    </w:p>
    <w:p w14:paraId="3E0AF9A3" w14:textId="77777777" w:rsidR="005F5FFF" w:rsidRPr="005F1479" w:rsidRDefault="005F5FFF" w:rsidP="005F5FFF">
      <w:pPr>
        <w:jc w:val="both"/>
        <w:rPr>
          <w:rFonts w:ascii="Calibri" w:hAnsi="Calibri" w:cs="Calibri"/>
          <w:i/>
          <w:iCs/>
          <w:sz w:val="22"/>
        </w:rPr>
      </w:pPr>
    </w:p>
    <w:p w14:paraId="39418466" w14:textId="77777777" w:rsidR="00F87C4B" w:rsidRPr="005F1479" w:rsidRDefault="00F87C4B" w:rsidP="006042B3">
      <w:pPr>
        <w:jc w:val="center"/>
        <w:rPr>
          <w:rFonts w:ascii="Calibri" w:hAnsi="Calibri" w:cs="Calibri"/>
          <w:b/>
          <w:i/>
          <w:iCs/>
          <w:color w:val="7030A0"/>
          <w:sz w:val="22"/>
        </w:rPr>
      </w:pPr>
    </w:p>
    <w:p w14:paraId="21810942" w14:textId="77777777" w:rsidR="00F87C4B" w:rsidRPr="005F1479" w:rsidRDefault="00F87C4B" w:rsidP="006042B3">
      <w:pPr>
        <w:jc w:val="center"/>
        <w:rPr>
          <w:rFonts w:ascii="Calibri" w:hAnsi="Calibri" w:cs="Calibri"/>
          <w:b/>
          <w:i/>
          <w:iCs/>
          <w:color w:val="7030A0"/>
          <w:sz w:val="22"/>
        </w:rPr>
      </w:pPr>
    </w:p>
    <w:p w14:paraId="6E4CF866" w14:textId="77777777" w:rsidR="005F5FFF" w:rsidRPr="005F1479" w:rsidRDefault="005F5FFF" w:rsidP="006042B3">
      <w:pPr>
        <w:jc w:val="center"/>
        <w:rPr>
          <w:rFonts w:ascii="Calibri" w:hAnsi="Calibri" w:cs="Calibri"/>
          <w:b/>
          <w:i/>
          <w:iCs/>
          <w:color w:val="7030A0"/>
          <w:sz w:val="22"/>
        </w:rPr>
      </w:pPr>
      <w:r w:rsidRPr="005F1479">
        <w:rPr>
          <w:rFonts w:ascii="Calibri" w:hAnsi="Calibri" w:cs="Calibri"/>
          <w:b/>
          <w:i/>
          <w:iCs/>
          <w:color w:val="7030A0"/>
          <w:sz w:val="22"/>
        </w:rPr>
        <w:t>CHATEAU FABERT</w:t>
      </w:r>
    </w:p>
    <w:p w14:paraId="19E24F94" w14:textId="77777777" w:rsidR="005F5FFF" w:rsidRPr="005F1479" w:rsidRDefault="005F5FFF" w:rsidP="005F5FFF">
      <w:pPr>
        <w:jc w:val="center"/>
        <w:rPr>
          <w:rFonts w:ascii="Calibri" w:hAnsi="Calibri" w:cs="Calibri"/>
          <w:b/>
          <w:i/>
          <w:iCs/>
          <w:color w:val="7030A0"/>
          <w:sz w:val="22"/>
        </w:rPr>
      </w:pPr>
    </w:p>
    <w:p w14:paraId="1A13913F" w14:textId="77777777" w:rsidR="005F5FFF" w:rsidRPr="005F1479" w:rsidRDefault="00FD5DDB" w:rsidP="005F5FFF">
      <w:pPr>
        <w:jc w:val="center"/>
        <w:rPr>
          <w:rFonts w:ascii="Calibri" w:hAnsi="Calibri" w:cs="Calibri"/>
          <w:sz w:val="22"/>
        </w:rPr>
      </w:pPr>
      <w:r w:rsidRPr="005F1479">
        <w:rPr>
          <w:rFonts w:ascii="Calibri" w:hAnsi="Calibri" w:cs="Calibri"/>
          <w:sz w:val="22"/>
        </w:rPr>
        <w:t>Allée du Château 57160 Moulins-l</w:t>
      </w:r>
      <w:r w:rsidR="005F5FFF" w:rsidRPr="005F1479">
        <w:rPr>
          <w:rFonts w:ascii="Calibri" w:hAnsi="Calibri" w:cs="Calibri"/>
          <w:sz w:val="22"/>
        </w:rPr>
        <w:t>ès-Metz</w:t>
      </w:r>
    </w:p>
    <w:p w14:paraId="7BB7E55D" w14:textId="77777777" w:rsidR="005F5FFF" w:rsidRPr="005F1479" w:rsidRDefault="005F5FFF" w:rsidP="005F5FFF">
      <w:pPr>
        <w:jc w:val="both"/>
        <w:rPr>
          <w:rFonts w:ascii="Calibri" w:hAnsi="Calibri" w:cs="Calibri"/>
          <w:i/>
          <w:iCs/>
          <w:sz w:val="22"/>
        </w:rPr>
      </w:pPr>
    </w:p>
    <w:p w14:paraId="58E72BED" w14:textId="151D1ED6" w:rsidR="005F5FFF" w:rsidRPr="005F1479" w:rsidRDefault="00F24BCE" w:rsidP="005F5FFF">
      <w:pPr>
        <w:jc w:val="both"/>
        <w:rPr>
          <w:rFonts w:ascii="Calibri" w:hAnsi="Calibri" w:cs="Calibri"/>
          <w:i/>
          <w:iCs/>
          <w:sz w:val="22"/>
        </w:rPr>
      </w:pPr>
      <w:r>
        <w:rPr>
          <w:rFonts w:ascii="Calibri" w:hAnsi="Calibri" w:cs="Calibri"/>
          <w:i/>
          <w:iCs/>
          <w:noProof/>
          <w:sz w:val="22"/>
        </w:rPr>
        <w:lastRenderedPageBreak/>
        <w:drawing>
          <wp:anchor distT="0" distB="0" distL="0" distR="0" simplePos="0" relativeHeight="251643392" behindDoc="0" locked="0" layoutInCell="1" allowOverlap="0" wp14:anchorId="530300B1" wp14:editId="68335A53">
            <wp:simplePos x="0" y="0"/>
            <wp:positionH relativeFrom="column">
              <wp:posOffset>2476500</wp:posOffset>
            </wp:positionH>
            <wp:positionV relativeFrom="line">
              <wp:posOffset>137795</wp:posOffset>
            </wp:positionV>
            <wp:extent cx="2089150" cy="1466850"/>
            <wp:effectExtent l="38100" t="38100" r="25400" b="19050"/>
            <wp:wrapSquare wrapText="bothSides"/>
            <wp:docPr id="946" name="Image 34" descr="05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05_x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0" cy="1466850"/>
                    </a:xfrm>
                    <a:prstGeom prst="rect">
                      <a:avLst/>
                    </a:prstGeom>
                    <a:noFill/>
                    <a:ln w="381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378D08C7" w14:textId="77777777" w:rsidR="005F5FFF" w:rsidRPr="005F1479" w:rsidRDefault="005F5FFF" w:rsidP="005F5FFF">
      <w:pPr>
        <w:jc w:val="both"/>
        <w:rPr>
          <w:rFonts w:ascii="Calibri" w:hAnsi="Calibri" w:cs="Calibri"/>
          <w:i/>
          <w:iCs/>
          <w:sz w:val="22"/>
        </w:rPr>
      </w:pPr>
    </w:p>
    <w:p w14:paraId="3896806D" w14:textId="77777777" w:rsidR="00083D5A" w:rsidRPr="005F1479" w:rsidRDefault="00083D5A" w:rsidP="005F5FFF">
      <w:pPr>
        <w:jc w:val="both"/>
        <w:rPr>
          <w:rFonts w:ascii="Calibri" w:hAnsi="Calibri" w:cs="Calibri"/>
          <w:i/>
          <w:iCs/>
          <w:sz w:val="22"/>
        </w:rPr>
      </w:pPr>
    </w:p>
    <w:p w14:paraId="00C9B00A" w14:textId="77777777" w:rsidR="005F5FFF" w:rsidRPr="005F1479" w:rsidRDefault="005F5FFF" w:rsidP="005F5FFF">
      <w:pPr>
        <w:jc w:val="both"/>
        <w:rPr>
          <w:rFonts w:ascii="Calibri" w:hAnsi="Calibri" w:cs="Calibri"/>
          <w:i/>
          <w:iCs/>
          <w:sz w:val="22"/>
        </w:rPr>
      </w:pPr>
    </w:p>
    <w:p w14:paraId="54732C53" w14:textId="77777777" w:rsidR="005F5FFF" w:rsidRPr="005F1479" w:rsidRDefault="005F5FFF" w:rsidP="005F5FFF">
      <w:pPr>
        <w:jc w:val="both"/>
        <w:rPr>
          <w:rFonts w:ascii="Calibri" w:hAnsi="Calibri" w:cs="Calibri"/>
          <w:i/>
          <w:iCs/>
          <w:sz w:val="22"/>
        </w:rPr>
      </w:pPr>
    </w:p>
    <w:p w14:paraId="61784AF0" w14:textId="77777777" w:rsidR="005F5FFF" w:rsidRPr="005F1479" w:rsidRDefault="005F5FFF" w:rsidP="005F5FFF">
      <w:pPr>
        <w:jc w:val="both"/>
        <w:rPr>
          <w:rFonts w:ascii="Calibri" w:hAnsi="Calibri" w:cs="Calibri"/>
          <w:i/>
          <w:iCs/>
          <w:sz w:val="22"/>
        </w:rPr>
      </w:pPr>
    </w:p>
    <w:p w14:paraId="5EDFB5DF" w14:textId="77777777" w:rsidR="005F5FFF" w:rsidRPr="005F1479" w:rsidRDefault="005F5FFF" w:rsidP="005F5FFF">
      <w:pPr>
        <w:jc w:val="both"/>
        <w:rPr>
          <w:rFonts w:ascii="Calibri" w:hAnsi="Calibri" w:cs="Calibri"/>
          <w:i/>
          <w:iCs/>
          <w:sz w:val="22"/>
        </w:rPr>
      </w:pPr>
    </w:p>
    <w:p w14:paraId="4751204D" w14:textId="77777777" w:rsidR="005F5FFF" w:rsidRPr="005F1479" w:rsidRDefault="005F5FFF" w:rsidP="005F5FFF">
      <w:pPr>
        <w:jc w:val="both"/>
        <w:rPr>
          <w:rFonts w:ascii="Calibri" w:hAnsi="Calibri" w:cs="Calibri"/>
          <w:i/>
          <w:iCs/>
          <w:sz w:val="22"/>
        </w:rPr>
      </w:pPr>
    </w:p>
    <w:p w14:paraId="0E510038" w14:textId="77777777" w:rsidR="005F5FFF" w:rsidRPr="005F1479" w:rsidRDefault="005F5FFF" w:rsidP="005F5FFF">
      <w:pPr>
        <w:jc w:val="both"/>
        <w:rPr>
          <w:rFonts w:ascii="Calibri" w:hAnsi="Calibri" w:cs="Calibri"/>
          <w:i/>
          <w:iCs/>
          <w:sz w:val="22"/>
        </w:rPr>
      </w:pPr>
    </w:p>
    <w:p w14:paraId="54821A71" w14:textId="77777777" w:rsidR="005F5FFF" w:rsidRDefault="005F5FFF" w:rsidP="005F5FFF">
      <w:pPr>
        <w:jc w:val="both"/>
        <w:rPr>
          <w:rFonts w:ascii="Calibri" w:hAnsi="Calibri" w:cs="Calibri"/>
          <w:i/>
          <w:iCs/>
          <w:sz w:val="22"/>
        </w:rPr>
      </w:pPr>
    </w:p>
    <w:p w14:paraId="120FCC76" w14:textId="77777777" w:rsidR="000E73CB" w:rsidRPr="005F1479" w:rsidRDefault="000E73CB" w:rsidP="005F5FFF">
      <w:pPr>
        <w:jc w:val="both"/>
        <w:rPr>
          <w:rFonts w:ascii="Calibri" w:hAnsi="Calibri" w:cs="Calibri"/>
          <w:i/>
          <w:iCs/>
          <w:sz w:val="22"/>
        </w:rPr>
      </w:pPr>
    </w:p>
    <w:p w14:paraId="1E3D4070" w14:textId="77777777" w:rsidR="005F5FFF" w:rsidRPr="005F1479" w:rsidRDefault="00CD1CAC" w:rsidP="005F5FFF">
      <w:pPr>
        <w:ind w:firstLine="360"/>
        <w:jc w:val="both"/>
        <w:outlineLvl w:val="0"/>
        <w:rPr>
          <w:rFonts w:ascii="Calibri" w:hAnsi="Calibri" w:cs="Calibri"/>
          <w:i/>
          <w:sz w:val="22"/>
          <w:u w:val="single"/>
        </w:rPr>
      </w:pPr>
      <w:r w:rsidRPr="005F1479">
        <w:rPr>
          <w:rFonts w:ascii="Calibri" w:hAnsi="Calibri" w:cs="Calibri"/>
          <w:i/>
          <w:sz w:val="22"/>
          <w:u w:val="single"/>
        </w:rPr>
        <w:t xml:space="preserve">Enfants de </w:t>
      </w:r>
      <w:r w:rsidR="00FF4234" w:rsidRPr="005F1479">
        <w:rPr>
          <w:rFonts w:ascii="Calibri" w:hAnsi="Calibri" w:cs="Calibri"/>
          <w:i/>
          <w:sz w:val="22"/>
          <w:u w:val="single"/>
        </w:rPr>
        <w:t>PRIMAIRE</w:t>
      </w:r>
      <w:r w:rsidRPr="005F1479">
        <w:rPr>
          <w:rFonts w:ascii="Calibri" w:hAnsi="Calibri" w:cs="Calibri"/>
          <w:i/>
          <w:sz w:val="22"/>
          <w:u w:val="single"/>
        </w:rPr>
        <w:t xml:space="preserve"> Centre </w:t>
      </w:r>
      <w:r w:rsidR="005F5FFF" w:rsidRPr="005F1479">
        <w:rPr>
          <w:rFonts w:ascii="Calibri" w:hAnsi="Calibri" w:cs="Calibri"/>
          <w:i/>
          <w:sz w:val="22"/>
          <w:u w:val="single"/>
        </w:rPr>
        <w:t xml:space="preserve">et </w:t>
      </w:r>
      <w:r w:rsidR="00FF4234" w:rsidRPr="005F1479">
        <w:rPr>
          <w:rFonts w:ascii="Calibri" w:hAnsi="Calibri" w:cs="Calibri"/>
          <w:i/>
          <w:sz w:val="22"/>
          <w:u w:val="single"/>
        </w:rPr>
        <w:t>MATERNELLE</w:t>
      </w:r>
      <w:r w:rsidR="005F5FFF" w:rsidRPr="005F1479">
        <w:rPr>
          <w:rFonts w:ascii="Calibri" w:hAnsi="Calibri" w:cs="Calibri"/>
          <w:i/>
          <w:sz w:val="22"/>
          <w:u w:val="single"/>
        </w:rPr>
        <w:t xml:space="preserve"> Saint Jean (soir</w:t>
      </w:r>
      <w:r w:rsidR="006D2904" w:rsidRPr="005F1479">
        <w:rPr>
          <w:rFonts w:ascii="Calibri" w:hAnsi="Calibri" w:cs="Calibri"/>
          <w:i/>
          <w:sz w:val="22"/>
          <w:u w:val="single"/>
        </w:rPr>
        <w:t>)</w:t>
      </w:r>
    </w:p>
    <w:p w14:paraId="2EDDC4EE" w14:textId="77777777" w:rsidR="005F5FFF" w:rsidRPr="005F1479" w:rsidRDefault="005F5FFF" w:rsidP="005F5FFF">
      <w:pPr>
        <w:ind w:left="2832" w:firstLine="708"/>
        <w:jc w:val="both"/>
        <w:rPr>
          <w:rFonts w:ascii="Calibri" w:hAnsi="Calibri" w:cs="Calibri"/>
          <w:sz w:val="22"/>
        </w:rPr>
      </w:pPr>
    </w:p>
    <w:p w14:paraId="0CD8B9CD" w14:textId="77777777" w:rsidR="005F5FFF" w:rsidRPr="005F1479" w:rsidRDefault="005F5FFF" w:rsidP="005F5FFF">
      <w:pPr>
        <w:ind w:left="360"/>
        <w:jc w:val="both"/>
        <w:outlineLvl w:val="0"/>
        <w:rPr>
          <w:rFonts w:ascii="Calibri" w:hAnsi="Calibri" w:cs="Calibri"/>
          <w:b/>
          <w:sz w:val="22"/>
          <w:u w:val="single"/>
        </w:rPr>
      </w:pPr>
      <w:r w:rsidRPr="005F1479">
        <w:rPr>
          <w:rFonts w:ascii="Calibri" w:hAnsi="Calibri" w:cs="Calibri"/>
          <w:b/>
          <w:sz w:val="22"/>
          <w:u w:val="single"/>
        </w:rPr>
        <w:t>Espaces intérieurs :</w:t>
      </w:r>
    </w:p>
    <w:p w14:paraId="715CB10E" w14:textId="77777777" w:rsidR="005F5FFF" w:rsidRPr="005F1479" w:rsidRDefault="005F5FFF" w:rsidP="005F5FFF">
      <w:pPr>
        <w:ind w:left="360"/>
        <w:jc w:val="both"/>
        <w:outlineLvl w:val="0"/>
        <w:rPr>
          <w:rFonts w:ascii="Calibri" w:hAnsi="Calibri" w:cs="Calibri"/>
          <w:sz w:val="22"/>
          <w:u w:val="single"/>
        </w:rPr>
      </w:pPr>
    </w:p>
    <w:p w14:paraId="0C016026" w14:textId="77777777" w:rsidR="005F5FFF" w:rsidRPr="005F1479" w:rsidRDefault="005F5FFF" w:rsidP="005F5FFF">
      <w:pPr>
        <w:ind w:left="360"/>
        <w:jc w:val="both"/>
        <w:rPr>
          <w:rFonts w:ascii="Calibri" w:hAnsi="Calibri" w:cs="Calibri"/>
          <w:sz w:val="22"/>
        </w:rPr>
      </w:pPr>
      <w:r w:rsidRPr="005F1479">
        <w:rPr>
          <w:rFonts w:ascii="Calibri" w:hAnsi="Calibri" w:cs="Calibri"/>
          <w:sz w:val="22"/>
        </w:rPr>
        <w:t>- 1 grande salle d'activité (75m²), salle principale, au premier étage, niveau terrasse du Château</w:t>
      </w:r>
    </w:p>
    <w:p w14:paraId="2BD2413C" w14:textId="77777777" w:rsidR="005F5FFF" w:rsidRPr="005F1479" w:rsidRDefault="005F5FFF" w:rsidP="005F5FFF">
      <w:pPr>
        <w:ind w:left="360"/>
        <w:jc w:val="both"/>
        <w:rPr>
          <w:rFonts w:ascii="Calibri" w:hAnsi="Calibri" w:cs="Calibri"/>
          <w:sz w:val="22"/>
        </w:rPr>
      </w:pPr>
      <w:r w:rsidRPr="005F1479">
        <w:rPr>
          <w:rFonts w:ascii="Calibri" w:hAnsi="Calibri" w:cs="Calibri"/>
          <w:sz w:val="22"/>
        </w:rPr>
        <w:t>- 1 petite salle essentiellement réservée pour des jeux calmes (25m²)</w:t>
      </w:r>
    </w:p>
    <w:p w14:paraId="3C1D73D0" w14:textId="77777777" w:rsidR="005F5FFF" w:rsidRPr="005F1479" w:rsidRDefault="005F5FFF" w:rsidP="005F5FFF">
      <w:pPr>
        <w:ind w:left="360"/>
        <w:jc w:val="both"/>
        <w:rPr>
          <w:rFonts w:ascii="Calibri" w:hAnsi="Calibri" w:cs="Calibri"/>
          <w:sz w:val="22"/>
        </w:rPr>
      </w:pPr>
      <w:r w:rsidRPr="005F1479">
        <w:rPr>
          <w:rFonts w:ascii="Calibri" w:hAnsi="Calibri" w:cs="Calibri"/>
          <w:sz w:val="22"/>
        </w:rPr>
        <w:t>- 1 petite cuisine</w:t>
      </w:r>
    </w:p>
    <w:p w14:paraId="50F0C44F" w14:textId="77777777" w:rsidR="005F5FFF" w:rsidRPr="005F1479" w:rsidRDefault="005F5FFF" w:rsidP="005F5FFF">
      <w:pPr>
        <w:ind w:left="360"/>
        <w:jc w:val="both"/>
        <w:rPr>
          <w:rFonts w:ascii="Calibri" w:hAnsi="Calibri" w:cs="Calibri"/>
          <w:sz w:val="22"/>
        </w:rPr>
      </w:pPr>
      <w:r w:rsidRPr="005F1479">
        <w:rPr>
          <w:rFonts w:ascii="Calibri" w:hAnsi="Calibri" w:cs="Calibri"/>
          <w:sz w:val="22"/>
        </w:rPr>
        <w:t>- 1 coin rangement matériel (fermé à clé)</w:t>
      </w:r>
    </w:p>
    <w:p w14:paraId="3FA7EB0F" w14:textId="77777777" w:rsidR="005F5FFF" w:rsidRPr="005F1479" w:rsidRDefault="005F5FFF" w:rsidP="005F5FFF">
      <w:pPr>
        <w:ind w:left="360"/>
        <w:jc w:val="both"/>
        <w:rPr>
          <w:rFonts w:ascii="Calibri" w:hAnsi="Calibri" w:cs="Calibri"/>
          <w:sz w:val="22"/>
        </w:rPr>
      </w:pPr>
      <w:r w:rsidRPr="005F1479">
        <w:rPr>
          <w:rFonts w:ascii="Calibri" w:hAnsi="Calibri" w:cs="Calibri"/>
          <w:sz w:val="22"/>
        </w:rPr>
        <w:t>- 1 sanitaire fille et 1 sanitaire garçon</w:t>
      </w:r>
    </w:p>
    <w:p w14:paraId="27F1688E" w14:textId="77777777" w:rsidR="005F5FFF" w:rsidRPr="005F1479" w:rsidRDefault="005F5FFF" w:rsidP="00083D5A">
      <w:pPr>
        <w:ind w:left="360"/>
        <w:jc w:val="both"/>
        <w:rPr>
          <w:rFonts w:ascii="Calibri" w:hAnsi="Calibri" w:cs="Calibri"/>
          <w:sz w:val="22"/>
        </w:rPr>
      </w:pPr>
      <w:r w:rsidRPr="005F1479">
        <w:rPr>
          <w:rFonts w:ascii="Calibri" w:hAnsi="Calibri" w:cs="Calibri"/>
          <w:sz w:val="22"/>
        </w:rPr>
        <w:t>- 1 sanitaire + 1 lavabo mixte</w:t>
      </w:r>
    </w:p>
    <w:p w14:paraId="7344DBB6" w14:textId="77777777" w:rsidR="005F5FFF" w:rsidRPr="005F1479" w:rsidRDefault="005F5FFF" w:rsidP="005F5FFF">
      <w:pPr>
        <w:ind w:left="360"/>
        <w:jc w:val="both"/>
        <w:outlineLvl w:val="0"/>
        <w:rPr>
          <w:rFonts w:ascii="Calibri" w:hAnsi="Calibri" w:cs="Calibri"/>
          <w:b/>
          <w:sz w:val="22"/>
        </w:rPr>
      </w:pPr>
      <w:r w:rsidRPr="005F1479">
        <w:rPr>
          <w:rFonts w:ascii="Calibri" w:hAnsi="Calibri" w:cs="Calibri"/>
          <w:b/>
          <w:sz w:val="22"/>
          <w:u w:val="single"/>
        </w:rPr>
        <w:t>Espaces extérieurs :</w:t>
      </w:r>
    </w:p>
    <w:p w14:paraId="33ADC3F0" w14:textId="77777777" w:rsidR="005F5FFF" w:rsidRPr="005F1479" w:rsidRDefault="005F5FFF" w:rsidP="005F5FFF">
      <w:pPr>
        <w:ind w:left="360"/>
        <w:jc w:val="both"/>
        <w:outlineLvl w:val="0"/>
        <w:rPr>
          <w:rFonts w:ascii="Calibri" w:hAnsi="Calibri" w:cs="Calibri"/>
          <w:b/>
          <w:sz w:val="22"/>
        </w:rPr>
      </w:pPr>
    </w:p>
    <w:p w14:paraId="2C429A8A" w14:textId="77777777" w:rsidR="005F5FFF" w:rsidRPr="005F1479" w:rsidRDefault="005F5FFF" w:rsidP="005F5FFF">
      <w:pPr>
        <w:ind w:left="360"/>
        <w:jc w:val="both"/>
        <w:rPr>
          <w:rFonts w:ascii="Calibri" w:hAnsi="Calibri" w:cs="Calibri"/>
          <w:sz w:val="22"/>
        </w:rPr>
      </w:pPr>
      <w:r w:rsidRPr="005F1479">
        <w:rPr>
          <w:rFonts w:ascii="Calibri" w:hAnsi="Calibri" w:cs="Calibri"/>
          <w:sz w:val="22"/>
        </w:rPr>
        <w:t>La cour de l'école élémentaire, la</w:t>
      </w:r>
      <w:r w:rsidR="00FD5DDB" w:rsidRPr="005F1479">
        <w:rPr>
          <w:rFonts w:ascii="Calibri" w:hAnsi="Calibri" w:cs="Calibri"/>
          <w:sz w:val="22"/>
        </w:rPr>
        <w:t xml:space="preserve"> terrasse et la cour du Château</w:t>
      </w:r>
      <w:r w:rsidRPr="005F1479">
        <w:rPr>
          <w:rFonts w:ascii="Calibri" w:hAnsi="Calibri" w:cs="Calibri"/>
          <w:sz w:val="22"/>
        </w:rPr>
        <w:t xml:space="preserve"> et le Pré de la Fête (à 300 m, direction vieux Pont).</w:t>
      </w:r>
    </w:p>
    <w:p w14:paraId="122F7D7F" w14:textId="77777777" w:rsidR="00B26A77" w:rsidRPr="005F1479" w:rsidRDefault="00B26A77" w:rsidP="005F5FFF">
      <w:pPr>
        <w:ind w:left="360"/>
        <w:jc w:val="both"/>
        <w:rPr>
          <w:rFonts w:ascii="Calibri" w:hAnsi="Calibri" w:cs="Calibri"/>
          <w:sz w:val="22"/>
        </w:rPr>
      </w:pPr>
    </w:p>
    <w:p w14:paraId="42EE310D" w14:textId="0B900F40" w:rsidR="005F5FFF" w:rsidRDefault="005F5FFF" w:rsidP="005F5FFF">
      <w:pPr>
        <w:jc w:val="center"/>
        <w:rPr>
          <w:rFonts w:ascii="Calibri" w:hAnsi="Calibri" w:cs="Calibri"/>
          <w:i/>
          <w:iCs/>
          <w:noProof/>
          <w:sz w:val="22"/>
        </w:rPr>
      </w:pPr>
    </w:p>
    <w:p w14:paraId="630767BF" w14:textId="77777777" w:rsidR="00623D2C" w:rsidRDefault="00623D2C" w:rsidP="005F5FFF">
      <w:pPr>
        <w:jc w:val="center"/>
        <w:rPr>
          <w:rFonts w:ascii="Calibri" w:hAnsi="Calibri" w:cs="Calibri"/>
          <w:i/>
          <w:iCs/>
          <w:noProof/>
          <w:sz w:val="22"/>
        </w:rPr>
      </w:pPr>
    </w:p>
    <w:p w14:paraId="3BF7A07B" w14:textId="77777777" w:rsidR="00623D2C" w:rsidRDefault="00623D2C" w:rsidP="005F5FFF">
      <w:pPr>
        <w:jc w:val="center"/>
        <w:rPr>
          <w:rFonts w:ascii="Calibri" w:hAnsi="Calibri" w:cs="Calibri"/>
          <w:i/>
          <w:iCs/>
          <w:noProof/>
          <w:sz w:val="22"/>
        </w:rPr>
      </w:pPr>
    </w:p>
    <w:p w14:paraId="5FC37979" w14:textId="77777777" w:rsidR="00623D2C" w:rsidRDefault="00623D2C" w:rsidP="005F5FFF">
      <w:pPr>
        <w:jc w:val="center"/>
        <w:rPr>
          <w:rFonts w:ascii="Calibri" w:hAnsi="Calibri" w:cs="Calibri"/>
          <w:i/>
          <w:iCs/>
          <w:noProof/>
          <w:sz w:val="22"/>
        </w:rPr>
      </w:pPr>
    </w:p>
    <w:p w14:paraId="57CB04C7" w14:textId="77777777" w:rsidR="00623D2C" w:rsidRDefault="00623D2C" w:rsidP="005F5FFF">
      <w:pPr>
        <w:jc w:val="center"/>
        <w:rPr>
          <w:rFonts w:ascii="Calibri" w:hAnsi="Calibri" w:cs="Calibri"/>
          <w:i/>
          <w:iCs/>
          <w:noProof/>
          <w:sz w:val="22"/>
        </w:rPr>
      </w:pPr>
    </w:p>
    <w:p w14:paraId="1E7CA71C" w14:textId="77777777" w:rsidR="00623D2C" w:rsidRPr="005F1479" w:rsidRDefault="00623D2C" w:rsidP="005F5FFF">
      <w:pPr>
        <w:jc w:val="center"/>
        <w:rPr>
          <w:rFonts w:ascii="Calibri" w:hAnsi="Calibri" w:cs="Calibri"/>
          <w:i/>
          <w:iCs/>
          <w:sz w:val="22"/>
        </w:rPr>
      </w:pPr>
    </w:p>
    <w:p w14:paraId="46DC973D" w14:textId="77777777" w:rsidR="006D2904" w:rsidRPr="005F1479" w:rsidRDefault="006D2904" w:rsidP="005F5FFF">
      <w:pPr>
        <w:jc w:val="center"/>
        <w:rPr>
          <w:rFonts w:ascii="Calibri" w:hAnsi="Calibri" w:cs="Calibri"/>
          <w:i/>
          <w:iCs/>
          <w:sz w:val="22"/>
        </w:rPr>
      </w:pPr>
    </w:p>
    <w:p w14:paraId="17A2DEFF" w14:textId="77777777" w:rsidR="006D2904" w:rsidRPr="005F1479" w:rsidRDefault="006D2904" w:rsidP="0004236A">
      <w:pPr>
        <w:rPr>
          <w:rFonts w:ascii="Calibri" w:hAnsi="Calibri" w:cs="Calibri"/>
          <w:iCs/>
          <w:sz w:val="22"/>
        </w:rPr>
      </w:pPr>
    </w:p>
    <w:p w14:paraId="5E519C53" w14:textId="77777777" w:rsidR="00C56835" w:rsidRPr="005F1479" w:rsidRDefault="00C56835" w:rsidP="00B75547">
      <w:pPr>
        <w:numPr>
          <w:ilvl w:val="0"/>
          <w:numId w:val="3"/>
        </w:numPr>
        <w:jc w:val="both"/>
        <w:rPr>
          <w:rFonts w:ascii="Calibri" w:hAnsi="Calibri" w:cs="Calibri"/>
          <w:b/>
          <w:bCs/>
          <w:color w:val="0070C0"/>
        </w:rPr>
      </w:pPr>
      <w:r w:rsidRPr="005F1479">
        <w:rPr>
          <w:rFonts w:ascii="Calibri" w:hAnsi="Calibri" w:cs="Calibri"/>
          <w:b/>
          <w:bCs/>
          <w:color w:val="0070C0"/>
        </w:rPr>
        <w:t>Equipe pédagogique</w:t>
      </w:r>
    </w:p>
    <w:p w14:paraId="7BE70520" w14:textId="77777777" w:rsidR="00331A50" w:rsidRPr="005F1479" w:rsidRDefault="00331A50" w:rsidP="00331A50">
      <w:pPr>
        <w:ind w:left="720"/>
        <w:jc w:val="both"/>
        <w:rPr>
          <w:rFonts w:ascii="Calibri" w:hAnsi="Calibri" w:cs="Calibri"/>
          <w:b/>
          <w:bCs/>
          <w:color w:val="0070C0"/>
        </w:rPr>
      </w:pPr>
    </w:p>
    <w:p w14:paraId="7E20DC01" w14:textId="1DDBA5E7" w:rsidR="00D60211" w:rsidRPr="005F1479" w:rsidRDefault="00FD5DDB" w:rsidP="00864980">
      <w:pPr>
        <w:ind w:left="360"/>
        <w:jc w:val="both"/>
        <w:rPr>
          <w:rFonts w:ascii="Calibri" w:hAnsi="Calibri" w:cs="Calibri"/>
          <w:sz w:val="22"/>
        </w:rPr>
      </w:pPr>
      <w:r w:rsidRPr="005F1479">
        <w:rPr>
          <w:rFonts w:ascii="Calibri" w:hAnsi="Calibri" w:cs="Calibri"/>
          <w:sz w:val="22"/>
        </w:rPr>
        <w:t>La commune de Moulins-l</w:t>
      </w:r>
      <w:r w:rsidR="00C56835" w:rsidRPr="005F1479">
        <w:rPr>
          <w:rFonts w:ascii="Calibri" w:hAnsi="Calibri" w:cs="Calibri"/>
          <w:sz w:val="22"/>
        </w:rPr>
        <w:t xml:space="preserve">ès-Metz est géographiquement séparée en deux quartiers : Centre et St-Pierre. L'accueil se fait donc </w:t>
      </w:r>
      <w:r w:rsidR="004A4721" w:rsidRPr="005F1479">
        <w:rPr>
          <w:rFonts w:ascii="Calibri" w:hAnsi="Calibri" w:cs="Calibri"/>
          <w:sz w:val="22"/>
        </w:rPr>
        <w:t xml:space="preserve">en simultané </w:t>
      </w:r>
      <w:r w:rsidR="00C56835" w:rsidRPr="005F1479">
        <w:rPr>
          <w:rFonts w:ascii="Calibri" w:hAnsi="Calibri" w:cs="Calibri"/>
          <w:sz w:val="22"/>
        </w:rPr>
        <w:t>dans les deux q</w:t>
      </w:r>
      <w:r w:rsidR="00721E5C" w:rsidRPr="005F1479">
        <w:rPr>
          <w:rFonts w:ascii="Calibri" w:hAnsi="Calibri" w:cs="Calibri"/>
          <w:sz w:val="22"/>
        </w:rPr>
        <w:t>uartiers</w:t>
      </w:r>
      <w:r w:rsidR="00FB38F8" w:rsidRPr="005F1479">
        <w:rPr>
          <w:rFonts w:ascii="Calibri" w:hAnsi="Calibri" w:cs="Calibri"/>
          <w:sz w:val="22"/>
        </w:rPr>
        <w:t>.</w:t>
      </w:r>
    </w:p>
    <w:p w14:paraId="44BC3071" w14:textId="77777777" w:rsidR="00BE39CD" w:rsidRPr="005F1479" w:rsidRDefault="00BE39CD" w:rsidP="00220D44">
      <w:pPr>
        <w:ind w:firstLine="708"/>
        <w:jc w:val="both"/>
        <w:rPr>
          <w:rFonts w:ascii="Calibri" w:hAnsi="Calibri" w:cs="Calibri"/>
          <w:sz w:val="22"/>
        </w:rPr>
      </w:pPr>
    </w:p>
    <w:p w14:paraId="029B47A8" w14:textId="77777777" w:rsidR="00BE39CD" w:rsidRPr="005F1479" w:rsidRDefault="00BE39CD" w:rsidP="00220D44">
      <w:pPr>
        <w:ind w:firstLine="708"/>
        <w:jc w:val="both"/>
        <w:rPr>
          <w:rFonts w:ascii="Calibri" w:hAnsi="Calibri" w:cs="Calibri"/>
          <w:sz w:val="22"/>
        </w:rPr>
      </w:pPr>
    </w:p>
    <w:p w14:paraId="1A189B07" w14:textId="77777777" w:rsidR="00220D44" w:rsidRPr="005F1479" w:rsidRDefault="00220D44" w:rsidP="00220D44">
      <w:pPr>
        <w:ind w:firstLine="708"/>
        <w:jc w:val="both"/>
        <w:rPr>
          <w:rFonts w:ascii="Calibri" w:hAnsi="Calibri" w:cs="Calibri"/>
          <w:sz w:val="22"/>
        </w:rPr>
      </w:pPr>
      <w:r w:rsidRPr="005F1479">
        <w:rPr>
          <w:rFonts w:ascii="Calibri" w:hAnsi="Calibri" w:cs="Calibri"/>
          <w:sz w:val="22"/>
        </w:rPr>
        <w:t>Selon article R. 227-14 du CASF :</w:t>
      </w:r>
    </w:p>
    <w:p w14:paraId="3D00085A" w14:textId="77777777" w:rsidR="00220D44" w:rsidRPr="005F1479" w:rsidRDefault="00220D44" w:rsidP="00220D44">
      <w:pPr>
        <w:ind w:firstLine="708"/>
        <w:jc w:val="both"/>
        <w:rPr>
          <w:rFonts w:ascii="Calibri" w:hAnsi="Calibri" w:cs="Calibri"/>
          <w:sz w:val="22"/>
        </w:rPr>
      </w:pPr>
      <w:r w:rsidRPr="005F1479">
        <w:rPr>
          <w:rFonts w:ascii="Calibri" w:hAnsi="Calibri" w:cs="Calibri"/>
          <w:sz w:val="22"/>
        </w:rPr>
        <w:t xml:space="preserve">« Les fonctions de direction des centres de vacances et des centres de loisirs peuvent être exercées : </w:t>
      </w:r>
    </w:p>
    <w:p w14:paraId="454D4700" w14:textId="77777777" w:rsidR="00220D44" w:rsidRPr="005F1479" w:rsidRDefault="00220D44" w:rsidP="00220D44">
      <w:pPr>
        <w:ind w:left="1416"/>
        <w:jc w:val="both"/>
        <w:rPr>
          <w:rFonts w:ascii="Calibri" w:hAnsi="Calibri" w:cs="Calibri"/>
          <w:sz w:val="22"/>
        </w:rPr>
      </w:pPr>
      <w:r w:rsidRPr="005F1479">
        <w:rPr>
          <w:rFonts w:ascii="Calibri" w:hAnsi="Calibri" w:cs="Calibri"/>
          <w:sz w:val="22"/>
        </w:rPr>
        <w:t xml:space="preserve">1º Par les personnes titulaires du brevet d'aptitude aux fonctions de directeur ou d'un diplôme, titre ou certificat de qualification figurant sur une liste arrêtée par le ministre chargé de la jeunesse après avis du Conseil national de l'éducation populaire et de la jeunesse ; </w:t>
      </w:r>
    </w:p>
    <w:p w14:paraId="40A9B0D4" w14:textId="77777777" w:rsidR="00220D44" w:rsidRPr="005F1479" w:rsidRDefault="00220D44" w:rsidP="00220D44">
      <w:pPr>
        <w:ind w:left="1416"/>
        <w:jc w:val="both"/>
        <w:rPr>
          <w:rFonts w:ascii="Calibri" w:hAnsi="Calibri" w:cs="Calibri"/>
          <w:sz w:val="22"/>
        </w:rPr>
      </w:pPr>
      <w:r w:rsidRPr="005F1479">
        <w:rPr>
          <w:rFonts w:ascii="Calibri" w:hAnsi="Calibri" w:cs="Calibri"/>
          <w:sz w:val="22"/>
        </w:rPr>
        <w:t xml:space="preserve">2º Les personnes qui, dans le cadre de la préparation du brevet d'aptitude aux fonctions de directeur ou de l'un des diplômes ou titres figurant sur la liste mentionnée au 1º, effectuent un stage ou une période de formation en milieu professionnel dans un centre de vacances ou un centre de loisirs. </w:t>
      </w:r>
    </w:p>
    <w:p w14:paraId="48F18916" w14:textId="77777777" w:rsidR="00220D44" w:rsidRPr="005F1479" w:rsidRDefault="00220D44" w:rsidP="00220D44">
      <w:pPr>
        <w:ind w:left="708"/>
        <w:jc w:val="both"/>
        <w:rPr>
          <w:rFonts w:ascii="Calibri" w:hAnsi="Calibri" w:cs="Calibri"/>
          <w:sz w:val="22"/>
        </w:rPr>
      </w:pPr>
      <w:r w:rsidRPr="005F1479">
        <w:rPr>
          <w:rFonts w:ascii="Calibri" w:hAnsi="Calibri" w:cs="Calibri"/>
          <w:sz w:val="22"/>
        </w:rPr>
        <w:t xml:space="preserve">Dans les centres de loisirs accueillant pendant plus de quatre-vingts jours un effectif supérieur à quatre-vingts mineurs, peuvent seules exercer les fonctions de direction : </w:t>
      </w:r>
    </w:p>
    <w:p w14:paraId="7524E330" w14:textId="77777777" w:rsidR="00220D44" w:rsidRPr="005F1479" w:rsidRDefault="00220D44" w:rsidP="00220D44">
      <w:pPr>
        <w:ind w:left="1416"/>
        <w:jc w:val="both"/>
        <w:rPr>
          <w:rFonts w:ascii="Calibri" w:hAnsi="Calibri" w:cs="Calibri"/>
          <w:sz w:val="22"/>
        </w:rPr>
      </w:pPr>
      <w:r w:rsidRPr="005F1479">
        <w:rPr>
          <w:rFonts w:ascii="Calibri" w:hAnsi="Calibri" w:cs="Calibri"/>
          <w:sz w:val="22"/>
        </w:rPr>
        <w:t xml:space="preserve">- les personnes titulaires d'un diplôme, titre ou certificat de qualification figurant à la fois sur la liste mentionnée au 1º du présent article et au répertoire national des certifications professionnelles prévu à l'article L. 335-6 du code de l'éducation ; </w:t>
      </w:r>
    </w:p>
    <w:p w14:paraId="6A7326FB" w14:textId="5704B07B" w:rsidR="00F2616A" w:rsidRPr="005F1479" w:rsidRDefault="00220D44" w:rsidP="00864980">
      <w:pPr>
        <w:ind w:left="1416"/>
        <w:jc w:val="both"/>
        <w:rPr>
          <w:rFonts w:ascii="Calibri" w:hAnsi="Calibri" w:cs="Calibri"/>
          <w:sz w:val="22"/>
        </w:rPr>
      </w:pPr>
      <w:r w:rsidRPr="005F1479">
        <w:rPr>
          <w:rFonts w:ascii="Calibri" w:hAnsi="Calibri" w:cs="Calibri"/>
          <w:sz w:val="22"/>
        </w:rPr>
        <w:t xml:space="preserve">- jusqu'au 1er septembre 2005, les personnes titulaires du brevet d'aptitude aux fonctions de directeur qui justifient, à la date d'entrée en vigueur du décret nº 2004-154 du 17 février 2004 modifiant le décret nº 2002-883 du 3 mai 2002 relatif à la protection des mineurs à l'occasion des vacances scolaires, des congés professionnels et des loisirs, avoir exercé ces fonctions dans un ou plusieurs centres de vacances ou centres de loisirs pendant une période cumulée correspondant à vingt-quatre mois au moins </w:t>
      </w:r>
      <w:r w:rsidR="007C25E0" w:rsidRPr="005F1479">
        <w:rPr>
          <w:rFonts w:ascii="Calibri" w:hAnsi="Calibri" w:cs="Calibri"/>
          <w:sz w:val="22"/>
        </w:rPr>
        <w:t>à compter du 1er janvier 1997. </w:t>
      </w:r>
    </w:p>
    <w:p w14:paraId="3F4DE684" w14:textId="1069CECD" w:rsidR="00CA4F4E" w:rsidRDefault="00CA4F4E" w:rsidP="00EB1404">
      <w:pPr>
        <w:jc w:val="both"/>
        <w:rPr>
          <w:rFonts w:ascii="Calibri" w:hAnsi="Calibri" w:cs="Calibri"/>
          <w:sz w:val="22"/>
        </w:rPr>
      </w:pPr>
    </w:p>
    <w:p w14:paraId="274C261F" w14:textId="332867C0" w:rsidR="0053130F" w:rsidRDefault="0053130F" w:rsidP="00EB1404">
      <w:pPr>
        <w:jc w:val="both"/>
        <w:rPr>
          <w:rFonts w:ascii="Calibri" w:hAnsi="Calibri" w:cs="Calibri"/>
          <w:sz w:val="22"/>
        </w:rPr>
      </w:pPr>
      <w:r>
        <w:rPr>
          <w:rFonts w:ascii="Calibri" w:hAnsi="Calibri" w:cs="Calibri"/>
          <w:sz w:val="22"/>
        </w:rPr>
        <w:t>A NOTER : les animateurs du midi tournent à chaque période (= de vacances en vacances), et peuvent être amener à changer de site d’accueil.</w:t>
      </w:r>
    </w:p>
    <w:p w14:paraId="1D6DA13C" w14:textId="77777777" w:rsidR="00CA4F4E" w:rsidRDefault="00CA4F4E" w:rsidP="00EB1404">
      <w:pPr>
        <w:jc w:val="both"/>
        <w:rPr>
          <w:rFonts w:ascii="Calibri" w:hAnsi="Calibri" w:cs="Calibri"/>
          <w:sz w:val="22"/>
        </w:rPr>
      </w:pPr>
    </w:p>
    <w:p w14:paraId="53EA0834" w14:textId="0D7B15BA" w:rsidR="00CA4F4E" w:rsidRPr="00864980" w:rsidRDefault="00864980" w:rsidP="00EB1404">
      <w:pPr>
        <w:jc w:val="both"/>
        <w:rPr>
          <w:rFonts w:ascii="Calibri" w:hAnsi="Calibri" w:cs="Calibri"/>
          <w:b/>
          <w:bCs/>
          <w:sz w:val="22"/>
          <w:u w:val="single"/>
        </w:rPr>
      </w:pPr>
      <w:r w:rsidRPr="00864980">
        <w:rPr>
          <w:rFonts w:ascii="Calibri" w:hAnsi="Calibri" w:cs="Calibri"/>
          <w:b/>
          <w:bCs/>
          <w:sz w:val="22"/>
          <w:u w:val="single"/>
        </w:rPr>
        <w:t>Effectifs de l’équipe d’animation :</w:t>
      </w:r>
    </w:p>
    <w:p w14:paraId="14DBB98B" w14:textId="77777777" w:rsidR="00CA4F4E" w:rsidRDefault="00CA4F4E" w:rsidP="00EB1404">
      <w:pPr>
        <w:jc w:val="both"/>
        <w:rPr>
          <w:rFonts w:ascii="Calibri" w:hAnsi="Calibri" w:cs="Calibri"/>
          <w:sz w:val="22"/>
        </w:rPr>
      </w:pPr>
    </w:p>
    <w:p w14:paraId="2E4E6C84" w14:textId="77777777" w:rsidR="00864980" w:rsidRPr="00864980" w:rsidRDefault="00864980" w:rsidP="00864980">
      <w:pPr>
        <w:spacing w:after="160" w:line="259" w:lineRule="auto"/>
        <w:rPr>
          <w:rFonts w:asciiTheme="minorHAnsi" w:eastAsiaTheme="minorHAnsi" w:hAnsiTheme="minorHAnsi" w:cstheme="minorBidi"/>
          <w:sz w:val="22"/>
          <w:szCs w:val="22"/>
          <w:lang w:eastAsia="en-US"/>
        </w:rPr>
      </w:pPr>
      <w:r w:rsidRPr="00864980">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14048" behindDoc="0" locked="0" layoutInCell="1" allowOverlap="1" wp14:anchorId="71FFB1CB" wp14:editId="7954A2C4">
                <wp:simplePos x="0" y="0"/>
                <wp:positionH relativeFrom="margin">
                  <wp:align>center</wp:align>
                </wp:positionH>
                <wp:positionV relativeFrom="paragraph">
                  <wp:posOffset>-362585</wp:posOffset>
                </wp:positionV>
                <wp:extent cx="231141" cy="2783842"/>
                <wp:effectExtent l="0" t="38100" r="16510" b="16510"/>
                <wp:wrapNone/>
                <wp:docPr id="9" name="Accolade fermante 9"/>
                <wp:cNvGraphicFramePr/>
                <a:graphic xmlns:a="http://schemas.openxmlformats.org/drawingml/2006/main">
                  <a:graphicData uri="http://schemas.microsoft.com/office/word/2010/wordprocessingShape">
                    <wps:wsp>
                      <wps:cNvSpPr/>
                      <wps:spPr>
                        <a:xfrm rot="16200000">
                          <a:off x="0" y="0"/>
                          <a:ext cx="231141" cy="2783842"/>
                        </a:xfrm>
                        <a:prstGeom prst="rightBrace">
                          <a:avLst/>
                        </a:pr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726D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9" o:spid="_x0000_s1026" type="#_x0000_t88" style="position:absolute;margin-left:0;margin-top:-28.55pt;width:18.2pt;height:219.2pt;rotation:-90;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" adj="149" strokecolor="#ed7d31" strokeweight="1.5pt">
                <v:stroke joinstyle="miter"/>
                <w10:wrap anchorx="margin"/>
              </v:shape>
            </w:pict>
          </mc:Fallback>
        </mc:AlternateContent>
      </w:r>
      <w:r w:rsidRPr="00864980">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06880" behindDoc="0" locked="0" layoutInCell="1" allowOverlap="1" wp14:anchorId="3EF53A4E" wp14:editId="60CA9AF9">
                <wp:simplePos x="0" y="0"/>
                <wp:positionH relativeFrom="margin">
                  <wp:posOffset>2371725</wp:posOffset>
                </wp:positionH>
                <wp:positionV relativeFrom="paragraph">
                  <wp:posOffset>257175</wp:posOffset>
                </wp:positionV>
                <wp:extent cx="1847850" cy="657225"/>
                <wp:effectExtent l="0" t="0" r="19050" b="28575"/>
                <wp:wrapNone/>
                <wp:docPr id="914495877" name="Rectangle : avec coin rogné 914495877"/>
                <wp:cNvGraphicFramePr/>
                <a:graphic xmlns:a="http://schemas.openxmlformats.org/drawingml/2006/main">
                  <a:graphicData uri="http://schemas.microsoft.com/office/word/2010/wordprocessingShape">
                    <wps:wsp>
                      <wps:cNvSpPr/>
                      <wps:spPr>
                        <a:xfrm>
                          <a:off x="0" y="0"/>
                          <a:ext cx="1847850" cy="657225"/>
                        </a:xfrm>
                        <a:prstGeom prst="snip1Rect">
                          <a:avLst/>
                        </a:prstGeom>
                        <a:solidFill>
                          <a:srgbClr val="ED7D31"/>
                        </a:solidFill>
                        <a:ln w="12700" cap="flat" cmpd="sng" algn="ctr">
                          <a:solidFill>
                            <a:srgbClr val="ED7D31">
                              <a:shade val="50000"/>
                            </a:srgbClr>
                          </a:solidFill>
                          <a:prstDash val="solid"/>
                          <a:miter lim="800000"/>
                        </a:ln>
                        <a:effectLst/>
                      </wps:spPr>
                      <wps:txbx>
                        <w:txbxContent>
                          <w:p w14:paraId="1EC6F257" w14:textId="77777777" w:rsidR="00864980" w:rsidRPr="00D54C59" w:rsidRDefault="00864980" w:rsidP="00864980">
                            <w:pPr>
                              <w:jc w:val="center"/>
                              <w:rPr>
                                <w:b/>
                                <w:bCs/>
                              </w:rPr>
                            </w:pPr>
                            <w:r w:rsidRPr="00E402BE">
                              <w:rPr>
                                <w:b/>
                                <w:bCs/>
                              </w:rPr>
                              <w:t>Responsable DJCSAS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53A4E" id="Rectangle : avec coin rogné 914495877" o:spid="_x0000_s1041" style="position:absolute;margin-left:186.75pt;margin-top:20.25pt;width:145.5pt;height:51.7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78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" adj="-11796480,,5400" path="m,l1738310,r109540,109540l1847850,657225,,657225,,xe" fillcolor="#ed7d31" strokecolor="#ae5a21" strokeweight="1pt">
                <v:stroke joinstyle="miter"/>
                <v:formulas/>
                <v:path arrowok="t" o:connecttype="custom" o:connectlocs="0,0;1738310,0;1847850,109540;1847850,657225;0,657225;0,0" o:connectangles="0,0,0,0,0,0" textboxrect="0,0,1847850,657225"/>
                <v:textbox>
                  <w:txbxContent>
                    <w:p w14:paraId="1EC6F257" w14:textId="77777777" w:rsidR="00864980" w:rsidRPr="00D54C59" w:rsidRDefault="00864980" w:rsidP="00864980">
                      <w:pPr>
                        <w:jc w:val="center"/>
                        <w:rPr>
                          <w:b/>
                          <w:bCs/>
                        </w:rPr>
                      </w:pPr>
                      <w:r w:rsidRPr="00E402BE">
                        <w:rPr>
                          <w:b/>
                          <w:bCs/>
                        </w:rPr>
                        <w:t>Responsable DJCSAS</w:t>
                      </w:r>
                    </w:p>
                  </w:txbxContent>
                </v:textbox>
                <w10:wrap anchorx="margin"/>
              </v:shape>
            </w:pict>
          </mc:Fallback>
        </mc:AlternateContent>
      </w:r>
    </w:p>
    <w:p w14:paraId="11A5BCE7" w14:textId="77777777" w:rsidR="00864980" w:rsidRPr="00864980" w:rsidRDefault="00864980" w:rsidP="00864980">
      <w:pPr>
        <w:spacing w:after="160" w:line="259" w:lineRule="auto"/>
        <w:jc w:val="center"/>
        <w:rPr>
          <w:rFonts w:asciiTheme="minorHAnsi" w:eastAsiaTheme="minorHAnsi" w:hAnsiTheme="minorHAnsi" w:cstheme="minorBidi"/>
          <w:b/>
          <w:bCs/>
          <w:sz w:val="22"/>
          <w:szCs w:val="22"/>
          <w:lang w:eastAsia="en-US"/>
        </w:rPr>
      </w:pPr>
      <w:r w:rsidRPr="00864980">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13024" behindDoc="0" locked="0" layoutInCell="1" allowOverlap="1" wp14:anchorId="57A83E16" wp14:editId="6C62C6F4">
                <wp:simplePos x="0" y="0"/>
                <wp:positionH relativeFrom="column">
                  <wp:posOffset>3190875</wp:posOffset>
                </wp:positionH>
                <wp:positionV relativeFrom="paragraph">
                  <wp:posOffset>253365</wp:posOffset>
                </wp:positionV>
                <wp:extent cx="231141" cy="2783842"/>
                <wp:effectExtent l="0" t="38100" r="16510" b="16510"/>
                <wp:wrapNone/>
                <wp:docPr id="7" name="Accolade fermante 7"/>
                <wp:cNvGraphicFramePr/>
                <a:graphic xmlns:a="http://schemas.openxmlformats.org/drawingml/2006/main">
                  <a:graphicData uri="http://schemas.microsoft.com/office/word/2010/wordprocessingShape">
                    <wps:wsp>
                      <wps:cNvSpPr/>
                      <wps:spPr>
                        <a:xfrm rot="16200000">
                          <a:off x="0" y="0"/>
                          <a:ext cx="231141" cy="2783842"/>
                        </a:xfrm>
                        <a:prstGeom prst="rightBrac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8609C" id="Accolade fermante 7" o:spid="_x0000_s1026" type="#_x0000_t88" style="position:absolute;margin-left:251.25pt;margin-top:19.95pt;width:18.2pt;height:219.2pt;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" adj="149" strokecolor="#ffc000" strokeweight="1.5pt">
                <v:stroke joinstyle="miter"/>
              </v:shape>
            </w:pict>
          </mc:Fallback>
        </mc:AlternateContent>
      </w:r>
    </w:p>
    <w:p w14:paraId="1E4C9F32" w14:textId="77777777" w:rsidR="00864980" w:rsidRPr="00864980" w:rsidRDefault="00864980" w:rsidP="00864980">
      <w:pPr>
        <w:spacing w:after="160" w:line="259" w:lineRule="auto"/>
        <w:jc w:val="center"/>
        <w:rPr>
          <w:rFonts w:asciiTheme="minorHAnsi" w:eastAsiaTheme="minorHAnsi" w:hAnsiTheme="minorHAnsi" w:cstheme="minorBidi"/>
          <w:b/>
          <w:bCs/>
          <w:sz w:val="22"/>
          <w:szCs w:val="22"/>
          <w:lang w:eastAsia="en-US"/>
        </w:rPr>
      </w:pPr>
    </w:p>
    <w:p w14:paraId="7C83FA42" w14:textId="77777777" w:rsidR="00864980" w:rsidRPr="00864980" w:rsidRDefault="00864980" w:rsidP="00864980">
      <w:pPr>
        <w:spacing w:after="160" w:line="259" w:lineRule="auto"/>
        <w:jc w:val="center"/>
        <w:rPr>
          <w:rFonts w:asciiTheme="minorHAnsi" w:eastAsiaTheme="minorHAnsi" w:hAnsiTheme="minorHAnsi" w:cstheme="minorBidi"/>
          <w:b/>
          <w:bCs/>
          <w:sz w:val="22"/>
          <w:szCs w:val="22"/>
          <w:lang w:eastAsia="en-US"/>
        </w:rPr>
      </w:pPr>
      <w:r w:rsidRPr="00864980">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07904" behindDoc="0" locked="0" layoutInCell="1" allowOverlap="1" wp14:anchorId="24776D3D" wp14:editId="14A67489">
                <wp:simplePos x="0" y="0"/>
                <wp:positionH relativeFrom="margin">
                  <wp:posOffset>2381250</wp:posOffset>
                </wp:positionH>
                <wp:positionV relativeFrom="paragraph">
                  <wp:posOffset>285750</wp:posOffset>
                </wp:positionV>
                <wp:extent cx="1847850" cy="657225"/>
                <wp:effectExtent l="0" t="0" r="19050" b="28575"/>
                <wp:wrapNone/>
                <wp:docPr id="2" name="Rectangle : avec coin rogné 2"/>
                <wp:cNvGraphicFramePr/>
                <a:graphic xmlns:a="http://schemas.openxmlformats.org/drawingml/2006/main">
                  <a:graphicData uri="http://schemas.microsoft.com/office/word/2010/wordprocessingShape">
                    <wps:wsp>
                      <wps:cNvSpPr/>
                      <wps:spPr>
                        <a:xfrm>
                          <a:off x="0" y="0"/>
                          <a:ext cx="1847850" cy="657225"/>
                        </a:xfrm>
                        <a:prstGeom prst="snip1Rect">
                          <a:avLst/>
                        </a:prstGeom>
                        <a:solidFill>
                          <a:srgbClr val="FFC000"/>
                        </a:solidFill>
                        <a:ln w="12700" cap="flat" cmpd="sng" algn="ctr">
                          <a:solidFill>
                            <a:srgbClr val="FFC000">
                              <a:shade val="50000"/>
                            </a:srgbClr>
                          </a:solidFill>
                          <a:prstDash val="solid"/>
                          <a:miter lim="800000"/>
                        </a:ln>
                        <a:effectLst/>
                      </wps:spPr>
                      <wps:txbx>
                        <w:txbxContent>
                          <w:p w14:paraId="5DFC864F" w14:textId="77777777" w:rsidR="00864980" w:rsidRPr="00D54C59" w:rsidRDefault="00864980" w:rsidP="00864980">
                            <w:pPr>
                              <w:jc w:val="center"/>
                              <w:rPr>
                                <w:b/>
                                <w:bCs/>
                              </w:rPr>
                            </w:pPr>
                            <w:r w:rsidRPr="00E402BE">
                              <w:rPr>
                                <w:b/>
                                <w:bCs/>
                              </w:rPr>
                              <w:t>Directrice Périscolaire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76D3D" id="Rectangle : avec coin rogné 2" o:spid="_x0000_s1042" style="position:absolute;left:0;text-align:left;margin-left:187.5pt;margin-top:22.5pt;width:145.5pt;height:51.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78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" adj="-11796480,,5400" path="m,l1738310,r109540,109540l1847850,657225,,657225,,xe" fillcolor="#ffc000" strokecolor="#bc8c00" strokeweight="1pt">
                <v:stroke joinstyle="miter"/>
                <v:formulas/>
                <v:path arrowok="t" o:connecttype="custom" o:connectlocs="0,0;1738310,0;1847850,109540;1847850,657225;0,657225;0,0" o:connectangles="0,0,0,0,0,0" textboxrect="0,0,1847850,657225"/>
                <v:textbox>
                  <w:txbxContent>
                    <w:p w14:paraId="5DFC864F" w14:textId="77777777" w:rsidR="00864980" w:rsidRPr="00D54C59" w:rsidRDefault="00864980" w:rsidP="00864980">
                      <w:pPr>
                        <w:jc w:val="center"/>
                        <w:rPr>
                          <w:b/>
                          <w:bCs/>
                        </w:rPr>
                      </w:pPr>
                      <w:r w:rsidRPr="00E402BE">
                        <w:rPr>
                          <w:b/>
                          <w:bCs/>
                        </w:rPr>
                        <w:t>Directrice Périscolaire</w:t>
                      </w:r>
                    </w:p>
                  </w:txbxContent>
                </v:textbox>
                <w10:wrap anchorx="margin"/>
              </v:shape>
            </w:pict>
          </mc:Fallback>
        </mc:AlternateContent>
      </w:r>
    </w:p>
    <w:p w14:paraId="6E249F8C" w14:textId="77777777" w:rsidR="00864980" w:rsidRPr="00864980" w:rsidRDefault="00864980" w:rsidP="00864980">
      <w:pPr>
        <w:spacing w:after="160" w:line="259" w:lineRule="auto"/>
        <w:jc w:val="center"/>
        <w:rPr>
          <w:rFonts w:asciiTheme="minorHAnsi" w:eastAsiaTheme="minorHAnsi" w:hAnsiTheme="minorHAnsi" w:cstheme="minorBidi"/>
          <w:b/>
          <w:bCs/>
          <w:sz w:val="22"/>
          <w:szCs w:val="22"/>
          <w:lang w:eastAsia="en-US"/>
        </w:rPr>
      </w:pPr>
    </w:p>
    <w:p w14:paraId="0E09BB84" w14:textId="77777777" w:rsidR="00864980" w:rsidRPr="00864980" w:rsidRDefault="00864980" w:rsidP="00864980">
      <w:pPr>
        <w:spacing w:after="160" w:line="259" w:lineRule="auto"/>
        <w:rPr>
          <w:rFonts w:asciiTheme="minorHAnsi" w:eastAsiaTheme="minorHAnsi" w:hAnsiTheme="minorHAnsi" w:cstheme="minorBidi"/>
          <w:b/>
          <w:bCs/>
          <w:sz w:val="22"/>
          <w:szCs w:val="22"/>
          <w:lang w:eastAsia="en-US"/>
        </w:rPr>
      </w:pPr>
      <w:r w:rsidRPr="00864980">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12000" behindDoc="0" locked="0" layoutInCell="1" allowOverlap="1" wp14:anchorId="50D16829" wp14:editId="0C95D62C">
                <wp:simplePos x="0" y="0"/>
                <wp:positionH relativeFrom="column">
                  <wp:posOffset>4657725</wp:posOffset>
                </wp:positionH>
                <wp:positionV relativeFrom="paragraph">
                  <wp:posOffset>38101</wp:posOffset>
                </wp:positionV>
                <wp:extent cx="231141" cy="2783842"/>
                <wp:effectExtent l="0" t="38100" r="16510" b="16510"/>
                <wp:wrapNone/>
                <wp:docPr id="2121798013" name="Accolade fermante 2121798013"/>
                <wp:cNvGraphicFramePr/>
                <a:graphic xmlns:a="http://schemas.openxmlformats.org/drawingml/2006/main">
                  <a:graphicData uri="http://schemas.microsoft.com/office/word/2010/wordprocessingShape">
                    <wps:wsp>
                      <wps:cNvSpPr/>
                      <wps:spPr>
                        <a:xfrm rot="16200000">
                          <a:off x="0" y="0"/>
                          <a:ext cx="231141" cy="2783842"/>
                        </a:xfrm>
                        <a:prstGeom prst="rightBrace">
                          <a:avLst/>
                        </a:prstGeom>
                        <a:no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BADB" id="Accolade fermante 2121798013" o:spid="_x0000_s1026" type="#_x0000_t88" style="position:absolute;margin-left:366.75pt;margin-top:3pt;width:18.2pt;height:219.2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" adj="149" strokecolor="#70ad47" strokeweight="1.5pt">
                <v:stroke joinstyle="miter"/>
              </v:shape>
            </w:pict>
          </mc:Fallback>
        </mc:AlternateContent>
      </w:r>
      <w:r w:rsidRPr="00864980">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10976" behindDoc="0" locked="0" layoutInCell="1" allowOverlap="1" wp14:anchorId="6B461153" wp14:editId="7A1397F5">
                <wp:simplePos x="0" y="0"/>
                <wp:positionH relativeFrom="column">
                  <wp:posOffset>1769745</wp:posOffset>
                </wp:positionH>
                <wp:positionV relativeFrom="paragraph">
                  <wp:posOffset>35560</wp:posOffset>
                </wp:positionV>
                <wp:extent cx="231141" cy="2783842"/>
                <wp:effectExtent l="0" t="38100" r="16510" b="16510"/>
                <wp:wrapNone/>
                <wp:docPr id="5" name="Accolade fermante 5"/>
                <wp:cNvGraphicFramePr/>
                <a:graphic xmlns:a="http://schemas.openxmlformats.org/drawingml/2006/main">
                  <a:graphicData uri="http://schemas.microsoft.com/office/word/2010/wordprocessingShape">
                    <wps:wsp>
                      <wps:cNvSpPr/>
                      <wps:spPr>
                        <a:xfrm rot="16200000">
                          <a:off x="0" y="0"/>
                          <a:ext cx="231141" cy="2783842"/>
                        </a:xfrm>
                        <a:prstGeom prst="rightBrace">
                          <a:avLst/>
                        </a:prstGeom>
                        <a:no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9C37" id="Accolade fermante 5" o:spid="_x0000_s1026" type="#_x0000_t88" style="position:absolute;margin-left:139.35pt;margin-top:2.8pt;width:18.2pt;height:219.2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" adj="149" strokecolor="#70ad47" strokeweight="1.5pt">
                <v:stroke joinstyle="miter"/>
              </v:shape>
            </w:pict>
          </mc:Fallback>
        </mc:AlternateContent>
      </w:r>
    </w:p>
    <w:p w14:paraId="266B81F5" w14:textId="77777777" w:rsidR="00864980" w:rsidRPr="00864980" w:rsidRDefault="00864980" w:rsidP="00864980">
      <w:pPr>
        <w:spacing w:after="160" w:line="259" w:lineRule="auto"/>
        <w:rPr>
          <w:rFonts w:asciiTheme="minorHAnsi" w:eastAsiaTheme="minorHAnsi" w:hAnsiTheme="minorHAnsi" w:cstheme="minorBidi"/>
          <w:b/>
          <w:bCs/>
          <w:sz w:val="22"/>
          <w:szCs w:val="22"/>
          <w:lang w:eastAsia="en-US"/>
        </w:rPr>
      </w:pPr>
    </w:p>
    <w:p w14:paraId="05656707" w14:textId="77777777" w:rsidR="00864980" w:rsidRPr="00864980" w:rsidRDefault="00864980" w:rsidP="00864980">
      <w:pPr>
        <w:spacing w:after="160" w:line="259" w:lineRule="auto"/>
        <w:rPr>
          <w:rFonts w:asciiTheme="minorHAnsi" w:eastAsiaTheme="minorHAnsi" w:hAnsiTheme="minorHAnsi" w:cstheme="minorBidi"/>
          <w:b/>
          <w:bCs/>
          <w:sz w:val="22"/>
          <w:szCs w:val="22"/>
          <w:lang w:eastAsia="en-US"/>
        </w:rPr>
      </w:pPr>
      <w:r w:rsidRPr="00864980">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09952" behindDoc="0" locked="0" layoutInCell="1" allowOverlap="1" wp14:anchorId="5CB9871E" wp14:editId="54816024">
                <wp:simplePos x="0" y="0"/>
                <wp:positionH relativeFrom="margin">
                  <wp:posOffset>3762375</wp:posOffset>
                </wp:positionH>
                <wp:positionV relativeFrom="paragraph">
                  <wp:posOffset>67310</wp:posOffset>
                </wp:positionV>
                <wp:extent cx="2000250" cy="647700"/>
                <wp:effectExtent l="0" t="0" r="19050" b="19050"/>
                <wp:wrapNone/>
                <wp:docPr id="4" name="Rectangle : avec coin rogné 4"/>
                <wp:cNvGraphicFramePr/>
                <a:graphic xmlns:a="http://schemas.openxmlformats.org/drawingml/2006/main">
                  <a:graphicData uri="http://schemas.microsoft.com/office/word/2010/wordprocessingShape">
                    <wps:wsp>
                      <wps:cNvSpPr/>
                      <wps:spPr>
                        <a:xfrm>
                          <a:off x="0" y="0"/>
                          <a:ext cx="2000250" cy="647700"/>
                        </a:xfrm>
                        <a:prstGeom prst="snip1Rect">
                          <a:avLst/>
                        </a:prstGeom>
                        <a:solidFill>
                          <a:srgbClr val="70AD47"/>
                        </a:solidFill>
                        <a:ln w="12700" cap="flat" cmpd="sng" algn="ctr">
                          <a:solidFill>
                            <a:srgbClr val="70AD47">
                              <a:shade val="50000"/>
                            </a:srgbClr>
                          </a:solidFill>
                          <a:prstDash val="solid"/>
                          <a:miter lim="800000"/>
                        </a:ln>
                        <a:effectLst/>
                      </wps:spPr>
                      <wps:txbx>
                        <w:txbxContent>
                          <w:p w14:paraId="534130B9" w14:textId="77777777" w:rsidR="00864980" w:rsidRPr="00D54C59" w:rsidRDefault="00864980" w:rsidP="00864980">
                            <w:pPr>
                              <w:jc w:val="center"/>
                              <w:rPr>
                                <w:b/>
                                <w:bCs/>
                              </w:rPr>
                            </w:pPr>
                            <w:r w:rsidRPr="00E402BE">
                              <w:rPr>
                                <w:b/>
                                <w:bCs/>
                              </w:rPr>
                              <w:t>Responsable de site St-Pierre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871E" id="Rectangle : avec coin rogné 4" o:spid="_x0000_s1043" style="position:absolute;margin-left:296.25pt;margin-top:5.3pt;width:157.5pt;height:51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025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" adj="-11796480,,5400" path="m,l1892298,r107952,107952l2000250,647700,,647700,,xe" fillcolor="#70ad47" strokecolor="#507e32" strokeweight="1pt">
                <v:stroke joinstyle="miter"/>
                <v:formulas/>
                <v:path arrowok="t" o:connecttype="custom" o:connectlocs="0,0;1892298,0;2000250,107952;2000250,647700;0,647700;0,0" o:connectangles="0,0,0,0,0,0" textboxrect="0,0,2000250,647700"/>
                <v:textbox>
                  <w:txbxContent>
                    <w:p w14:paraId="534130B9" w14:textId="77777777" w:rsidR="00864980" w:rsidRPr="00D54C59" w:rsidRDefault="00864980" w:rsidP="00864980">
                      <w:pPr>
                        <w:jc w:val="center"/>
                        <w:rPr>
                          <w:b/>
                          <w:bCs/>
                        </w:rPr>
                      </w:pPr>
                      <w:r w:rsidRPr="00E402BE">
                        <w:rPr>
                          <w:b/>
                          <w:bCs/>
                        </w:rPr>
                        <w:t>Responsable de site St-Pierre</w:t>
                      </w:r>
                    </w:p>
                  </w:txbxContent>
                </v:textbox>
                <w10:wrap anchorx="margin"/>
              </v:shape>
            </w:pict>
          </mc:Fallback>
        </mc:AlternateContent>
      </w:r>
      <w:r w:rsidRPr="00864980">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08928" behindDoc="0" locked="0" layoutInCell="1" allowOverlap="1" wp14:anchorId="0252218B" wp14:editId="23DD8A85">
                <wp:simplePos x="0" y="0"/>
                <wp:positionH relativeFrom="margin">
                  <wp:posOffset>962025</wp:posOffset>
                </wp:positionH>
                <wp:positionV relativeFrom="paragraph">
                  <wp:posOffset>65405</wp:posOffset>
                </wp:positionV>
                <wp:extent cx="1847850" cy="657225"/>
                <wp:effectExtent l="0" t="0" r="19050" b="28575"/>
                <wp:wrapNone/>
                <wp:docPr id="3" name="Rectangle : avec coin rogné 3"/>
                <wp:cNvGraphicFramePr/>
                <a:graphic xmlns:a="http://schemas.openxmlformats.org/drawingml/2006/main">
                  <a:graphicData uri="http://schemas.microsoft.com/office/word/2010/wordprocessingShape">
                    <wps:wsp>
                      <wps:cNvSpPr/>
                      <wps:spPr>
                        <a:xfrm>
                          <a:off x="0" y="0"/>
                          <a:ext cx="1847850" cy="657225"/>
                        </a:xfrm>
                        <a:prstGeom prst="snip1Rect">
                          <a:avLst/>
                        </a:prstGeom>
                        <a:solidFill>
                          <a:srgbClr val="70AD47"/>
                        </a:solidFill>
                        <a:ln w="12700" cap="flat" cmpd="sng" algn="ctr">
                          <a:solidFill>
                            <a:srgbClr val="70AD47">
                              <a:shade val="50000"/>
                            </a:srgbClr>
                          </a:solidFill>
                          <a:prstDash val="solid"/>
                          <a:miter lim="800000"/>
                        </a:ln>
                        <a:effectLst/>
                      </wps:spPr>
                      <wps:txbx>
                        <w:txbxContent>
                          <w:p w14:paraId="4FFCF559" w14:textId="77777777" w:rsidR="00864980" w:rsidRPr="00D54C59" w:rsidRDefault="00864980" w:rsidP="00864980">
                            <w:pPr>
                              <w:jc w:val="center"/>
                              <w:rPr>
                                <w:b/>
                                <w:bCs/>
                              </w:rPr>
                            </w:pPr>
                            <w:r w:rsidRPr="00E402BE">
                              <w:rPr>
                                <w:b/>
                                <w:bCs/>
                              </w:rPr>
                              <w:t>Responsable de site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218B" id="Rectangle : avec coin rogné 3" o:spid="_x0000_s1044" style="position:absolute;margin-left:75.75pt;margin-top:5.15pt;width:145.5pt;height:51.7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78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" adj="-11796480,,5400" path="m,l1738310,r109540,109540l1847850,657225,,657225,,xe" fillcolor="#70ad47" strokecolor="#507e32" strokeweight="1pt">
                <v:stroke joinstyle="miter"/>
                <v:formulas/>
                <v:path arrowok="t" o:connecttype="custom" o:connectlocs="0,0;1738310,0;1847850,109540;1847850,657225;0,657225;0,0" o:connectangles="0,0,0,0,0,0" textboxrect="0,0,1847850,657225"/>
                <v:textbox>
                  <w:txbxContent>
                    <w:p w14:paraId="4FFCF559" w14:textId="77777777" w:rsidR="00864980" w:rsidRPr="00D54C59" w:rsidRDefault="00864980" w:rsidP="00864980">
                      <w:pPr>
                        <w:jc w:val="center"/>
                        <w:rPr>
                          <w:b/>
                          <w:bCs/>
                        </w:rPr>
                      </w:pPr>
                      <w:r w:rsidRPr="00E402BE">
                        <w:rPr>
                          <w:b/>
                          <w:bCs/>
                        </w:rPr>
                        <w:t>Responsable de site Centre</w:t>
                      </w:r>
                    </w:p>
                  </w:txbxContent>
                </v:textbox>
                <w10:wrap anchorx="margin"/>
              </v:shape>
            </w:pict>
          </mc:Fallback>
        </mc:AlternateContent>
      </w:r>
    </w:p>
    <w:p w14:paraId="1E2E34E9" w14:textId="77777777" w:rsidR="00864980" w:rsidRPr="00864980" w:rsidRDefault="00864980" w:rsidP="00864980">
      <w:pPr>
        <w:spacing w:after="160" w:line="259" w:lineRule="auto"/>
        <w:rPr>
          <w:rFonts w:asciiTheme="minorHAnsi" w:eastAsiaTheme="minorHAnsi" w:hAnsiTheme="minorHAnsi" w:cstheme="minorBidi"/>
          <w:b/>
          <w:bCs/>
          <w:sz w:val="22"/>
          <w:szCs w:val="22"/>
          <w:lang w:eastAsia="en-US"/>
        </w:rPr>
      </w:pPr>
    </w:p>
    <w:p w14:paraId="6DB09F6A" w14:textId="77777777" w:rsidR="00864980" w:rsidRPr="00864980" w:rsidRDefault="00864980" w:rsidP="00864980">
      <w:pPr>
        <w:spacing w:after="160" w:line="259" w:lineRule="auto"/>
        <w:rPr>
          <w:rFonts w:asciiTheme="minorHAnsi" w:eastAsiaTheme="minorHAnsi" w:hAnsiTheme="minorHAnsi" w:cstheme="minorBidi"/>
          <w:sz w:val="22"/>
          <w:szCs w:val="22"/>
          <w:lang w:eastAsia="en-US"/>
        </w:rPr>
      </w:pPr>
    </w:p>
    <w:tbl>
      <w:tblPr>
        <w:tblStyle w:val="Grilledutableau5"/>
        <w:tblpPr w:leftFromText="141" w:rightFromText="141" w:vertAnchor="text" w:horzAnchor="margin" w:tblpXSpec="center" w:tblpY="243"/>
        <w:tblW w:w="0" w:type="auto"/>
        <w:tblLook w:val="04A0" w:firstRow="1" w:lastRow="0" w:firstColumn="1" w:lastColumn="0" w:noHBand="0" w:noVBand="1"/>
      </w:tblPr>
      <w:tblGrid>
        <w:gridCol w:w="1506"/>
        <w:gridCol w:w="1506"/>
        <w:gridCol w:w="1507"/>
        <w:gridCol w:w="1507"/>
        <w:gridCol w:w="1507"/>
        <w:gridCol w:w="1507"/>
      </w:tblGrid>
      <w:tr w:rsidR="00864980" w:rsidRPr="00864980" w14:paraId="63285589" w14:textId="77777777" w:rsidTr="00297325">
        <w:tc>
          <w:tcPr>
            <w:tcW w:w="9040" w:type="dxa"/>
            <w:gridSpan w:val="6"/>
            <w:shd w:val="clear" w:color="auto" w:fill="F2F2F2" w:themeFill="background1" w:themeFillShade="F2"/>
          </w:tcPr>
          <w:p w14:paraId="2BE09E5E" w14:textId="77777777" w:rsidR="00864980" w:rsidRPr="00864980" w:rsidRDefault="00864980" w:rsidP="00864980">
            <w:pPr>
              <w:jc w:val="center"/>
              <w:rPr>
                <w:rFonts w:asciiTheme="minorHAnsi" w:eastAsiaTheme="minorHAnsi" w:hAnsiTheme="minorHAnsi"/>
                <w:b/>
                <w:bCs/>
                <w:sz w:val="22"/>
                <w:szCs w:val="22"/>
              </w:rPr>
            </w:pPr>
            <w:r w:rsidRPr="00864980">
              <w:rPr>
                <w:rFonts w:asciiTheme="minorHAnsi" w:eastAsiaTheme="minorHAnsi" w:hAnsiTheme="minorHAnsi"/>
                <w:b/>
                <w:bCs/>
                <w:sz w:val="22"/>
                <w:szCs w:val="22"/>
              </w:rPr>
              <w:t xml:space="preserve">Animateurs </w:t>
            </w:r>
          </w:p>
        </w:tc>
      </w:tr>
      <w:tr w:rsidR="00864980" w:rsidRPr="00864980" w14:paraId="24C94AEB" w14:textId="77777777" w:rsidTr="00297325">
        <w:tc>
          <w:tcPr>
            <w:tcW w:w="1506" w:type="dxa"/>
            <w:shd w:val="clear" w:color="auto" w:fill="F2F2F2" w:themeFill="background1" w:themeFillShade="F2"/>
          </w:tcPr>
          <w:p w14:paraId="1D665D5C" w14:textId="77777777" w:rsidR="00864980" w:rsidRPr="00864980" w:rsidRDefault="00864980" w:rsidP="00864980">
            <w:pPr>
              <w:jc w:val="center"/>
              <w:rPr>
                <w:rFonts w:asciiTheme="minorHAnsi" w:eastAsiaTheme="minorHAnsi" w:hAnsiTheme="minorHAnsi"/>
                <w:b/>
                <w:bCs/>
                <w:sz w:val="22"/>
                <w:szCs w:val="22"/>
              </w:rPr>
            </w:pPr>
            <w:r w:rsidRPr="00864980">
              <w:rPr>
                <w:rFonts w:asciiTheme="minorHAnsi" w:eastAsiaTheme="minorHAnsi" w:hAnsiTheme="minorHAnsi"/>
                <w:b/>
                <w:bCs/>
                <w:sz w:val="22"/>
                <w:szCs w:val="22"/>
              </w:rPr>
              <w:t>Matin Centre</w:t>
            </w:r>
          </w:p>
        </w:tc>
        <w:tc>
          <w:tcPr>
            <w:tcW w:w="1506" w:type="dxa"/>
            <w:shd w:val="clear" w:color="auto" w:fill="F2F2F2" w:themeFill="background1" w:themeFillShade="F2"/>
          </w:tcPr>
          <w:p w14:paraId="7B185E2C" w14:textId="77777777" w:rsidR="00864980" w:rsidRPr="00864980" w:rsidRDefault="00864980" w:rsidP="00864980">
            <w:pPr>
              <w:jc w:val="center"/>
              <w:rPr>
                <w:rFonts w:asciiTheme="minorHAnsi" w:eastAsiaTheme="minorHAnsi" w:hAnsiTheme="minorHAnsi"/>
                <w:b/>
                <w:bCs/>
                <w:sz w:val="22"/>
                <w:szCs w:val="22"/>
              </w:rPr>
            </w:pPr>
            <w:r w:rsidRPr="00864980">
              <w:rPr>
                <w:rFonts w:asciiTheme="minorHAnsi" w:eastAsiaTheme="minorHAnsi" w:hAnsiTheme="minorHAnsi"/>
                <w:b/>
                <w:bCs/>
                <w:sz w:val="22"/>
                <w:szCs w:val="22"/>
              </w:rPr>
              <w:t>Midi Centre</w:t>
            </w:r>
          </w:p>
        </w:tc>
        <w:tc>
          <w:tcPr>
            <w:tcW w:w="1507" w:type="dxa"/>
            <w:shd w:val="clear" w:color="auto" w:fill="F2F2F2" w:themeFill="background1" w:themeFillShade="F2"/>
          </w:tcPr>
          <w:p w14:paraId="70E1B053" w14:textId="77777777" w:rsidR="00864980" w:rsidRPr="00864980" w:rsidRDefault="00864980" w:rsidP="00864980">
            <w:pPr>
              <w:jc w:val="center"/>
              <w:rPr>
                <w:rFonts w:asciiTheme="minorHAnsi" w:eastAsiaTheme="minorHAnsi" w:hAnsiTheme="minorHAnsi"/>
                <w:b/>
                <w:bCs/>
                <w:sz w:val="22"/>
                <w:szCs w:val="22"/>
              </w:rPr>
            </w:pPr>
            <w:r w:rsidRPr="00864980">
              <w:rPr>
                <w:rFonts w:asciiTheme="minorHAnsi" w:eastAsiaTheme="minorHAnsi" w:hAnsiTheme="minorHAnsi"/>
                <w:b/>
                <w:bCs/>
                <w:sz w:val="22"/>
                <w:szCs w:val="22"/>
              </w:rPr>
              <w:t>Soir Centre</w:t>
            </w:r>
          </w:p>
        </w:tc>
        <w:tc>
          <w:tcPr>
            <w:tcW w:w="1507" w:type="dxa"/>
            <w:shd w:val="clear" w:color="auto" w:fill="F2F2F2" w:themeFill="background1" w:themeFillShade="F2"/>
          </w:tcPr>
          <w:p w14:paraId="1D364130" w14:textId="77777777" w:rsidR="00864980" w:rsidRPr="00864980" w:rsidRDefault="00864980" w:rsidP="00864980">
            <w:pPr>
              <w:jc w:val="center"/>
              <w:rPr>
                <w:rFonts w:asciiTheme="minorHAnsi" w:eastAsiaTheme="minorHAnsi" w:hAnsiTheme="minorHAnsi"/>
                <w:b/>
                <w:bCs/>
                <w:sz w:val="22"/>
                <w:szCs w:val="22"/>
              </w:rPr>
            </w:pPr>
            <w:r w:rsidRPr="00864980">
              <w:rPr>
                <w:rFonts w:asciiTheme="minorHAnsi" w:eastAsiaTheme="minorHAnsi" w:hAnsiTheme="minorHAnsi"/>
                <w:b/>
                <w:bCs/>
                <w:sz w:val="22"/>
                <w:szCs w:val="22"/>
              </w:rPr>
              <w:t>Matin St-Pierre</w:t>
            </w:r>
          </w:p>
        </w:tc>
        <w:tc>
          <w:tcPr>
            <w:tcW w:w="1507" w:type="dxa"/>
            <w:shd w:val="clear" w:color="auto" w:fill="F2F2F2" w:themeFill="background1" w:themeFillShade="F2"/>
          </w:tcPr>
          <w:p w14:paraId="456F8A9B" w14:textId="77777777" w:rsidR="00864980" w:rsidRPr="00864980" w:rsidRDefault="00864980" w:rsidP="00864980">
            <w:pPr>
              <w:jc w:val="center"/>
              <w:rPr>
                <w:rFonts w:asciiTheme="minorHAnsi" w:eastAsiaTheme="minorHAnsi" w:hAnsiTheme="minorHAnsi"/>
                <w:b/>
                <w:bCs/>
                <w:sz w:val="22"/>
                <w:szCs w:val="22"/>
              </w:rPr>
            </w:pPr>
            <w:r w:rsidRPr="00864980">
              <w:rPr>
                <w:rFonts w:asciiTheme="minorHAnsi" w:eastAsiaTheme="minorHAnsi" w:hAnsiTheme="minorHAnsi"/>
                <w:b/>
                <w:bCs/>
                <w:sz w:val="22"/>
                <w:szCs w:val="22"/>
              </w:rPr>
              <w:t>Midi St-Pierre</w:t>
            </w:r>
          </w:p>
        </w:tc>
        <w:tc>
          <w:tcPr>
            <w:tcW w:w="1507" w:type="dxa"/>
            <w:tcBorders>
              <w:bottom w:val="single" w:sz="4" w:space="0" w:color="auto"/>
            </w:tcBorders>
            <w:shd w:val="clear" w:color="auto" w:fill="F2F2F2" w:themeFill="background1" w:themeFillShade="F2"/>
          </w:tcPr>
          <w:p w14:paraId="632530AD" w14:textId="77777777" w:rsidR="00864980" w:rsidRPr="00864980" w:rsidRDefault="00864980" w:rsidP="00864980">
            <w:pPr>
              <w:jc w:val="center"/>
              <w:rPr>
                <w:rFonts w:asciiTheme="minorHAnsi" w:eastAsiaTheme="minorHAnsi" w:hAnsiTheme="minorHAnsi"/>
                <w:b/>
                <w:bCs/>
                <w:sz w:val="22"/>
                <w:szCs w:val="22"/>
              </w:rPr>
            </w:pPr>
            <w:r w:rsidRPr="00864980">
              <w:rPr>
                <w:rFonts w:asciiTheme="minorHAnsi" w:eastAsiaTheme="minorHAnsi" w:hAnsiTheme="minorHAnsi"/>
                <w:b/>
                <w:bCs/>
                <w:sz w:val="22"/>
                <w:szCs w:val="22"/>
              </w:rPr>
              <w:t>Soir St-Pierre</w:t>
            </w:r>
          </w:p>
        </w:tc>
      </w:tr>
      <w:tr w:rsidR="00864980" w:rsidRPr="00864980" w14:paraId="28DA5B15" w14:textId="77777777" w:rsidTr="00297325">
        <w:tc>
          <w:tcPr>
            <w:tcW w:w="1506" w:type="dxa"/>
            <w:tcBorders>
              <w:bottom w:val="single" w:sz="4" w:space="0" w:color="auto"/>
            </w:tcBorders>
          </w:tcPr>
          <w:p w14:paraId="594BECB1" w14:textId="77777777" w:rsidR="00864980" w:rsidRPr="00864980" w:rsidRDefault="00864980" w:rsidP="00864980">
            <w:pPr>
              <w:jc w:val="center"/>
              <w:rPr>
                <w:rFonts w:asciiTheme="minorHAnsi" w:eastAsiaTheme="minorHAnsi" w:hAnsiTheme="minorHAnsi"/>
                <w:sz w:val="22"/>
                <w:szCs w:val="22"/>
              </w:rPr>
            </w:pPr>
            <w:r w:rsidRPr="00864980">
              <w:rPr>
                <w:rFonts w:asciiTheme="minorHAnsi" w:eastAsiaTheme="minorHAnsi" w:hAnsiTheme="minorHAnsi"/>
                <w:sz w:val="22"/>
                <w:szCs w:val="22"/>
              </w:rPr>
              <w:t>1 anim</w:t>
            </w:r>
          </w:p>
        </w:tc>
        <w:tc>
          <w:tcPr>
            <w:tcW w:w="1506" w:type="dxa"/>
          </w:tcPr>
          <w:p w14:paraId="50C41B8A" w14:textId="77777777" w:rsidR="00864980" w:rsidRPr="00864980" w:rsidRDefault="00864980" w:rsidP="00864980">
            <w:pPr>
              <w:jc w:val="center"/>
              <w:rPr>
                <w:rFonts w:asciiTheme="minorHAnsi" w:eastAsiaTheme="minorHAnsi" w:hAnsiTheme="minorHAnsi"/>
                <w:sz w:val="22"/>
                <w:szCs w:val="22"/>
              </w:rPr>
            </w:pPr>
            <w:r w:rsidRPr="00864980">
              <w:rPr>
                <w:rFonts w:asciiTheme="minorHAnsi" w:eastAsiaTheme="minorHAnsi" w:hAnsiTheme="minorHAnsi"/>
                <w:sz w:val="22"/>
                <w:szCs w:val="22"/>
              </w:rPr>
              <w:t>4 anims</w:t>
            </w:r>
          </w:p>
        </w:tc>
        <w:tc>
          <w:tcPr>
            <w:tcW w:w="1507" w:type="dxa"/>
            <w:tcBorders>
              <w:bottom w:val="single" w:sz="4" w:space="0" w:color="auto"/>
            </w:tcBorders>
          </w:tcPr>
          <w:p w14:paraId="0E6163CA" w14:textId="77777777" w:rsidR="00864980" w:rsidRPr="00864980" w:rsidRDefault="00864980" w:rsidP="00864980">
            <w:pPr>
              <w:jc w:val="center"/>
              <w:rPr>
                <w:rFonts w:asciiTheme="minorHAnsi" w:eastAsiaTheme="minorHAnsi" w:hAnsiTheme="minorHAnsi"/>
                <w:sz w:val="22"/>
                <w:szCs w:val="22"/>
              </w:rPr>
            </w:pPr>
            <w:r w:rsidRPr="00864980">
              <w:rPr>
                <w:rFonts w:asciiTheme="minorHAnsi" w:eastAsiaTheme="minorHAnsi" w:hAnsiTheme="minorHAnsi"/>
                <w:sz w:val="22"/>
                <w:szCs w:val="22"/>
              </w:rPr>
              <w:t>3 anims</w:t>
            </w:r>
          </w:p>
        </w:tc>
        <w:tc>
          <w:tcPr>
            <w:tcW w:w="1507" w:type="dxa"/>
          </w:tcPr>
          <w:p w14:paraId="493DEA04" w14:textId="77777777" w:rsidR="00864980" w:rsidRPr="00864980" w:rsidRDefault="00864980" w:rsidP="00864980">
            <w:pPr>
              <w:jc w:val="center"/>
              <w:rPr>
                <w:rFonts w:asciiTheme="minorHAnsi" w:eastAsiaTheme="minorHAnsi" w:hAnsiTheme="minorHAnsi"/>
                <w:sz w:val="22"/>
                <w:szCs w:val="22"/>
              </w:rPr>
            </w:pPr>
            <w:r w:rsidRPr="00864980">
              <w:rPr>
                <w:rFonts w:asciiTheme="minorHAnsi" w:eastAsiaTheme="minorHAnsi" w:hAnsiTheme="minorHAnsi"/>
                <w:sz w:val="22"/>
                <w:szCs w:val="22"/>
              </w:rPr>
              <w:t>3 anims</w:t>
            </w:r>
          </w:p>
        </w:tc>
        <w:tc>
          <w:tcPr>
            <w:tcW w:w="1507" w:type="dxa"/>
          </w:tcPr>
          <w:p w14:paraId="674766AE" w14:textId="77777777" w:rsidR="00864980" w:rsidRPr="00864980" w:rsidRDefault="00864980" w:rsidP="00864980">
            <w:pPr>
              <w:jc w:val="center"/>
              <w:rPr>
                <w:rFonts w:asciiTheme="minorHAnsi" w:eastAsiaTheme="minorHAnsi" w:hAnsiTheme="minorHAnsi"/>
                <w:sz w:val="22"/>
                <w:szCs w:val="22"/>
              </w:rPr>
            </w:pPr>
            <w:r w:rsidRPr="00864980">
              <w:rPr>
                <w:rFonts w:asciiTheme="minorHAnsi" w:eastAsiaTheme="minorHAnsi" w:hAnsiTheme="minorHAnsi"/>
                <w:sz w:val="22"/>
                <w:szCs w:val="22"/>
              </w:rPr>
              <w:t>12 anims</w:t>
            </w:r>
          </w:p>
        </w:tc>
        <w:tc>
          <w:tcPr>
            <w:tcW w:w="1507" w:type="dxa"/>
          </w:tcPr>
          <w:p w14:paraId="393B0923" w14:textId="77777777" w:rsidR="00864980" w:rsidRPr="00864980" w:rsidRDefault="00864980" w:rsidP="00864980">
            <w:pPr>
              <w:jc w:val="center"/>
              <w:rPr>
                <w:rFonts w:asciiTheme="minorHAnsi" w:eastAsiaTheme="minorHAnsi" w:hAnsiTheme="minorHAnsi"/>
                <w:sz w:val="22"/>
                <w:szCs w:val="22"/>
              </w:rPr>
            </w:pPr>
            <w:r w:rsidRPr="00864980">
              <w:rPr>
                <w:rFonts w:asciiTheme="minorHAnsi" w:eastAsiaTheme="minorHAnsi" w:hAnsiTheme="minorHAnsi"/>
                <w:sz w:val="22"/>
                <w:szCs w:val="22"/>
              </w:rPr>
              <w:t>4 anims</w:t>
            </w:r>
          </w:p>
        </w:tc>
      </w:tr>
    </w:tbl>
    <w:p w14:paraId="5BE50686" w14:textId="77777777" w:rsidR="00864980" w:rsidRPr="00864980" w:rsidRDefault="00864980" w:rsidP="00864980">
      <w:pPr>
        <w:spacing w:after="160" w:line="259" w:lineRule="auto"/>
        <w:ind w:left="1416" w:firstLine="708"/>
        <w:rPr>
          <w:rFonts w:asciiTheme="minorHAnsi" w:eastAsiaTheme="minorHAnsi" w:hAnsiTheme="minorHAnsi" w:cstheme="minorBidi"/>
          <w:sz w:val="22"/>
          <w:szCs w:val="22"/>
          <w:lang w:eastAsia="en-US"/>
        </w:rPr>
      </w:pPr>
    </w:p>
    <w:p w14:paraId="7C3830F9" w14:textId="77777777" w:rsidR="00864980" w:rsidRPr="00864980" w:rsidRDefault="00864980" w:rsidP="00864980">
      <w:pPr>
        <w:spacing w:after="160" w:line="259" w:lineRule="auto"/>
        <w:ind w:left="1416" w:firstLine="708"/>
        <w:rPr>
          <w:rFonts w:asciiTheme="minorHAnsi" w:eastAsiaTheme="minorHAnsi" w:hAnsiTheme="minorHAnsi" w:cstheme="minorBidi"/>
          <w:noProof/>
          <w:sz w:val="22"/>
          <w:szCs w:val="22"/>
          <w:lang w:eastAsia="en-US"/>
        </w:rPr>
      </w:pPr>
    </w:p>
    <w:p w14:paraId="12BBA8AF" w14:textId="77777777" w:rsidR="00864980" w:rsidRPr="00864980" w:rsidRDefault="00864980" w:rsidP="00864980">
      <w:pPr>
        <w:spacing w:after="160" w:line="259" w:lineRule="auto"/>
        <w:ind w:left="1416" w:firstLine="708"/>
        <w:rPr>
          <w:rFonts w:asciiTheme="minorHAnsi" w:eastAsiaTheme="minorHAnsi" w:hAnsiTheme="minorHAnsi" w:cstheme="minorBidi"/>
          <w:noProof/>
          <w:sz w:val="22"/>
          <w:szCs w:val="22"/>
          <w:lang w:eastAsia="en-US"/>
        </w:rPr>
      </w:pPr>
    </w:p>
    <w:p w14:paraId="44430E87" w14:textId="77777777" w:rsidR="00864980" w:rsidRPr="00864980" w:rsidRDefault="00864980" w:rsidP="00864980">
      <w:pPr>
        <w:spacing w:after="160" w:line="259" w:lineRule="auto"/>
        <w:ind w:left="1416" w:firstLine="708"/>
        <w:rPr>
          <w:rFonts w:asciiTheme="minorHAnsi" w:eastAsiaTheme="minorHAnsi" w:hAnsiTheme="minorHAnsi" w:cstheme="minorBidi"/>
          <w:noProof/>
          <w:sz w:val="22"/>
          <w:szCs w:val="22"/>
          <w:lang w:eastAsia="en-US"/>
        </w:rPr>
      </w:pPr>
    </w:p>
    <w:p w14:paraId="5B91196C" w14:textId="77777777" w:rsidR="00864980" w:rsidRPr="00864980" w:rsidRDefault="00864980" w:rsidP="00864980">
      <w:pPr>
        <w:spacing w:after="160" w:line="259" w:lineRule="auto"/>
        <w:ind w:left="1416" w:firstLine="708"/>
        <w:rPr>
          <w:rFonts w:asciiTheme="minorHAnsi" w:eastAsiaTheme="minorHAnsi" w:hAnsiTheme="minorHAnsi" w:cstheme="minorBidi"/>
          <w:noProof/>
          <w:sz w:val="22"/>
          <w:szCs w:val="22"/>
          <w:lang w:eastAsia="en-US"/>
        </w:rPr>
      </w:pPr>
    </w:p>
    <w:p w14:paraId="2507E3FB" w14:textId="44FCB3FC" w:rsidR="00873B65" w:rsidRDefault="00F24BCE" w:rsidP="00EB1404">
      <w:pPr>
        <w:jc w:val="both"/>
        <w:rPr>
          <w:rFonts w:ascii="Calibri" w:hAnsi="Calibri" w:cs="Calibri"/>
          <w:sz w:val="22"/>
        </w:rPr>
      </w:pPr>
      <w:r>
        <w:rPr>
          <w:rFonts w:ascii="Calibri" w:hAnsi="Calibri" w:cs="Calibri"/>
          <w:noProof/>
          <w:sz w:val="22"/>
        </w:rPr>
        <w:drawing>
          <wp:anchor distT="0" distB="0" distL="114300" distR="114300" simplePos="0" relativeHeight="251677184" behindDoc="1" locked="0" layoutInCell="1" allowOverlap="1" wp14:anchorId="375F5B34" wp14:editId="270CFC32">
            <wp:simplePos x="0" y="0"/>
            <wp:positionH relativeFrom="column">
              <wp:posOffset>4445</wp:posOffset>
            </wp:positionH>
            <wp:positionV relativeFrom="paragraph">
              <wp:posOffset>33655</wp:posOffset>
            </wp:positionV>
            <wp:extent cx="1649095" cy="1215390"/>
            <wp:effectExtent l="0" t="0" r="0" b="0"/>
            <wp:wrapTight wrapText="bothSides">
              <wp:wrapPolygon edited="0">
                <wp:start x="0" y="0"/>
                <wp:lineTo x="0" y="21329"/>
                <wp:lineTo x="21459" y="21329"/>
                <wp:lineTo x="21459" y="0"/>
                <wp:lineTo x="0" y="0"/>
              </wp:wrapPolygon>
            </wp:wrapTight>
            <wp:docPr id="1022" name="irc_mi" descr="Image associé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9095" cy="1215390"/>
                    </a:xfrm>
                    <a:prstGeom prst="rect">
                      <a:avLst/>
                    </a:prstGeom>
                    <a:noFill/>
                  </pic:spPr>
                </pic:pic>
              </a:graphicData>
            </a:graphic>
            <wp14:sizeRelH relativeFrom="page">
              <wp14:pctWidth>0</wp14:pctWidth>
            </wp14:sizeRelH>
            <wp14:sizeRelV relativeFrom="page">
              <wp14:pctHeight>0</wp14:pctHeight>
            </wp14:sizeRelV>
          </wp:anchor>
        </w:drawing>
      </w:r>
    </w:p>
    <w:p w14:paraId="3AC1D48C" w14:textId="77777777" w:rsidR="00873B65" w:rsidRDefault="00873B65" w:rsidP="00EB1404">
      <w:pPr>
        <w:jc w:val="both"/>
        <w:rPr>
          <w:rFonts w:ascii="Calibri" w:hAnsi="Calibri" w:cs="Calibri"/>
          <w:sz w:val="22"/>
        </w:rPr>
      </w:pPr>
    </w:p>
    <w:p w14:paraId="3903D9D3" w14:textId="77777777" w:rsidR="00D15284" w:rsidRPr="005F1479" w:rsidRDefault="00EB1404" w:rsidP="00EB1404">
      <w:pPr>
        <w:jc w:val="both"/>
        <w:rPr>
          <w:rFonts w:ascii="Calibri" w:hAnsi="Calibri" w:cs="Calibri"/>
          <w:sz w:val="22"/>
        </w:rPr>
      </w:pPr>
      <w:r w:rsidRPr="005F1479">
        <w:rPr>
          <w:rFonts w:ascii="Calibri" w:hAnsi="Calibri" w:cs="Calibri"/>
          <w:sz w:val="22"/>
        </w:rPr>
        <w:t xml:space="preserve">L’équipe d’animation intervient </w:t>
      </w:r>
      <w:r w:rsidR="00873B65">
        <w:rPr>
          <w:rFonts w:ascii="Calibri" w:hAnsi="Calibri" w:cs="Calibri"/>
          <w:sz w:val="22"/>
        </w:rPr>
        <w:t xml:space="preserve">dans </w:t>
      </w:r>
      <w:r w:rsidR="005228D7" w:rsidRPr="005F1479">
        <w:rPr>
          <w:rFonts w:ascii="Calibri" w:hAnsi="Calibri" w:cs="Calibri"/>
          <w:sz w:val="22"/>
        </w:rPr>
        <w:t>de nombreuses</w:t>
      </w:r>
      <w:r w:rsidRPr="005F1479">
        <w:rPr>
          <w:rFonts w:ascii="Calibri" w:hAnsi="Calibri" w:cs="Calibri"/>
          <w:sz w:val="22"/>
        </w:rPr>
        <w:t xml:space="preserve"> actions du Service </w:t>
      </w:r>
      <w:r w:rsidR="005228D7" w:rsidRPr="005F1479">
        <w:rPr>
          <w:rFonts w:ascii="Calibri" w:hAnsi="Calibri" w:cs="Calibri"/>
          <w:sz w:val="22"/>
        </w:rPr>
        <w:t xml:space="preserve">DJCSAS </w:t>
      </w:r>
      <w:r w:rsidRPr="005F1479">
        <w:rPr>
          <w:rFonts w:ascii="Calibri" w:hAnsi="Calibri" w:cs="Calibri"/>
          <w:sz w:val="22"/>
        </w:rPr>
        <w:t xml:space="preserve">(Périscolaire, Mercredis éducatifs, Accueil </w:t>
      </w:r>
      <w:r w:rsidR="00AB07CC" w:rsidRPr="005F1479">
        <w:rPr>
          <w:rFonts w:ascii="Calibri" w:hAnsi="Calibri" w:cs="Calibri"/>
          <w:sz w:val="22"/>
        </w:rPr>
        <w:t>de Loisirs, Animations Ados et A</w:t>
      </w:r>
      <w:r w:rsidR="00552FA2" w:rsidRPr="005F1479">
        <w:rPr>
          <w:rFonts w:ascii="Calibri" w:hAnsi="Calibri" w:cs="Calibri"/>
          <w:sz w:val="22"/>
        </w:rPr>
        <w:t xml:space="preserve">nimations Estivales). </w:t>
      </w:r>
    </w:p>
    <w:p w14:paraId="63C83AC2" w14:textId="77777777" w:rsidR="00EB1404" w:rsidRPr="005F1479" w:rsidRDefault="00EB1404" w:rsidP="00EB1404">
      <w:pPr>
        <w:jc w:val="both"/>
        <w:rPr>
          <w:rFonts w:ascii="Calibri" w:hAnsi="Calibri" w:cs="Calibri"/>
          <w:sz w:val="22"/>
        </w:rPr>
      </w:pPr>
      <w:r w:rsidRPr="005F1479">
        <w:rPr>
          <w:rFonts w:ascii="Calibri" w:hAnsi="Calibri" w:cs="Calibri"/>
          <w:sz w:val="22"/>
        </w:rPr>
        <w:t>En conséquence, les enfants connaissent tous les membres de l’équipe ; l’équipe connait bien son public ; pour les familles, un climat de confiance est installé.</w:t>
      </w:r>
    </w:p>
    <w:p w14:paraId="13830CC8" w14:textId="77777777" w:rsidR="00EB1404" w:rsidRDefault="00EB1404" w:rsidP="0015205C">
      <w:pPr>
        <w:jc w:val="both"/>
        <w:rPr>
          <w:rFonts w:ascii="Calibri" w:hAnsi="Calibri" w:cs="Calibri"/>
          <w:bCs/>
          <w:sz w:val="22"/>
        </w:rPr>
      </w:pPr>
    </w:p>
    <w:p w14:paraId="258E0224" w14:textId="77777777" w:rsidR="0015205C" w:rsidRPr="005F1479" w:rsidRDefault="000F28D6" w:rsidP="0015205C">
      <w:pPr>
        <w:jc w:val="both"/>
        <w:rPr>
          <w:rFonts w:ascii="Calibri" w:hAnsi="Calibri" w:cs="Calibri"/>
          <w:bCs/>
          <w:sz w:val="22"/>
        </w:rPr>
      </w:pPr>
      <w:r w:rsidRPr="005F1479">
        <w:rPr>
          <w:rFonts w:ascii="Calibri" w:hAnsi="Calibri" w:cs="Calibri"/>
          <w:bCs/>
          <w:sz w:val="22"/>
        </w:rPr>
        <w:t>La commune de Moulins</w:t>
      </w:r>
      <w:r w:rsidR="002C65CF" w:rsidRPr="005F1479">
        <w:rPr>
          <w:rFonts w:ascii="Calibri" w:hAnsi="Calibri" w:cs="Calibri"/>
          <w:bCs/>
          <w:sz w:val="22"/>
        </w:rPr>
        <w:t>-lès-Metz</w:t>
      </w:r>
      <w:r w:rsidRPr="005F1479">
        <w:rPr>
          <w:rFonts w:ascii="Calibri" w:hAnsi="Calibri" w:cs="Calibri"/>
          <w:bCs/>
          <w:sz w:val="22"/>
        </w:rPr>
        <w:t xml:space="preserve"> est inscrite dans un dispositif PEDT. Elle fait le choix de conserver le taux d’encadrement prévu et indiqué ci-dessous :</w:t>
      </w:r>
    </w:p>
    <w:p w14:paraId="53F4DC5E" w14:textId="77777777" w:rsidR="000F28D6" w:rsidRPr="005F1479" w:rsidRDefault="000F28D6" w:rsidP="0015205C">
      <w:pPr>
        <w:jc w:val="both"/>
        <w:rPr>
          <w:rFonts w:ascii="Calibri" w:hAnsi="Calibri" w:cs="Calibri"/>
          <w:bCs/>
          <w:sz w:val="22"/>
        </w:rPr>
      </w:pPr>
    </w:p>
    <w:p w14:paraId="73B6F250" w14:textId="77777777" w:rsidR="00C56835" w:rsidRPr="00F2616A" w:rsidRDefault="00C56835" w:rsidP="00D21483">
      <w:pPr>
        <w:ind w:firstLine="708"/>
        <w:jc w:val="both"/>
        <w:rPr>
          <w:rFonts w:ascii="Calibri" w:hAnsi="Calibri" w:cs="Calibri"/>
          <w:bCs/>
          <w:sz w:val="20"/>
          <w:szCs w:val="22"/>
        </w:rPr>
      </w:pPr>
      <w:r w:rsidRPr="00F2616A">
        <w:rPr>
          <w:rFonts w:ascii="Calibri" w:hAnsi="Calibri" w:cs="Calibri"/>
          <w:bCs/>
          <w:sz w:val="20"/>
          <w:szCs w:val="22"/>
        </w:rPr>
        <w:t xml:space="preserve">Selon </w:t>
      </w:r>
      <w:r w:rsidR="000F77BF" w:rsidRPr="00F2616A">
        <w:rPr>
          <w:rFonts w:ascii="Calibri" w:hAnsi="Calibri" w:cs="Calibri"/>
          <w:bCs/>
          <w:sz w:val="20"/>
          <w:szCs w:val="22"/>
        </w:rPr>
        <w:t>article</w:t>
      </w:r>
      <w:r w:rsidRPr="00F2616A">
        <w:rPr>
          <w:rFonts w:ascii="Calibri" w:hAnsi="Calibri" w:cs="Calibri"/>
          <w:bCs/>
          <w:sz w:val="20"/>
          <w:szCs w:val="22"/>
        </w:rPr>
        <w:t xml:space="preserve"> R</w:t>
      </w:r>
      <w:r w:rsidR="00F138BF" w:rsidRPr="00F2616A">
        <w:rPr>
          <w:rFonts w:ascii="Calibri" w:hAnsi="Calibri" w:cs="Calibri"/>
          <w:bCs/>
          <w:sz w:val="20"/>
          <w:szCs w:val="22"/>
        </w:rPr>
        <w:t>227-16</w:t>
      </w:r>
      <w:r w:rsidRPr="00F2616A">
        <w:rPr>
          <w:rFonts w:ascii="Calibri" w:hAnsi="Calibri" w:cs="Calibri"/>
          <w:bCs/>
          <w:sz w:val="20"/>
          <w:szCs w:val="22"/>
        </w:rPr>
        <w:t xml:space="preserve"> </w:t>
      </w:r>
      <w:r w:rsidR="000F77BF" w:rsidRPr="00F2616A">
        <w:rPr>
          <w:rFonts w:ascii="Calibri" w:hAnsi="Calibri" w:cs="Calibri"/>
          <w:bCs/>
          <w:sz w:val="20"/>
          <w:szCs w:val="22"/>
        </w:rPr>
        <w:t xml:space="preserve">du </w:t>
      </w:r>
      <w:r w:rsidRPr="00F2616A">
        <w:rPr>
          <w:rFonts w:ascii="Calibri" w:hAnsi="Calibri" w:cs="Calibri"/>
          <w:bCs/>
          <w:sz w:val="20"/>
          <w:szCs w:val="22"/>
        </w:rPr>
        <w:t>CASF :</w:t>
      </w:r>
    </w:p>
    <w:p w14:paraId="4C7AE40B" w14:textId="77777777" w:rsidR="00C56835" w:rsidRPr="00F2616A" w:rsidRDefault="000F77BF" w:rsidP="000F77BF">
      <w:pPr>
        <w:ind w:left="708"/>
        <w:jc w:val="both"/>
        <w:rPr>
          <w:rFonts w:ascii="Calibri" w:hAnsi="Calibri" w:cs="Calibri"/>
          <w:i/>
          <w:sz w:val="20"/>
          <w:szCs w:val="22"/>
        </w:rPr>
      </w:pPr>
      <w:r w:rsidRPr="00F2616A">
        <w:rPr>
          <w:rFonts w:ascii="Calibri" w:hAnsi="Calibri" w:cs="Calibri"/>
          <w:sz w:val="20"/>
          <w:szCs w:val="22"/>
        </w:rPr>
        <w:t>« Pour l'encadrement des enfants scolarisés pendant les heures qui précèdent et suivent la classe, lorsqu'il relève des dispositions de l'article L. 227-4, l'effectif minimum des personnes exerçant des fonctions d'animation est fixé comme suit : 1º Un animateur pour dix mineurs âgés de moins de six ans ; 2º Un animateur pour quatorze mineurs âgés de six ans ou plus »</w:t>
      </w:r>
    </w:p>
    <w:p w14:paraId="218B52F0" w14:textId="77777777" w:rsidR="000F77BF" w:rsidRPr="00F2616A" w:rsidRDefault="000F77BF" w:rsidP="00F138BF">
      <w:pPr>
        <w:ind w:firstLine="708"/>
        <w:jc w:val="both"/>
        <w:rPr>
          <w:rFonts w:ascii="Calibri" w:hAnsi="Calibri" w:cs="Calibri"/>
          <w:bCs/>
          <w:sz w:val="20"/>
          <w:szCs w:val="22"/>
        </w:rPr>
      </w:pPr>
    </w:p>
    <w:p w14:paraId="78F98BF6" w14:textId="77777777" w:rsidR="00F138BF" w:rsidRPr="00F2616A" w:rsidRDefault="00F138BF" w:rsidP="00F138BF">
      <w:pPr>
        <w:ind w:firstLine="708"/>
        <w:jc w:val="both"/>
        <w:rPr>
          <w:rFonts w:ascii="Calibri" w:hAnsi="Calibri" w:cs="Calibri"/>
          <w:bCs/>
          <w:sz w:val="20"/>
          <w:szCs w:val="22"/>
        </w:rPr>
      </w:pPr>
      <w:r w:rsidRPr="00F2616A">
        <w:rPr>
          <w:rFonts w:ascii="Calibri" w:hAnsi="Calibri" w:cs="Calibri"/>
          <w:bCs/>
          <w:sz w:val="20"/>
          <w:szCs w:val="22"/>
        </w:rPr>
        <w:t xml:space="preserve">Selon </w:t>
      </w:r>
      <w:r w:rsidR="002512C6" w:rsidRPr="00F2616A">
        <w:rPr>
          <w:rFonts w:ascii="Calibri" w:hAnsi="Calibri" w:cs="Calibri"/>
          <w:bCs/>
          <w:sz w:val="20"/>
          <w:szCs w:val="22"/>
        </w:rPr>
        <w:t>article</w:t>
      </w:r>
      <w:r w:rsidRPr="00F2616A">
        <w:rPr>
          <w:rFonts w:ascii="Calibri" w:hAnsi="Calibri" w:cs="Calibri"/>
          <w:bCs/>
          <w:sz w:val="20"/>
          <w:szCs w:val="22"/>
        </w:rPr>
        <w:t xml:space="preserve"> R227-1</w:t>
      </w:r>
      <w:r w:rsidR="000F77BF" w:rsidRPr="00F2616A">
        <w:rPr>
          <w:rFonts w:ascii="Calibri" w:hAnsi="Calibri" w:cs="Calibri"/>
          <w:bCs/>
          <w:sz w:val="20"/>
          <w:szCs w:val="22"/>
        </w:rPr>
        <w:t>2</w:t>
      </w:r>
      <w:r w:rsidRPr="00F2616A">
        <w:rPr>
          <w:rFonts w:ascii="Calibri" w:hAnsi="Calibri" w:cs="Calibri"/>
          <w:bCs/>
          <w:sz w:val="20"/>
          <w:szCs w:val="22"/>
        </w:rPr>
        <w:t xml:space="preserve"> CASF :</w:t>
      </w:r>
    </w:p>
    <w:p w14:paraId="187B6736" w14:textId="77777777" w:rsidR="000F77BF" w:rsidRPr="00F2616A" w:rsidRDefault="000F77BF" w:rsidP="000F77BF">
      <w:pPr>
        <w:ind w:left="708"/>
        <w:jc w:val="both"/>
        <w:rPr>
          <w:rFonts w:ascii="Calibri" w:hAnsi="Calibri" w:cs="Calibri"/>
          <w:sz w:val="20"/>
          <w:szCs w:val="22"/>
        </w:rPr>
      </w:pPr>
      <w:r w:rsidRPr="00F2616A">
        <w:rPr>
          <w:rFonts w:ascii="Calibri" w:hAnsi="Calibri" w:cs="Calibri"/>
          <w:sz w:val="20"/>
          <w:szCs w:val="22"/>
        </w:rPr>
        <w:t xml:space="preserve">Les animateurs sont répartis selon le respect de la réglementation </w:t>
      </w:r>
      <w:r w:rsidR="002512C6" w:rsidRPr="00F2616A">
        <w:rPr>
          <w:rFonts w:ascii="Calibri" w:hAnsi="Calibri" w:cs="Calibri"/>
          <w:sz w:val="20"/>
          <w:szCs w:val="22"/>
        </w:rPr>
        <w:t>du CASF.</w:t>
      </w:r>
    </w:p>
    <w:p w14:paraId="51334C6C" w14:textId="77777777" w:rsidR="000F77BF" w:rsidRPr="00F2616A" w:rsidRDefault="000F77BF" w:rsidP="000F77BF">
      <w:pPr>
        <w:ind w:firstLine="708"/>
        <w:jc w:val="both"/>
        <w:rPr>
          <w:rFonts w:ascii="Calibri" w:hAnsi="Calibri" w:cs="Calibri"/>
          <w:sz w:val="20"/>
          <w:szCs w:val="22"/>
        </w:rPr>
      </w:pPr>
      <w:r w:rsidRPr="00F2616A">
        <w:rPr>
          <w:rFonts w:ascii="Calibri" w:hAnsi="Calibri" w:cs="Calibri"/>
          <w:sz w:val="20"/>
          <w:szCs w:val="22"/>
        </w:rPr>
        <w:t xml:space="preserve">En cas de </w:t>
      </w:r>
      <w:r w:rsidR="00C50C62" w:rsidRPr="00F2616A">
        <w:rPr>
          <w:rFonts w:ascii="Calibri" w:hAnsi="Calibri" w:cs="Calibri"/>
          <w:sz w:val="20"/>
          <w:szCs w:val="22"/>
        </w:rPr>
        <w:t>sureffectifs</w:t>
      </w:r>
      <w:r w:rsidRPr="00F2616A">
        <w:rPr>
          <w:rFonts w:ascii="Calibri" w:hAnsi="Calibri" w:cs="Calibri"/>
          <w:sz w:val="20"/>
          <w:szCs w:val="22"/>
        </w:rPr>
        <w:t xml:space="preserve"> ou d'ateliers spécifiques, le nombre d'animateurs peut augmenter.</w:t>
      </w:r>
    </w:p>
    <w:p w14:paraId="3807A1DA" w14:textId="77777777" w:rsidR="000F77BF" w:rsidRPr="005F1479" w:rsidRDefault="000F77BF" w:rsidP="00F138BF">
      <w:pPr>
        <w:ind w:firstLine="708"/>
        <w:jc w:val="both"/>
        <w:rPr>
          <w:rFonts w:ascii="Calibri" w:hAnsi="Calibri" w:cs="Calibri"/>
          <w:bCs/>
          <w:sz w:val="22"/>
        </w:rPr>
      </w:pPr>
    </w:p>
    <w:p w14:paraId="17D90123" w14:textId="77777777" w:rsidR="000F77BF" w:rsidRPr="005F1479" w:rsidRDefault="000F77BF" w:rsidP="000F77BF">
      <w:pPr>
        <w:ind w:left="708"/>
        <w:jc w:val="both"/>
        <w:rPr>
          <w:rFonts w:ascii="Calibri" w:hAnsi="Calibri" w:cs="Calibri"/>
          <w:sz w:val="22"/>
        </w:rPr>
      </w:pPr>
      <w:r w:rsidRPr="005F1479">
        <w:rPr>
          <w:rFonts w:ascii="Calibri" w:hAnsi="Calibri" w:cs="Calibri"/>
          <w:sz w:val="22"/>
        </w:rPr>
        <w:t xml:space="preserve">« Les fonctions d'animation en séjours de vacances et en accueils de loisirs sont exercées : </w:t>
      </w:r>
    </w:p>
    <w:p w14:paraId="7B0D667D" w14:textId="77777777" w:rsidR="000F77BF" w:rsidRPr="005F1479" w:rsidRDefault="000F77BF" w:rsidP="000F77BF">
      <w:pPr>
        <w:ind w:left="708"/>
        <w:jc w:val="both"/>
        <w:rPr>
          <w:rFonts w:ascii="Calibri" w:hAnsi="Calibri" w:cs="Calibri"/>
          <w:sz w:val="22"/>
        </w:rPr>
      </w:pPr>
    </w:p>
    <w:p w14:paraId="4C21D440" w14:textId="77777777" w:rsidR="000F77BF" w:rsidRPr="005F1479" w:rsidRDefault="000F77BF" w:rsidP="000F77BF">
      <w:pPr>
        <w:ind w:left="708"/>
        <w:jc w:val="both"/>
        <w:rPr>
          <w:rFonts w:ascii="Calibri" w:hAnsi="Calibri" w:cs="Calibri"/>
          <w:sz w:val="22"/>
        </w:rPr>
      </w:pPr>
      <w:r w:rsidRPr="005F1479">
        <w:rPr>
          <w:rFonts w:ascii="Calibri" w:hAnsi="Calibri" w:cs="Calibri"/>
          <w:sz w:val="22"/>
        </w:rPr>
        <w:t xml:space="preserve">1º Par les titulaires du brevet d'aptitude aux fonctions d'animateur ou d'un diplôme, titre ou certificat de qualification figurant sur une liste pouvant tenir compte de la durée de l'accueil, du nombre et de l'âge des mineurs. Cette liste est arrêtée par le ministre chargé de la jeunesse après avis du Conseil national de l'éducation populaire et de la jeunesse ; </w:t>
      </w:r>
    </w:p>
    <w:p w14:paraId="48D88B6B" w14:textId="77777777" w:rsidR="000F77BF" w:rsidRPr="005F1479" w:rsidRDefault="000F77BF" w:rsidP="000F77BF">
      <w:pPr>
        <w:ind w:left="708"/>
        <w:jc w:val="both"/>
        <w:rPr>
          <w:rFonts w:ascii="Calibri" w:hAnsi="Calibri" w:cs="Calibri"/>
          <w:sz w:val="22"/>
        </w:rPr>
      </w:pPr>
    </w:p>
    <w:p w14:paraId="36695E7D" w14:textId="77777777" w:rsidR="000F77BF" w:rsidRPr="005F1479" w:rsidRDefault="000F77BF" w:rsidP="000F77BF">
      <w:pPr>
        <w:ind w:left="708"/>
        <w:jc w:val="both"/>
        <w:rPr>
          <w:rFonts w:ascii="Calibri" w:hAnsi="Calibri" w:cs="Calibri"/>
          <w:sz w:val="22"/>
        </w:rPr>
      </w:pPr>
      <w:r w:rsidRPr="005F1479">
        <w:rPr>
          <w:rFonts w:ascii="Calibri" w:hAnsi="Calibri" w:cs="Calibri"/>
          <w:sz w:val="22"/>
        </w:rPr>
        <w:t xml:space="preserve">2º Par les agents de la fonction publique dans le cadre de leurs missions et relevant des corps ou des cadres d'emploi dont la liste est fixée par arrêté conjoint du ministre chargé de la jeunesse et des ministres dont ils relèvent ; </w:t>
      </w:r>
    </w:p>
    <w:p w14:paraId="035ABA5B" w14:textId="77777777" w:rsidR="000F77BF" w:rsidRPr="005F1479" w:rsidRDefault="000F77BF" w:rsidP="000F77BF">
      <w:pPr>
        <w:ind w:left="708"/>
        <w:jc w:val="both"/>
        <w:rPr>
          <w:rFonts w:ascii="Calibri" w:hAnsi="Calibri" w:cs="Calibri"/>
          <w:sz w:val="22"/>
        </w:rPr>
      </w:pPr>
    </w:p>
    <w:p w14:paraId="4AABD979" w14:textId="77777777" w:rsidR="00567A1A" w:rsidRPr="005F1479" w:rsidRDefault="000F77BF" w:rsidP="000F77BF">
      <w:pPr>
        <w:ind w:left="708"/>
        <w:jc w:val="both"/>
        <w:rPr>
          <w:rFonts w:ascii="Calibri" w:hAnsi="Calibri" w:cs="Calibri"/>
          <w:sz w:val="22"/>
        </w:rPr>
      </w:pPr>
      <w:r w:rsidRPr="005F1479">
        <w:rPr>
          <w:rFonts w:ascii="Calibri" w:hAnsi="Calibri" w:cs="Calibri"/>
          <w:sz w:val="22"/>
        </w:rPr>
        <w:t>3º Par les personnes qui, dans le cadre de la préparation du brevet d'aptitude aux fonctions d'animateur ou de l'un des diplômes ou titres figurant sur la liste mentionnée au premier alinéa, effectuent un stage pratique ou une période de formation ;</w:t>
      </w:r>
    </w:p>
    <w:p w14:paraId="3DC2DB70" w14:textId="77777777" w:rsidR="000F77BF" w:rsidRPr="005F1479" w:rsidRDefault="000F77BF" w:rsidP="000F77BF">
      <w:pPr>
        <w:ind w:left="708"/>
        <w:jc w:val="both"/>
        <w:rPr>
          <w:rFonts w:ascii="Calibri" w:hAnsi="Calibri" w:cs="Calibri"/>
          <w:sz w:val="22"/>
        </w:rPr>
      </w:pPr>
      <w:r w:rsidRPr="005F1479">
        <w:rPr>
          <w:rFonts w:ascii="Calibri" w:hAnsi="Calibri" w:cs="Calibri"/>
          <w:sz w:val="22"/>
        </w:rPr>
        <w:t xml:space="preserve"> </w:t>
      </w:r>
    </w:p>
    <w:p w14:paraId="7769216A" w14:textId="77777777" w:rsidR="000F77BF" w:rsidRPr="005F1479" w:rsidRDefault="000F77BF" w:rsidP="000F77BF">
      <w:pPr>
        <w:ind w:left="708"/>
        <w:jc w:val="both"/>
        <w:rPr>
          <w:rFonts w:ascii="Calibri" w:hAnsi="Calibri" w:cs="Calibri"/>
          <w:sz w:val="22"/>
        </w:rPr>
      </w:pPr>
      <w:r w:rsidRPr="005F1479">
        <w:rPr>
          <w:rFonts w:ascii="Calibri" w:hAnsi="Calibri" w:cs="Calibri"/>
          <w:sz w:val="22"/>
        </w:rPr>
        <w:t xml:space="preserve">4º A titre subsidiaire, par des personnes autres que celles mentionnées aux alinéas précédents. </w:t>
      </w:r>
    </w:p>
    <w:p w14:paraId="1733D586" w14:textId="77777777" w:rsidR="000F77BF" w:rsidRPr="005F1479" w:rsidRDefault="000F77BF" w:rsidP="000F77BF">
      <w:pPr>
        <w:ind w:left="708"/>
        <w:jc w:val="both"/>
        <w:rPr>
          <w:rFonts w:ascii="Calibri" w:hAnsi="Calibri" w:cs="Calibri"/>
          <w:sz w:val="22"/>
        </w:rPr>
      </w:pPr>
    </w:p>
    <w:p w14:paraId="69B49878" w14:textId="24E320BE" w:rsidR="00BE39CD" w:rsidRPr="00F2616A" w:rsidRDefault="000F77BF" w:rsidP="00F2616A">
      <w:pPr>
        <w:ind w:left="708"/>
        <w:jc w:val="both"/>
        <w:rPr>
          <w:rFonts w:ascii="Calibri" w:hAnsi="Calibri" w:cs="Calibri"/>
          <w:sz w:val="22"/>
        </w:rPr>
      </w:pPr>
      <w:r w:rsidRPr="005F1479">
        <w:rPr>
          <w:rFonts w:ascii="Calibri" w:hAnsi="Calibri" w:cs="Calibri"/>
          <w:sz w:val="22"/>
        </w:rPr>
        <w:t>Le nombre des personnes mentionnées aux 1º et 2º ne peut être inférieur à la moitié de l'effectif requis. Celui des personnes mentionnées au 4º ne peut être supérieur à 20 % dudit effectif, ou à une personne lorsque cet effectif est de trois ou quatre. »</w:t>
      </w:r>
      <w:r w:rsidR="00C56835" w:rsidRPr="005F1479">
        <w:rPr>
          <w:rFonts w:ascii="Calibri" w:hAnsi="Calibri" w:cs="Calibri"/>
          <w:sz w:val="22"/>
        </w:rPr>
        <w:t xml:space="preserve"> </w:t>
      </w:r>
    </w:p>
    <w:p w14:paraId="5EFB93F2" w14:textId="77777777" w:rsidR="00507656" w:rsidRPr="005F1479" w:rsidRDefault="00507656" w:rsidP="004C5B14">
      <w:pPr>
        <w:jc w:val="both"/>
        <w:rPr>
          <w:rFonts w:ascii="Calibri" w:hAnsi="Calibri" w:cs="Calibri"/>
          <w:bCs/>
        </w:rPr>
      </w:pPr>
    </w:p>
    <w:p w14:paraId="74679E4D" w14:textId="4F8A93F3" w:rsidR="00B75547" w:rsidRPr="00864980" w:rsidRDefault="00B75547" w:rsidP="00864980">
      <w:pPr>
        <w:pStyle w:val="Paragraphedeliste"/>
        <w:numPr>
          <w:ilvl w:val="0"/>
          <w:numId w:val="3"/>
        </w:numPr>
        <w:jc w:val="both"/>
        <w:rPr>
          <w:rFonts w:ascii="Calibri" w:hAnsi="Calibri" w:cs="Calibri"/>
          <w:b/>
          <w:bCs/>
          <w:color w:val="4472C4" w:themeColor="accent1"/>
        </w:rPr>
      </w:pPr>
      <w:r w:rsidRPr="00864980">
        <w:rPr>
          <w:rFonts w:ascii="Calibri" w:hAnsi="Calibri" w:cs="Calibri"/>
          <w:b/>
          <w:bCs/>
          <w:color w:val="4472C4" w:themeColor="accent1"/>
        </w:rPr>
        <w:t>Matériel pédagogique</w:t>
      </w:r>
    </w:p>
    <w:p w14:paraId="4630E5AF" w14:textId="77777777" w:rsidR="00083D5A" w:rsidRPr="005F1479" w:rsidRDefault="00083D5A" w:rsidP="00083D5A">
      <w:pPr>
        <w:jc w:val="both"/>
        <w:rPr>
          <w:rFonts w:ascii="Calibri" w:hAnsi="Calibri" w:cs="Calibri"/>
          <w:b/>
          <w:bCs/>
          <w:color w:val="00B050"/>
          <w:sz w:val="22"/>
        </w:rPr>
      </w:pPr>
    </w:p>
    <w:p w14:paraId="5CE85233" w14:textId="77777777" w:rsidR="00B75547" w:rsidRPr="005F1479" w:rsidRDefault="009879E1" w:rsidP="009879E1">
      <w:pPr>
        <w:jc w:val="both"/>
        <w:rPr>
          <w:rFonts w:ascii="Calibri" w:hAnsi="Calibri" w:cs="Calibri"/>
          <w:sz w:val="22"/>
        </w:rPr>
      </w:pPr>
      <w:r w:rsidRPr="005F1479">
        <w:rPr>
          <w:rFonts w:ascii="Calibri" w:hAnsi="Calibri" w:cs="Calibri"/>
          <w:sz w:val="22"/>
        </w:rPr>
        <w:t>Intérieur :</w:t>
      </w:r>
    </w:p>
    <w:p w14:paraId="57A65062" w14:textId="77777777" w:rsidR="00B75547" w:rsidRPr="005F1479" w:rsidRDefault="00B75547" w:rsidP="00D21483">
      <w:pPr>
        <w:ind w:left="708"/>
        <w:jc w:val="both"/>
        <w:rPr>
          <w:rFonts w:ascii="Calibri" w:hAnsi="Calibri" w:cs="Calibri"/>
          <w:sz w:val="22"/>
        </w:rPr>
      </w:pPr>
      <w:r w:rsidRPr="005F1479">
        <w:rPr>
          <w:rFonts w:ascii="Calibri" w:hAnsi="Calibri" w:cs="Calibri"/>
          <w:sz w:val="22"/>
        </w:rPr>
        <w:t>Nous disposons d’une salle « réserve » à l’Espace Jules Verne pour toutes les animations du Service Enfance Jeunesse. Cet espace est d’environ 10m² et aménagé avec des étagères.</w:t>
      </w:r>
    </w:p>
    <w:p w14:paraId="2266A1FC" w14:textId="77777777" w:rsidR="00B75547" w:rsidRPr="005F1479" w:rsidRDefault="00B75547" w:rsidP="002D39A6">
      <w:pPr>
        <w:jc w:val="both"/>
        <w:rPr>
          <w:rFonts w:ascii="Calibri" w:hAnsi="Calibri" w:cs="Calibri"/>
          <w:sz w:val="22"/>
        </w:rPr>
      </w:pPr>
    </w:p>
    <w:p w14:paraId="566106FA" w14:textId="77777777" w:rsidR="0092192F" w:rsidRPr="005F1479" w:rsidRDefault="00B75547" w:rsidP="00D21483">
      <w:pPr>
        <w:ind w:left="708"/>
        <w:jc w:val="both"/>
        <w:rPr>
          <w:rFonts w:ascii="Calibri" w:hAnsi="Calibri" w:cs="Calibri"/>
          <w:sz w:val="22"/>
        </w:rPr>
      </w:pPr>
      <w:r w:rsidRPr="005F1479">
        <w:rPr>
          <w:rFonts w:ascii="Calibri" w:hAnsi="Calibri" w:cs="Calibri"/>
          <w:sz w:val="22"/>
        </w:rPr>
        <w:t>Sur chaque site, nous disposons d’armoires et de placards intégrés dans lesquels se trouvent le matériel pédagogique de base et le matériel utilisé le plus souvent.</w:t>
      </w:r>
    </w:p>
    <w:p w14:paraId="63559B21" w14:textId="77777777" w:rsidR="0092192F" w:rsidRPr="005F1479" w:rsidRDefault="0092192F" w:rsidP="002D39A6">
      <w:pPr>
        <w:ind w:left="360"/>
        <w:jc w:val="both"/>
        <w:rPr>
          <w:rFonts w:ascii="Calibri" w:hAnsi="Calibri" w:cs="Calibri"/>
          <w:sz w:val="22"/>
        </w:rPr>
      </w:pPr>
    </w:p>
    <w:p w14:paraId="662D39EC" w14:textId="4A7EAC22" w:rsidR="004B4969" w:rsidRPr="005F1479" w:rsidRDefault="00B75547" w:rsidP="00CD4A49">
      <w:pPr>
        <w:ind w:left="708"/>
        <w:jc w:val="both"/>
        <w:rPr>
          <w:rFonts w:ascii="Calibri" w:hAnsi="Calibri" w:cs="Calibri"/>
          <w:sz w:val="22"/>
        </w:rPr>
      </w:pPr>
      <w:r w:rsidRPr="005F1479">
        <w:rPr>
          <w:rFonts w:ascii="Calibri" w:hAnsi="Calibri" w:cs="Calibri"/>
          <w:sz w:val="22"/>
        </w:rPr>
        <w:t>Les enfants ont accès à certaines armoires : une affiche les en informe. D’autres sont uniquement à disposition de l’équipe d’animation</w:t>
      </w:r>
      <w:r w:rsidR="009879E1" w:rsidRPr="005F1479">
        <w:rPr>
          <w:rFonts w:ascii="Calibri" w:hAnsi="Calibri" w:cs="Calibri"/>
          <w:sz w:val="22"/>
        </w:rPr>
        <w:t>.</w:t>
      </w:r>
    </w:p>
    <w:p w14:paraId="7013F304" w14:textId="77777777" w:rsidR="00572A90" w:rsidRPr="005F1479" w:rsidRDefault="00572A90" w:rsidP="00F97EEB">
      <w:pPr>
        <w:jc w:val="both"/>
        <w:rPr>
          <w:rFonts w:ascii="Calibri" w:hAnsi="Calibri" w:cs="Calibri"/>
          <w:sz w:val="22"/>
        </w:rPr>
      </w:pPr>
    </w:p>
    <w:p w14:paraId="485EC9F4" w14:textId="77777777" w:rsidR="009879E1" w:rsidRPr="005F1479" w:rsidRDefault="009879E1" w:rsidP="009879E1">
      <w:pPr>
        <w:jc w:val="both"/>
        <w:rPr>
          <w:rFonts w:ascii="Calibri" w:hAnsi="Calibri" w:cs="Calibri"/>
          <w:sz w:val="22"/>
        </w:rPr>
      </w:pPr>
      <w:r w:rsidRPr="005F1479">
        <w:rPr>
          <w:rFonts w:ascii="Calibri" w:hAnsi="Calibri" w:cs="Calibri"/>
          <w:sz w:val="22"/>
        </w:rPr>
        <w:t>Extérieur :</w:t>
      </w:r>
    </w:p>
    <w:p w14:paraId="777665E3" w14:textId="77777777" w:rsidR="009879E1" w:rsidRPr="005F1479" w:rsidRDefault="009879E1" w:rsidP="009879E1">
      <w:pPr>
        <w:ind w:left="705"/>
        <w:jc w:val="both"/>
        <w:rPr>
          <w:rFonts w:ascii="Calibri" w:hAnsi="Calibri" w:cs="Calibri"/>
          <w:sz w:val="22"/>
        </w:rPr>
      </w:pPr>
      <w:r w:rsidRPr="005F1479">
        <w:rPr>
          <w:rFonts w:ascii="Calibri" w:hAnsi="Calibri" w:cs="Calibri"/>
          <w:sz w:val="22"/>
        </w:rPr>
        <w:t xml:space="preserve">Sur chaque site, une caisse de jeux avec ballons, cordes à sauter et cerceaux est en libre-service. Une autre caisse est à disposition des animateurs </w:t>
      </w:r>
      <w:r w:rsidR="007F3186" w:rsidRPr="005F1479">
        <w:rPr>
          <w:rFonts w:ascii="Calibri" w:hAnsi="Calibri" w:cs="Calibri"/>
          <w:sz w:val="22"/>
        </w:rPr>
        <w:t xml:space="preserve">avec du matériel divers </w:t>
      </w:r>
      <w:r w:rsidRPr="005F1479">
        <w:rPr>
          <w:rFonts w:ascii="Calibri" w:hAnsi="Calibri" w:cs="Calibri"/>
          <w:sz w:val="22"/>
        </w:rPr>
        <w:t xml:space="preserve">pour des jeux collectifs. </w:t>
      </w:r>
    </w:p>
    <w:p w14:paraId="142FA3EA" w14:textId="77777777" w:rsidR="007500DB" w:rsidRPr="005F1479" w:rsidRDefault="007500DB" w:rsidP="00EB1404">
      <w:pPr>
        <w:jc w:val="both"/>
        <w:rPr>
          <w:rFonts w:ascii="Calibri" w:hAnsi="Calibri" w:cs="Calibri"/>
          <w:sz w:val="22"/>
        </w:rPr>
      </w:pPr>
    </w:p>
    <w:p w14:paraId="6DF67660" w14:textId="77777777" w:rsidR="005228D7" w:rsidRDefault="005228D7" w:rsidP="00C3464B">
      <w:pPr>
        <w:jc w:val="both"/>
        <w:rPr>
          <w:rFonts w:ascii="Calibri" w:hAnsi="Calibri" w:cs="Calibri"/>
          <w:sz w:val="22"/>
        </w:rPr>
      </w:pPr>
    </w:p>
    <w:p w14:paraId="232828CD" w14:textId="77777777" w:rsidR="008D135C" w:rsidRPr="005F1479" w:rsidRDefault="008D135C" w:rsidP="00C3464B">
      <w:pPr>
        <w:jc w:val="both"/>
        <w:rPr>
          <w:rFonts w:ascii="Calibri" w:hAnsi="Calibri" w:cs="Calibri"/>
          <w:sz w:val="22"/>
        </w:rPr>
      </w:pPr>
    </w:p>
    <w:p w14:paraId="56B217EA" w14:textId="77777777" w:rsidR="00C3464B" w:rsidRPr="005F1479" w:rsidRDefault="00C3464B" w:rsidP="008C793A">
      <w:pPr>
        <w:jc w:val="center"/>
        <w:rPr>
          <w:rFonts w:ascii="Calibri" w:hAnsi="Calibri" w:cs="Calibri"/>
          <w:b/>
          <w:color w:val="7030A0"/>
          <w:sz w:val="44"/>
          <w:szCs w:val="48"/>
        </w:rPr>
      </w:pPr>
      <w:bookmarkStart w:id="2" w:name="_Hlk138754555"/>
      <w:r w:rsidRPr="005F1479">
        <w:rPr>
          <w:rFonts w:ascii="Calibri" w:hAnsi="Calibri" w:cs="Calibri"/>
          <w:b/>
          <w:color w:val="7030A0"/>
          <w:sz w:val="44"/>
          <w:szCs w:val="48"/>
        </w:rPr>
        <w:t>II</w:t>
      </w:r>
      <w:r w:rsidR="00B75547" w:rsidRPr="005F1479">
        <w:rPr>
          <w:rFonts w:ascii="Calibri" w:hAnsi="Calibri" w:cs="Calibri"/>
          <w:b/>
          <w:color w:val="7030A0"/>
          <w:sz w:val="44"/>
          <w:szCs w:val="48"/>
        </w:rPr>
        <w:t>I</w:t>
      </w:r>
      <w:r w:rsidRPr="005F1479">
        <w:rPr>
          <w:rFonts w:ascii="Calibri" w:hAnsi="Calibri" w:cs="Calibri"/>
          <w:b/>
          <w:color w:val="7030A0"/>
          <w:sz w:val="44"/>
          <w:szCs w:val="48"/>
        </w:rPr>
        <w:t xml:space="preserve"> – OBJECTIFS PEDAGOGIQUES</w:t>
      </w:r>
    </w:p>
    <w:p w14:paraId="094C44E0" w14:textId="77777777" w:rsidR="00C3464B" w:rsidRPr="005F1479" w:rsidRDefault="00C3464B" w:rsidP="00C3464B">
      <w:pPr>
        <w:jc w:val="both"/>
        <w:rPr>
          <w:rFonts w:ascii="Calibri" w:hAnsi="Calibri" w:cs="Calibri"/>
          <w:sz w:val="22"/>
        </w:rPr>
      </w:pPr>
    </w:p>
    <w:p w14:paraId="4DFB092F" w14:textId="50116272" w:rsidR="0004170C" w:rsidRPr="005F1479" w:rsidRDefault="00F24BCE" w:rsidP="0004170C">
      <w:pPr>
        <w:pStyle w:val="Paragraphedeliste"/>
        <w:spacing w:after="200"/>
        <w:ind w:left="1080"/>
        <w:jc w:val="both"/>
        <w:rPr>
          <w:rFonts w:ascii="Calibri" w:hAnsi="Calibri" w:cs="Calibri"/>
          <w:i/>
          <w:sz w:val="22"/>
        </w:rPr>
      </w:pPr>
      <w:r>
        <w:rPr>
          <w:rFonts w:ascii="Calibri" w:hAnsi="Calibri" w:cs="Calibri"/>
          <w:noProof/>
          <w:sz w:val="22"/>
        </w:rPr>
        <w:drawing>
          <wp:anchor distT="0" distB="0" distL="114300" distR="114300" simplePos="0" relativeHeight="251676160" behindDoc="1" locked="0" layoutInCell="1" allowOverlap="1" wp14:anchorId="17FF8CAA" wp14:editId="7F468962">
            <wp:simplePos x="0" y="0"/>
            <wp:positionH relativeFrom="column">
              <wp:posOffset>-27305</wp:posOffset>
            </wp:positionH>
            <wp:positionV relativeFrom="paragraph">
              <wp:posOffset>53975</wp:posOffset>
            </wp:positionV>
            <wp:extent cx="6911340" cy="9150350"/>
            <wp:effectExtent l="0" t="0" r="0" b="0"/>
            <wp:wrapNone/>
            <wp:docPr id="101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7">
                      <a:extLst>
                        <a:ext uri="{28A0092B-C50C-407E-A947-70E740481C1C}">
                          <a14:useLocalDpi xmlns:a14="http://schemas.microsoft.com/office/drawing/2010/main" val="0"/>
                        </a:ext>
                      </a:extLst>
                    </a:blip>
                    <a:srcRect l="4089" t="14980" r="56500" b="5939"/>
                    <a:stretch>
                      <a:fillRect/>
                    </a:stretch>
                  </pic:blipFill>
                  <pic:spPr bwMode="auto">
                    <a:xfrm>
                      <a:off x="0" y="0"/>
                      <a:ext cx="6911340" cy="9150350"/>
                    </a:xfrm>
                    <a:prstGeom prst="rect">
                      <a:avLst/>
                    </a:prstGeom>
                    <a:noFill/>
                  </pic:spPr>
                </pic:pic>
              </a:graphicData>
            </a:graphic>
            <wp14:sizeRelH relativeFrom="page">
              <wp14:pctWidth>0</wp14:pctWidth>
            </wp14:sizeRelH>
            <wp14:sizeRelV relativeFrom="page">
              <wp14:pctHeight>0</wp14:pctHeight>
            </wp14:sizeRelV>
          </wp:anchor>
        </w:drawing>
      </w:r>
    </w:p>
    <w:p w14:paraId="329C38AD" w14:textId="77777777" w:rsidR="0004170C" w:rsidRPr="005F1479" w:rsidRDefault="0004170C" w:rsidP="0004170C">
      <w:pPr>
        <w:pStyle w:val="Paragraphedeliste"/>
        <w:spacing w:after="200"/>
        <w:ind w:left="1080"/>
        <w:jc w:val="both"/>
        <w:rPr>
          <w:rFonts w:ascii="Calibri" w:hAnsi="Calibri" w:cs="Calibri"/>
          <w:i/>
          <w:sz w:val="22"/>
        </w:rPr>
      </w:pPr>
    </w:p>
    <w:p w14:paraId="2E370E34" w14:textId="77777777" w:rsidR="0004170C" w:rsidRPr="005F1479" w:rsidRDefault="0004170C" w:rsidP="0004170C">
      <w:pPr>
        <w:pStyle w:val="Paragraphedeliste"/>
        <w:spacing w:after="200"/>
        <w:ind w:left="1080"/>
        <w:jc w:val="both"/>
        <w:rPr>
          <w:rFonts w:ascii="Calibri" w:hAnsi="Calibri" w:cs="Calibri"/>
          <w:i/>
          <w:sz w:val="22"/>
        </w:rPr>
      </w:pPr>
    </w:p>
    <w:p w14:paraId="1128B410" w14:textId="77777777" w:rsidR="0080273A" w:rsidRPr="005F1479" w:rsidRDefault="0080273A" w:rsidP="0004170C">
      <w:pPr>
        <w:pStyle w:val="Paragraphedeliste"/>
        <w:spacing w:after="200"/>
        <w:ind w:left="1080"/>
        <w:jc w:val="both"/>
        <w:rPr>
          <w:rFonts w:ascii="Calibri" w:hAnsi="Calibri" w:cs="Calibri"/>
          <w:i/>
          <w:sz w:val="22"/>
        </w:rPr>
      </w:pPr>
    </w:p>
    <w:p w14:paraId="6190951D" w14:textId="77777777" w:rsidR="0080273A" w:rsidRPr="005F1479" w:rsidRDefault="0080273A" w:rsidP="0004170C">
      <w:pPr>
        <w:pStyle w:val="Paragraphedeliste"/>
        <w:spacing w:after="200"/>
        <w:ind w:left="1080"/>
        <w:jc w:val="both"/>
        <w:rPr>
          <w:rFonts w:ascii="Calibri" w:hAnsi="Calibri" w:cs="Calibri"/>
          <w:i/>
          <w:sz w:val="22"/>
        </w:rPr>
      </w:pPr>
    </w:p>
    <w:p w14:paraId="02B5686F" w14:textId="77777777" w:rsidR="0080273A" w:rsidRPr="005F1479" w:rsidRDefault="0080273A" w:rsidP="0004170C">
      <w:pPr>
        <w:pStyle w:val="Paragraphedeliste"/>
        <w:spacing w:after="200"/>
        <w:ind w:left="1080"/>
        <w:jc w:val="both"/>
        <w:rPr>
          <w:rFonts w:ascii="Calibri" w:hAnsi="Calibri" w:cs="Calibri"/>
          <w:i/>
          <w:sz w:val="22"/>
        </w:rPr>
      </w:pPr>
    </w:p>
    <w:p w14:paraId="04741736" w14:textId="77777777" w:rsidR="0080273A" w:rsidRPr="005F1479" w:rsidRDefault="0080273A" w:rsidP="0004170C">
      <w:pPr>
        <w:pStyle w:val="Paragraphedeliste"/>
        <w:spacing w:after="200"/>
        <w:ind w:left="1080"/>
        <w:jc w:val="both"/>
        <w:rPr>
          <w:rFonts w:ascii="Calibri" w:hAnsi="Calibri" w:cs="Calibri"/>
          <w:i/>
          <w:sz w:val="22"/>
        </w:rPr>
      </w:pPr>
    </w:p>
    <w:p w14:paraId="74AB1E86" w14:textId="77777777" w:rsidR="0080273A" w:rsidRPr="005F1479" w:rsidRDefault="0080273A" w:rsidP="0004170C">
      <w:pPr>
        <w:pStyle w:val="Paragraphedeliste"/>
        <w:spacing w:after="200"/>
        <w:ind w:left="1080"/>
        <w:jc w:val="both"/>
        <w:rPr>
          <w:rFonts w:ascii="Calibri" w:hAnsi="Calibri" w:cs="Calibri"/>
          <w:i/>
          <w:sz w:val="22"/>
        </w:rPr>
      </w:pPr>
    </w:p>
    <w:p w14:paraId="63BEFC72" w14:textId="77777777" w:rsidR="0080273A" w:rsidRPr="005F1479" w:rsidRDefault="0080273A" w:rsidP="0004170C">
      <w:pPr>
        <w:pStyle w:val="Paragraphedeliste"/>
        <w:spacing w:after="200"/>
        <w:ind w:left="1080"/>
        <w:jc w:val="both"/>
        <w:rPr>
          <w:rFonts w:ascii="Calibri" w:hAnsi="Calibri" w:cs="Calibri"/>
          <w:i/>
          <w:sz w:val="22"/>
        </w:rPr>
      </w:pPr>
    </w:p>
    <w:p w14:paraId="30E78332" w14:textId="77777777" w:rsidR="0080273A" w:rsidRPr="005F1479" w:rsidRDefault="0080273A" w:rsidP="0004170C">
      <w:pPr>
        <w:pStyle w:val="Paragraphedeliste"/>
        <w:spacing w:after="200"/>
        <w:ind w:left="1080"/>
        <w:jc w:val="both"/>
        <w:rPr>
          <w:rFonts w:ascii="Calibri" w:hAnsi="Calibri" w:cs="Calibri"/>
          <w:i/>
          <w:sz w:val="22"/>
        </w:rPr>
      </w:pPr>
    </w:p>
    <w:p w14:paraId="3CA0F094" w14:textId="77777777" w:rsidR="0080273A" w:rsidRPr="005F1479" w:rsidRDefault="0080273A" w:rsidP="0004170C">
      <w:pPr>
        <w:pStyle w:val="Paragraphedeliste"/>
        <w:spacing w:after="200"/>
        <w:ind w:left="1080"/>
        <w:jc w:val="both"/>
        <w:rPr>
          <w:rFonts w:ascii="Calibri" w:hAnsi="Calibri" w:cs="Calibri"/>
          <w:i/>
          <w:sz w:val="22"/>
        </w:rPr>
      </w:pPr>
    </w:p>
    <w:p w14:paraId="053A2853" w14:textId="77777777" w:rsidR="0080273A" w:rsidRPr="005F1479" w:rsidRDefault="0080273A" w:rsidP="0004170C">
      <w:pPr>
        <w:pStyle w:val="Paragraphedeliste"/>
        <w:spacing w:after="200"/>
        <w:ind w:left="1080"/>
        <w:jc w:val="both"/>
        <w:rPr>
          <w:rFonts w:ascii="Calibri" w:hAnsi="Calibri" w:cs="Calibri"/>
          <w:i/>
          <w:sz w:val="22"/>
        </w:rPr>
      </w:pPr>
    </w:p>
    <w:p w14:paraId="2329A15D" w14:textId="77777777" w:rsidR="0080273A" w:rsidRPr="005F1479" w:rsidRDefault="0080273A" w:rsidP="0004170C">
      <w:pPr>
        <w:pStyle w:val="Paragraphedeliste"/>
        <w:spacing w:after="200"/>
        <w:ind w:left="1080"/>
        <w:jc w:val="both"/>
        <w:rPr>
          <w:rFonts w:ascii="Calibri" w:hAnsi="Calibri" w:cs="Calibri"/>
          <w:i/>
          <w:sz w:val="22"/>
        </w:rPr>
      </w:pPr>
    </w:p>
    <w:p w14:paraId="0F2042E2" w14:textId="77777777" w:rsidR="0080273A" w:rsidRPr="005F1479" w:rsidRDefault="0080273A" w:rsidP="0004170C">
      <w:pPr>
        <w:pStyle w:val="Paragraphedeliste"/>
        <w:spacing w:after="200"/>
        <w:ind w:left="1080"/>
        <w:jc w:val="both"/>
        <w:rPr>
          <w:rFonts w:ascii="Calibri" w:hAnsi="Calibri" w:cs="Calibri"/>
          <w:i/>
          <w:sz w:val="22"/>
        </w:rPr>
      </w:pPr>
    </w:p>
    <w:p w14:paraId="63B28043" w14:textId="77777777" w:rsidR="0080273A" w:rsidRPr="005F1479" w:rsidRDefault="0080273A" w:rsidP="0004170C">
      <w:pPr>
        <w:pStyle w:val="Paragraphedeliste"/>
        <w:spacing w:after="200"/>
        <w:ind w:left="1080"/>
        <w:jc w:val="both"/>
        <w:rPr>
          <w:rFonts w:ascii="Calibri" w:hAnsi="Calibri" w:cs="Calibri"/>
          <w:i/>
          <w:sz w:val="22"/>
        </w:rPr>
      </w:pPr>
    </w:p>
    <w:p w14:paraId="51EF71F7" w14:textId="77777777" w:rsidR="0080273A" w:rsidRPr="005F1479" w:rsidRDefault="0080273A" w:rsidP="0004170C">
      <w:pPr>
        <w:pStyle w:val="Paragraphedeliste"/>
        <w:spacing w:after="200"/>
        <w:ind w:left="1080"/>
        <w:jc w:val="both"/>
        <w:rPr>
          <w:rFonts w:ascii="Calibri" w:hAnsi="Calibri" w:cs="Calibri"/>
          <w:i/>
          <w:sz w:val="22"/>
        </w:rPr>
      </w:pPr>
    </w:p>
    <w:p w14:paraId="69F3F296" w14:textId="77777777" w:rsidR="0080273A" w:rsidRPr="005F1479" w:rsidRDefault="0080273A" w:rsidP="0004170C">
      <w:pPr>
        <w:pStyle w:val="Paragraphedeliste"/>
        <w:spacing w:after="200"/>
        <w:ind w:left="1080"/>
        <w:jc w:val="both"/>
        <w:rPr>
          <w:rFonts w:ascii="Calibri" w:hAnsi="Calibri" w:cs="Calibri"/>
          <w:i/>
          <w:sz w:val="22"/>
        </w:rPr>
      </w:pPr>
    </w:p>
    <w:p w14:paraId="4EAE46DF" w14:textId="77777777" w:rsidR="0080273A" w:rsidRPr="005F1479" w:rsidRDefault="0080273A" w:rsidP="0004170C">
      <w:pPr>
        <w:pStyle w:val="Paragraphedeliste"/>
        <w:spacing w:after="200"/>
        <w:ind w:left="1080"/>
        <w:jc w:val="both"/>
        <w:rPr>
          <w:rFonts w:ascii="Calibri" w:hAnsi="Calibri" w:cs="Calibri"/>
          <w:i/>
          <w:sz w:val="22"/>
        </w:rPr>
      </w:pPr>
    </w:p>
    <w:p w14:paraId="0EE1C5D0" w14:textId="77777777" w:rsidR="0080273A" w:rsidRPr="005F1479" w:rsidRDefault="0080273A" w:rsidP="0004170C">
      <w:pPr>
        <w:pStyle w:val="Paragraphedeliste"/>
        <w:spacing w:after="200"/>
        <w:ind w:left="1080"/>
        <w:jc w:val="both"/>
        <w:rPr>
          <w:rFonts w:ascii="Calibri" w:hAnsi="Calibri" w:cs="Calibri"/>
          <w:i/>
          <w:sz w:val="22"/>
        </w:rPr>
      </w:pPr>
    </w:p>
    <w:p w14:paraId="066E6627" w14:textId="77777777" w:rsidR="0080273A" w:rsidRPr="005F1479" w:rsidRDefault="0080273A" w:rsidP="0004170C">
      <w:pPr>
        <w:pStyle w:val="Paragraphedeliste"/>
        <w:spacing w:after="200"/>
        <w:ind w:left="1080"/>
        <w:jc w:val="both"/>
        <w:rPr>
          <w:rFonts w:ascii="Calibri" w:hAnsi="Calibri" w:cs="Calibri"/>
          <w:i/>
          <w:sz w:val="22"/>
        </w:rPr>
      </w:pPr>
    </w:p>
    <w:p w14:paraId="54519260" w14:textId="77777777" w:rsidR="0080273A" w:rsidRPr="005F1479" w:rsidRDefault="0080273A" w:rsidP="0004170C">
      <w:pPr>
        <w:pStyle w:val="Paragraphedeliste"/>
        <w:spacing w:after="200"/>
        <w:ind w:left="1080"/>
        <w:jc w:val="both"/>
        <w:rPr>
          <w:rFonts w:ascii="Calibri" w:hAnsi="Calibri" w:cs="Calibri"/>
          <w:i/>
          <w:sz w:val="22"/>
        </w:rPr>
      </w:pPr>
    </w:p>
    <w:p w14:paraId="58694D28" w14:textId="77777777" w:rsidR="0080273A" w:rsidRPr="005F1479" w:rsidRDefault="0080273A" w:rsidP="0004170C">
      <w:pPr>
        <w:pStyle w:val="Paragraphedeliste"/>
        <w:spacing w:after="200"/>
        <w:ind w:left="1080"/>
        <w:jc w:val="both"/>
        <w:rPr>
          <w:rFonts w:ascii="Calibri" w:hAnsi="Calibri" w:cs="Calibri"/>
          <w:i/>
          <w:sz w:val="22"/>
        </w:rPr>
      </w:pPr>
    </w:p>
    <w:p w14:paraId="5AC1E107" w14:textId="77777777" w:rsidR="0080273A" w:rsidRPr="005F1479" w:rsidRDefault="0080273A" w:rsidP="0004170C">
      <w:pPr>
        <w:pStyle w:val="Paragraphedeliste"/>
        <w:spacing w:after="200"/>
        <w:ind w:left="1080"/>
        <w:jc w:val="both"/>
        <w:rPr>
          <w:rFonts w:ascii="Calibri" w:hAnsi="Calibri" w:cs="Calibri"/>
          <w:i/>
          <w:sz w:val="22"/>
        </w:rPr>
      </w:pPr>
    </w:p>
    <w:p w14:paraId="5AE2C027" w14:textId="77777777" w:rsidR="0080273A" w:rsidRPr="005F1479" w:rsidRDefault="0080273A" w:rsidP="0004170C">
      <w:pPr>
        <w:pStyle w:val="Paragraphedeliste"/>
        <w:spacing w:after="200"/>
        <w:ind w:left="1080"/>
        <w:jc w:val="both"/>
        <w:rPr>
          <w:rFonts w:ascii="Calibri" w:hAnsi="Calibri" w:cs="Calibri"/>
          <w:i/>
          <w:sz w:val="22"/>
        </w:rPr>
      </w:pPr>
    </w:p>
    <w:p w14:paraId="47F2869D" w14:textId="77777777" w:rsidR="0080273A" w:rsidRPr="005F1479" w:rsidRDefault="0080273A" w:rsidP="0004170C">
      <w:pPr>
        <w:pStyle w:val="Paragraphedeliste"/>
        <w:spacing w:after="200"/>
        <w:ind w:left="1080"/>
        <w:jc w:val="both"/>
        <w:rPr>
          <w:rFonts w:ascii="Calibri" w:hAnsi="Calibri" w:cs="Calibri"/>
          <w:i/>
          <w:sz w:val="22"/>
        </w:rPr>
      </w:pPr>
    </w:p>
    <w:p w14:paraId="3E2304D6" w14:textId="77777777" w:rsidR="0080273A" w:rsidRPr="005F1479" w:rsidRDefault="0080273A" w:rsidP="0004170C">
      <w:pPr>
        <w:pStyle w:val="Paragraphedeliste"/>
        <w:spacing w:after="200"/>
        <w:ind w:left="1080"/>
        <w:jc w:val="both"/>
        <w:rPr>
          <w:rFonts w:ascii="Calibri" w:hAnsi="Calibri" w:cs="Calibri"/>
          <w:i/>
          <w:sz w:val="22"/>
        </w:rPr>
      </w:pPr>
    </w:p>
    <w:p w14:paraId="607D4A60" w14:textId="77777777" w:rsidR="0080273A" w:rsidRPr="005F1479" w:rsidRDefault="0080273A" w:rsidP="0004170C">
      <w:pPr>
        <w:pStyle w:val="Paragraphedeliste"/>
        <w:spacing w:after="200"/>
        <w:ind w:left="1080"/>
        <w:jc w:val="both"/>
        <w:rPr>
          <w:rFonts w:ascii="Calibri" w:hAnsi="Calibri" w:cs="Calibri"/>
          <w:i/>
          <w:sz w:val="22"/>
        </w:rPr>
      </w:pPr>
    </w:p>
    <w:p w14:paraId="419B2D66" w14:textId="77777777" w:rsidR="0080273A" w:rsidRPr="005F1479" w:rsidRDefault="0080273A" w:rsidP="0004170C">
      <w:pPr>
        <w:pStyle w:val="Paragraphedeliste"/>
        <w:spacing w:after="200"/>
        <w:ind w:left="1080"/>
        <w:jc w:val="both"/>
        <w:rPr>
          <w:rFonts w:ascii="Calibri" w:hAnsi="Calibri" w:cs="Calibri"/>
          <w:i/>
          <w:sz w:val="22"/>
        </w:rPr>
      </w:pPr>
    </w:p>
    <w:p w14:paraId="79298ACD" w14:textId="77777777" w:rsidR="0080273A" w:rsidRPr="005F1479" w:rsidRDefault="0080273A" w:rsidP="0004170C">
      <w:pPr>
        <w:pStyle w:val="Paragraphedeliste"/>
        <w:spacing w:after="200"/>
        <w:ind w:left="1080"/>
        <w:jc w:val="both"/>
        <w:rPr>
          <w:rFonts w:ascii="Calibri" w:hAnsi="Calibri" w:cs="Calibri"/>
          <w:i/>
          <w:sz w:val="22"/>
        </w:rPr>
      </w:pPr>
    </w:p>
    <w:p w14:paraId="49BED821" w14:textId="77777777" w:rsidR="0080273A" w:rsidRPr="005F1479" w:rsidRDefault="0080273A" w:rsidP="0004170C">
      <w:pPr>
        <w:pStyle w:val="Paragraphedeliste"/>
        <w:spacing w:after="200"/>
        <w:ind w:left="1080"/>
        <w:jc w:val="both"/>
        <w:rPr>
          <w:rFonts w:ascii="Calibri" w:hAnsi="Calibri" w:cs="Calibri"/>
          <w:i/>
          <w:sz w:val="22"/>
        </w:rPr>
      </w:pPr>
    </w:p>
    <w:p w14:paraId="397634FE" w14:textId="77777777" w:rsidR="0080273A" w:rsidRPr="005F1479" w:rsidRDefault="0080273A" w:rsidP="0004170C">
      <w:pPr>
        <w:pStyle w:val="Paragraphedeliste"/>
        <w:spacing w:after="200"/>
        <w:ind w:left="1080"/>
        <w:jc w:val="both"/>
        <w:rPr>
          <w:rFonts w:ascii="Calibri" w:hAnsi="Calibri" w:cs="Calibri"/>
          <w:i/>
          <w:sz w:val="22"/>
        </w:rPr>
      </w:pPr>
    </w:p>
    <w:p w14:paraId="06DBC74C" w14:textId="77777777" w:rsidR="0080273A" w:rsidRPr="005F1479" w:rsidRDefault="0080273A" w:rsidP="0004170C">
      <w:pPr>
        <w:pStyle w:val="Paragraphedeliste"/>
        <w:spacing w:after="200"/>
        <w:ind w:left="1080"/>
        <w:jc w:val="both"/>
        <w:rPr>
          <w:rFonts w:ascii="Calibri" w:hAnsi="Calibri" w:cs="Calibri"/>
          <w:i/>
          <w:sz w:val="22"/>
        </w:rPr>
      </w:pPr>
    </w:p>
    <w:p w14:paraId="38796BFA" w14:textId="77777777" w:rsidR="0080273A" w:rsidRPr="005F1479" w:rsidRDefault="0080273A" w:rsidP="0004170C">
      <w:pPr>
        <w:pStyle w:val="Paragraphedeliste"/>
        <w:spacing w:after="200"/>
        <w:ind w:left="1080"/>
        <w:jc w:val="both"/>
        <w:rPr>
          <w:rFonts w:ascii="Calibri" w:hAnsi="Calibri" w:cs="Calibri"/>
          <w:i/>
          <w:sz w:val="22"/>
        </w:rPr>
      </w:pPr>
    </w:p>
    <w:p w14:paraId="25302698" w14:textId="77777777" w:rsidR="0080273A" w:rsidRPr="005F1479" w:rsidRDefault="0080273A" w:rsidP="0004170C">
      <w:pPr>
        <w:pStyle w:val="Paragraphedeliste"/>
        <w:spacing w:after="200"/>
        <w:ind w:left="1080"/>
        <w:jc w:val="both"/>
        <w:rPr>
          <w:rFonts w:ascii="Calibri" w:hAnsi="Calibri" w:cs="Calibri"/>
          <w:i/>
          <w:sz w:val="22"/>
        </w:rPr>
      </w:pPr>
    </w:p>
    <w:p w14:paraId="434567B7" w14:textId="77777777" w:rsidR="0080273A" w:rsidRPr="005F1479" w:rsidRDefault="0080273A" w:rsidP="0004170C">
      <w:pPr>
        <w:pStyle w:val="Paragraphedeliste"/>
        <w:spacing w:after="200"/>
        <w:ind w:left="1080"/>
        <w:jc w:val="both"/>
        <w:rPr>
          <w:rFonts w:ascii="Calibri" w:hAnsi="Calibri" w:cs="Calibri"/>
          <w:i/>
          <w:sz w:val="22"/>
        </w:rPr>
      </w:pPr>
    </w:p>
    <w:p w14:paraId="58A8B0CB" w14:textId="77777777" w:rsidR="0080273A" w:rsidRPr="005F1479" w:rsidRDefault="0080273A" w:rsidP="0004170C">
      <w:pPr>
        <w:pStyle w:val="Paragraphedeliste"/>
        <w:spacing w:after="200"/>
        <w:ind w:left="1080"/>
        <w:jc w:val="both"/>
        <w:rPr>
          <w:rFonts w:ascii="Calibri" w:hAnsi="Calibri" w:cs="Calibri"/>
          <w:i/>
          <w:sz w:val="22"/>
        </w:rPr>
      </w:pPr>
    </w:p>
    <w:p w14:paraId="5A93495D" w14:textId="77777777" w:rsidR="0080273A" w:rsidRPr="005F1479" w:rsidRDefault="0080273A" w:rsidP="0004170C">
      <w:pPr>
        <w:pStyle w:val="Paragraphedeliste"/>
        <w:spacing w:after="200"/>
        <w:ind w:left="1080"/>
        <w:jc w:val="both"/>
        <w:rPr>
          <w:rFonts w:ascii="Calibri" w:hAnsi="Calibri" w:cs="Calibri"/>
          <w:i/>
          <w:sz w:val="22"/>
        </w:rPr>
      </w:pPr>
    </w:p>
    <w:p w14:paraId="5F726B05" w14:textId="77777777" w:rsidR="0004170C" w:rsidRPr="005F1479" w:rsidRDefault="0004170C" w:rsidP="0004170C">
      <w:pPr>
        <w:pStyle w:val="Paragraphedeliste"/>
        <w:spacing w:after="200"/>
        <w:ind w:left="1080"/>
        <w:jc w:val="both"/>
        <w:rPr>
          <w:rFonts w:ascii="Calibri" w:hAnsi="Calibri" w:cs="Calibri"/>
          <w:i/>
          <w:sz w:val="22"/>
        </w:rPr>
      </w:pPr>
    </w:p>
    <w:p w14:paraId="438090C8" w14:textId="77777777" w:rsidR="0004170C" w:rsidRPr="005F1479" w:rsidRDefault="0004170C" w:rsidP="0004170C">
      <w:pPr>
        <w:pStyle w:val="Paragraphedeliste"/>
        <w:spacing w:after="200"/>
        <w:ind w:left="1080"/>
        <w:jc w:val="both"/>
        <w:rPr>
          <w:rFonts w:ascii="Calibri" w:hAnsi="Calibri" w:cs="Calibri"/>
          <w:i/>
          <w:sz w:val="22"/>
        </w:rPr>
      </w:pPr>
    </w:p>
    <w:p w14:paraId="363F2D10" w14:textId="77777777" w:rsidR="0004170C" w:rsidRPr="005F1479" w:rsidRDefault="0004170C" w:rsidP="0004170C">
      <w:pPr>
        <w:pStyle w:val="Paragraphedeliste"/>
        <w:spacing w:after="200"/>
        <w:ind w:left="1080"/>
        <w:jc w:val="both"/>
        <w:rPr>
          <w:rFonts w:ascii="Calibri" w:hAnsi="Calibri" w:cs="Calibri"/>
          <w:i/>
          <w:sz w:val="22"/>
        </w:rPr>
      </w:pPr>
    </w:p>
    <w:p w14:paraId="30B08193" w14:textId="77777777" w:rsidR="007500DB" w:rsidRPr="005F1479" w:rsidRDefault="007500DB" w:rsidP="00C3464B">
      <w:pPr>
        <w:jc w:val="center"/>
        <w:rPr>
          <w:rFonts w:ascii="Calibri" w:hAnsi="Calibri" w:cs="Calibri"/>
          <w:b/>
          <w:color w:val="7030A0"/>
          <w:sz w:val="22"/>
        </w:rPr>
      </w:pPr>
    </w:p>
    <w:p w14:paraId="7E67B82B" w14:textId="77777777" w:rsidR="005B10FD" w:rsidRPr="005F1479" w:rsidRDefault="005B10FD" w:rsidP="00C3464B">
      <w:pPr>
        <w:jc w:val="center"/>
        <w:rPr>
          <w:rFonts w:ascii="Calibri" w:hAnsi="Calibri" w:cs="Calibri"/>
          <w:b/>
          <w:color w:val="7030A0"/>
          <w:sz w:val="22"/>
        </w:rPr>
      </w:pPr>
    </w:p>
    <w:p w14:paraId="6C114CAB" w14:textId="77777777" w:rsidR="00083D5A" w:rsidRPr="005F1479" w:rsidRDefault="00083D5A" w:rsidP="00C3464B">
      <w:pPr>
        <w:jc w:val="center"/>
        <w:rPr>
          <w:rFonts w:ascii="Calibri" w:hAnsi="Calibri" w:cs="Calibri"/>
          <w:b/>
          <w:color w:val="7030A0"/>
          <w:sz w:val="44"/>
          <w:szCs w:val="48"/>
        </w:rPr>
      </w:pPr>
    </w:p>
    <w:p w14:paraId="6EB7307B" w14:textId="77777777" w:rsidR="00083D5A" w:rsidRPr="005F1479" w:rsidRDefault="00083D5A" w:rsidP="00C3464B">
      <w:pPr>
        <w:jc w:val="center"/>
        <w:rPr>
          <w:rFonts w:ascii="Calibri" w:hAnsi="Calibri" w:cs="Calibri"/>
          <w:b/>
          <w:color w:val="7030A0"/>
          <w:sz w:val="44"/>
          <w:szCs w:val="48"/>
        </w:rPr>
      </w:pPr>
    </w:p>
    <w:p w14:paraId="04CBE256" w14:textId="77777777" w:rsidR="005228D7" w:rsidRPr="005F1479" w:rsidRDefault="005228D7" w:rsidP="005228D7">
      <w:pPr>
        <w:rPr>
          <w:rFonts w:ascii="Calibri" w:hAnsi="Calibri" w:cs="Calibri"/>
          <w:b/>
          <w:u w:val="single"/>
        </w:rPr>
      </w:pPr>
    </w:p>
    <w:p w14:paraId="1CB6B644" w14:textId="77777777" w:rsidR="00450162" w:rsidRPr="005F1479" w:rsidRDefault="00450162" w:rsidP="005228D7">
      <w:pPr>
        <w:rPr>
          <w:rFonts w:ascii="Calibri" w:hAnsi="Calibri" w:cs="Calibri"/>
          <w:bCs/>
          <w:sz w:val="22"/>
          <w:szCs w:val="22"/>
          <w:u w:val="single"/>
        </w:rPr>
      </w:pPr>
    </w:p>
    <w:p w14:paraId="287B0AF2" w14:textId="77777777" w:rsidR="00450162" w:rsidRPr="005F1479" w:rsidRDefault="00450162" w:rsidP="005228D7">
      <w:pPr>
        <w:rPr>
          <w:rFonts w:ascii="Calibri" w:hAnsi="Calibri" w:cs="Calibri"/>
          <w:bCs/>
          <w:sz w:val="22"/>
          <w:szCs w:val="22"/>
          <w:u w:val="single"/>
        </w:rPr>
      </w:pPr>
    </w:p>
    <w:p w14:paraId="135FC141" w14:textId="77777777" w:rsidR="00450162" w:rsidRPr="005F1479" w:rsidRDefault="00450162" w:rsidP="005228D7">
      <w:pPr>
        <w:rPr>
          <w:rFonts w:ascii="Calibri" w:hAnsi="Calibri" w:cs="Calibri"/>
          <w:bCs/>
          <w:sz w:val="22"/>
          <w:szCs w:val="22"/>
          <w:u w:val="single"/>
        </w:rPr>
      </w:pPr>
    </w:p>
    <w:bookmarkEnd w:id="2"/>
    <w:p w14:paraId="19561715" w14:textId="77777777" w:rsidR="008B666C" w:rsidRPr="005F1479" w:rsidRDefault="008B666C" w:rsidP="005228D7">
      <w:pPr>
        <w:rPr>
          <w:rFonts w:ascii="Calibri" w:hAnsi="Calibri" w:cs="Calibri"/>
          <w:b/>
          <w:color w:val="7030A0"/>
          <w:sz w:val="44"/>
          <w:szCs w:val="48"/>
        </w:rPr>
      </w:pPr>
    </w:p>
    <w:p w14:paraId="4D75C708" w14:textId="77777777" w:rsidR="00F2616A" w:rsidRPr="00CA4F4E" w:rsidRDefault="00F2616A" w:rsidP="00C3464B">
      <w:pPr>
        <w:jc w:val="center"/>
        <w:rPr>
          <w:rFonts w:ascii="Calibri" w:hAnsi="Calibri" w:cs="Calibri"/>
          <w:b/>
          <w:color w:val="7030A0"/>
          <w:sz w:val="18"/>
          <w:szCs w:val="20"/>
        </w:rPr>
      </w:pPr>
      <w:bookmarkStart w:id="3" w:name="_Hlk138754317"/>
    </w:p>
    <w:p w14:paraId="018C9210" w14:textId="59E8A7AF" w:rsidR="00C3464B" w:rsidRPr="005F1479" w:rsidRDefault="00B75547" w:rsidP="00C3464B">
      <w:pPr>
        <w:jc w:val="center"/>
        <w:rPr>
          <w:rFonts w:ascii="Calibri" w:hAnsi="Calibri" w:cs="Calibri"/>
          <w:b/>
          <w:color w:val="7030A0"/>
          <w:sz w:val="44"/>
          <w:szCs w:val="48"/>
        </w:rPr>
      </w:pPr>
      <w:r w:rsidRPr="005F1479">
        <w:rPr>
          <w:rFonts w:ascii="Calibri" w:hAnsi="Calibri" w:cs="Calibri"/>
          <w:b/>
          <w:color w:val="7030A0"/>
          <w:sz w:val="44"/>
          <w:szCs w:val="48"/>
        </w:rPr>
        <w:lastRenderedPageBreak/>
        <w:t>IV</w:t>
      </w:r>
      <w:r w:rsidR="00C3464B" w:rsidRPr="005F1479">
        <w:rPr>
          <w:rFonts w:ascii="Calibri" w:hAnsi="Calibri" w:cs="Calibri"/>
          <w:b/>
          <w:color w:val="7030A0"/>
          <w:sz w:val="44"/>
          <w:szCs w:val="48"/>
        </w:rPr>
        <w:t xml:space="preserve"> – SPECIFICITE</w:t>
      </w:r>
      <w:r w:rsidR="004B0375" w:rsidRPr="005F1479">
        <w:rPr>
          <w:rFonts w:ascii="Calibri" w:hAnsi="Calibri" w:cs="Calibri"/>
          <w:b/>
          <w:color w:val="7030A0"/>
          <w:sz w:val="44"/>
          <w:szCs w:val="48"/>
        </w:rPr>
        <w:t>S</w:t>
      </w:r>
    </w:p>
    <w:p w14:paraId="08CC191A" w14:textId="77777777" w:rsidR="0034114D" w:rsidRPr="005F1479" w:rsidRDefault="00AA4358" w:rsidP="00450162">
      <w:pPr>
        <w:jc w:val="center"/>
        <w:rPr>
          <w:rFonts w:ascii="Calibri" w:hAnsi="Calibri" w:cs="Calibri"/>
          <w:b/>
          <w:color w:val="7030A0"/>
          <w:sz w:val="44"/>
          <w:szCs w:val="48"/>
        </w:rPr>
      </w:pPr>
      <w:r w:rsidRPr="005F1479">
        <w:rPr>
          <w:rFonts w:ascii="Calibri" w:hAnsi="Calibri" w:cs="Calibri"/>
          <w:b/>
          <w:color w:val="7030A0"/>
          <w:sz w:val="44"/>
          <w:szCs w:val="48"/>
        </w:rPr>
        <w:t>DES MODALITES D’ACCUEIL</w:t>
      </w:r>
    </w:p>
    <w:p w14:paraId="18EBB126" w14:textId="77777777" w:rsidR="00450162" w:rsidRPr="005F1479" w:rsidRDefault="00450162" w:rsidP="00450162">
      <w:pPr>
        <w:jc w:val="center"/>
        <w:rPr>
          <w:rFonts w:ascii="Calibri" w:hAnsi="Calibri" w:cs="Calibri"/>
          <w:b/>
          <w:color w:val="7030A0"/>
          <w:sz w:val="22"/>
        </w:rPr>
      </w:pPr>
    </w:p>
    <w:p w14:paraId="24F7AE59" w14:textId="77777777" w:rsidR="00C3464B" w:rsidRPr="005F1479" w:rsidRDefault="00C3464B" w:rsidP="00C3464B">
      <w:pPr>
        <w:pStyle w:val="Paragraphedeliste"/>
        <w:spacing w:after="200"/>
        <w:ind w:left="0"/>
        <w:jc w:val="both"/>
        <w:rPr>
          <w:rFonts w:ascii="Calibri" w:hAnsi="Calibri" w:cs="Calibri"/>
          <w:b/>
          <w:color w:val="0070C0"/>
        </w:rPr>
      </w:pPr>
      <w:r w:rsidRPr="005F1479">
        <w:rPr>
          <w:rFonts w:ascii="Calibri" w:hAnsi="Calibri" w:cs="Calibri"/>
          <w:b/>
          <w:color w:val="0070C0"/>
        </w:rPr>
        <w:t>1. Accueillir un enfant avec un Protocole d</w:t>
      </w:r>
      <w:r w:rsidR="008068DE" w:rsidRPr="005F1479">
        <w:rPr>
          <w:rFonts w:ascii="Calibri" w:hAnsi="Calibri" w:cs="Calibri"/>
          <w:b/>
          <w:color w:val="0070C0"/>
        </w:rPr>
        <w:t>’Accueil Individualisé (P.A.I.)</w:t>
      </w:r>
    </w:p>
    <w:p w14:paraId="4CE85C9E" w14:textId="77777777" w:rsidR="00C3464B" w:rsidRPr="005F1479" w:rsidRDefault="00C3464B" w:rsidP="00C3464B">
      <w:pPr>
        <w:pStyle w:val="Paragraphedeliste"/>
        <w:spacing w:after="200"/>
        <w:ind w:left="0"/>
        <w:jc w:val="both"/>
        <w:rPr>
          <w:rFonts w:ascii="Calibri" w:hAnsi="Calibri" w:cs="Calibri"/>
          <w:b/>
          <w:color w:val="0070C0"/>
          <w:sz w:val="22"/>
        </w:rPr>
      </w:pPr>
    </w:p>
    <w:p w14:paraId="0935F826"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Les parents indiquent dans le dossier que l’enfant a un P.A.I. (voir encadré ci-dessous).</w:t>
      </w:r>
    </w:p>
    <w:p w14:paraId="767D8465"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 xml:space="preserve">Dans ce cas, la directrice participe au RDV avec le directeur </w:t>
      </w:r>
      <w:proofErr w:type="gramStart"/>
      <w:r w:rsidRPr="005F1479">
        <w:rPr>
          <w:rFonts w:ascii="Calibri" w:hAnsi="Calibri" w:cs="Calibri"/>
          <w:sz w:val="22"/>
        </w:rPr>
        <w:t>d’école,  le</w:t>
      </w:r>
      <w:proofErr w:type="gramEnd"/>
      <w:r w:rsidRPr="005F1479">
        <w:rPr>
          <w:rFonts w:ascii="Calibri" w:hAnsi="Calibri" w:cs="Calibri"/>
          <w:sz w:val="22"/>
        </w:rPr>
        <w:t xml:space="preserve"> médecin scolaire, la famille… pour être également signataire de ce protocole.</w:t>
      </w:r>
    </w:p>
    <w:p w14:paraId="484D188B"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Puis deux suites possibles :</w:t>
      </w:r>
    </w:p>
    <w:p w14:paraId="50B35E18"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1, un rendez-vous est pris avec la famille pour prendre conn</w:t>
      </w:r>
      <w:r w:rsidR="004B5FB1" w:rsidRPr="005F1479">
        <w:rPr>
          <w:rFonts w:ascii="Calibri" w:hAnsi="Calibri" w:cs="Calibri"/>
          <w:sz w:val="22"/>
        </w:rPr>
        <w:t>aissance en détail du protocole</w:t>
      </w:r>
      <w:r w:rsidRPr="005F1479">
        <w:rPr>
          <w:rFonts w:ascii="Calibri" w:hAnsi="Calibri" w:cs="Calibri"/>
          <w:sz w:val="22"/>
        </w:rPr>
        <w:t xml:space="preserve"> avec les membres de l’équipe d’animation.</w:t>
      </w:r>
    </w:p>
    <w:p w14:paraId="0C2D9125"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2, la directrice fait elle-même un point avec toute son équipe pour expliquer le protocole.</w:t>
      </w:r>
    </w:p>
    <w:p w14:paraId="4B25E46D" w14:textId="77777777" w:rsidR="00F66BFE" w:rsidRPr="005F1479" w:rsidRDefault="00F66BFE" w:rsidP="00C3464B">
      <w:pPr>
        <w:pStyle w:val="Paragraphedeliste"/>
        <w:spacing w:after="200"/>
        <w:ind w:left="0"/>
        <w:jc w:val="both"/>
        <w:rPr>
          <w:rFonts w:ascii="Calibri" w:hAnsi="Calibri" w:cs="Calibri"/>
          <w:sz w:val="22"/>
        </w:rPr>
      </w:pPr>
    </w:p>
    <w:p w14:paraId="07B8F4FB" w14:textId="77777777" w:rsidR="00F66BFE" w:rsidRPr="005F1479" w:rsidRDefault="00F66BFE" w:rsidP="00C3464B">
      <w:pPr>
        <w:pStyle w:val="Paragraphedeliste"/>
        <w:spacing w:after="200"/>
        <w:ind w:left="0"/>
        <w:jc w:val="both"/>
        <w:rPr>
          <w:rFonts w:ascii="Calibri" w:hAnsi="Calibri" w:cs="Calibri"/>
          <w:sz w:val="22"/>
        </w:rPr>
      </w:pPr>
      <w:r w:rsidRPr="005F1479">
        <w:rPr>
          <w:rFonts w:ascii="Calibri" w:hAnsi="Calibri" w:cs="Calibri"/>
          <w:sz w:val="22"/>
        </w:rPr>
        <w:t xml:space="preserve">Si la famille indique des </w:t>
      </w:r>
      <w:r w:rsidR="00682024" w:rsidRPr="005F1479">
        <w:rPr>
          <w:rFonts w:ascii="Calibri" w:hAnsi="Calibri" w:cs="Calibri"/>
          <w:sz w:val="22"/>
        </w:rPr>
        <w:t>troubles de comportements ou des allergies quelconques dans le dossier d’inscription mais n’indique pas de P.A.I., la di</w:t>
      </w:r>
      <w:r w:rsidR="00064317" w:rsidRPr="005F1479">
        <w:rPr>
          <w:rFonts w:ascii="Calibri" w:hAnsi="Calibri" w:cs="Calibri"/>
          <w:sz w:val="22"/>
        </w:rPr>
        <w:t>rectrice va inviter la famille à</w:t>
      </w:r>
      <w:r w:rsidR="00682024" w:rsidRPr="005F1479">
        <w:rPr>
          <w:rFonts w:ascii="Calibri" w:hAnsi="Calibri" w:cs="Calibri"/>
          <w:sz w:val="22"/>
        </w:rPr>
        <w:t xml:space="preserve"> prendre contact avec la directrice d’école puis le médecin scolaire pour la mise en place d’un P.A.I. Dans le cas où la famille refuse un P.A.I., elle devra obligatoirement fournir une ordonnance du médecin trai</w:t>
      </w:r>
      <w:r w:rsidR="00064317" w:rsidRPr="005F1479">
        <w:rPr>
          <w:rFonts w:ascii="Calibri" w:hAnsi="Calibri" w:cs="Calibri"/>
          <w:sz w:val="22"/>
        </w:rPr>
        <w:t>tant stipulant le comportement à adopter,</w:t>
      </w:r>
      <w:r w:rsidR="00682024" w:rsidRPr="005F1479">
        <w:rPr>
          <w:rFonts w:ascii="Calibri" w:hAnsi="Calibri" w:cs="Calibri"/>
          <w:sz w:val="22"/>
        </w:rPr>
        <w:t xml:space="preserve"> face à cette situation, ainsi que le traitement nécessaire le cas échéant (idem paragraphe 4 de ce chapitre « Accueillir un enfant ayant un traitement médical)</w:t>
      </w:r>
    </w:p>
    <w:p w14:paraId="5D9AEA51" w14:textId="77777777" w:rsidR="00C3464B" w:rsidRPr="005F1479" w:rsidRDefault="00C3464B" w:rsidP="00C3464B">
      <w:pPr>
        <w:pStyle w:val="Paragraphedeliste"/>
        <w:spacing w:after="200"/>
        <w:ind w:left="0"/>
        <w:jc w:val="both"/>
        <w:rPr>
          <w:rFonts w:ascii="Calibri" w:hAnsi="Calibri" w:cs="Calibri"/>
          <w:sz w:val="22"/>
        </w:rPr>
      </w:pPr>
    </w:p>
    <w:p w14:paraId="1B1C1AEA"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b/>
          <w:sz w:val="22"/>
        </w:rPr>
        <w:t>ATTENTION</w:t>
      </w:r>
      <w:r w:rsidRPr="005F1479">
        <w:rPr>
          <w:rFonts w:ascii="Calibri" w:hAnsi="Calibri" w:cs="Calibri"/>
          <w:sz w:val="22"/>
        </w:rPr>
        <w:t> : le référent sanitaire de l’équipe aura toujours la trousse de médicaments et le protocole avec lui !</w:t>
      </w:r>
    </w:p>
    <w:p w14:paraId="204155A8" w14:textId="42E0882C" w:rsidR="00C3464B" w:rsidRPr="005F1479" w:rsidRDefault="00F24BCE" w:rsidP="00C3464B">
      <w:pPr>
        <w:jc w:val="both"/>
        <w:rPr>
          <w:rFonts w:ascii="Calibri" w:hAnsi="Calibri" w:cs="Calibri"/>
          <w:sz w:val="22"/>
        </w:rPr>
      </w:pPr>
      <w:r>
        <w:rPr>
          <w:rFonts w:ascii="Calibri" w:hAnsi="Calibri" w:cs="Calibri"/>
          <w:noProof/>
          <w:sz w:val="22"/>
        </w:rPr>
        <mc:AlternateContent>
          <mc:Choice Requires="wps">
            <w:drawing>
              <wp:anchor distT="0" distB="0" distL="114300" distR="114300" simplePos="0" relativeHeight="251619840" behindDoc="1" locked="0" layoutInCell="1" allowOverlap="1" wp14:anchorId="41C40CFB" wp14:editId="446A7392">
                <wp:simplePos x="0" y="0"/>
                <wp:positionH relativeFrom="column">
                  <wp:posOffset>-120015</wp:posOffset>
                </wp:positionH>
                <wp:positionV relativeFrom="paragraph">
                  <wp:posOffset>69215</wp:posOffset>
                </wp:positionV>
                <wp:extent cx="6781800" cy="881380"/>
                <wp:effectExtent l="20955" t="19685" r="17145" b="22860"/>
                <wp:wrapNone/>
                <wp:docPr id="1195799315"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881380"/>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9C724" id="AutoShape 592" o:spid="_x0000_s1026" style="position:absolute;margin-left:-9.45pt;margin-top:5.45pt;width:534pt;height:69.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" strokeweight="2.25pt"/>
            </w:pict>
          </mc:Fallback>
        </mc:AlternateContent>
      </w:r>
    </w:p>
    <w:p w14:paraId="057FCEEC" w14:textId="77777777" w:rsidR="00C3464B" w:rsidRPr="005F1479" w:rsidRDefault="00C3464B" w:rsidP="00C3464B">
      <w:pPr>
        <w:jc w:val="both"/>
        <w:rPr>
          <w:rFonts w:ascii="Calibri" w:hAnsi="Calibri" w:cs="Calibri"/>
          <w:b/>
          <w:bCs/>
          <w:sz w:val="22"/>
        </w:rPr>
      </w:pPr>
      <w:r w:rsidRPr="005F1479">
        <w:rPr>
          <w:rFonts w:ascii="Calibri" w:hAnsi="Calibri" w:cs="Calibri"/>
          <w:sz w:val="22"/>
        </w:rPr>
        <w:t xml:space="preserve">L’enfant a-t-il un </w:t>
      </w:r>
      <w:r w:rsidRPr="005F1479">
        <w:rPr>
          <w:rFonts w:ascii="Calibri" w:hAnsi="Calibri" w:cs="Calibri"/>
          <w:b/>
          <w:sz w:val="22"/>
        </w:rPr>
        <w:t>Projet d’Accueil Individualisé (P.A.I.) ?</w:t>
      </w:r>
      <w:r w:rsidRPr="005F1479">
        <w:rPr>
          <w:rFonts w:ascii="Calibri" w:hAnsi="Calibri" w:cs="Calibri"/>
          <w:b/>
          <w:bCs/>
          <w:sz w:val="22"/>
        </w:rPr>
        <w:t xml:space="preserve">  </w:t>
      </w:r>
      <w:r w:rsidRPr="005F1479">
        <w:rPr>
          <w:rFonts w:ascii="Calibri" w:hAnsi="Calibri" w:cs="Calibri"/>
          <w:b/>
          <w:bCs/>
          <w:sz w:val="22"/>
        </w:rPr>
        <w:tab/>
        <w:t xml:space="preserve"> </w:t>
      </w:r>
      <w:proofErr w:type="gramStart"/>
      <w:r w:rsidRPr="005F1479">
        <w:rPr>
          <w:rFonts w:ascii="Calibri" w:hAnsi="Calibri" w:cs="Calibri"/>
          <w:b/>
          <w:bCs/>
          <w:sz w:val="22"/>
        </w:rPr>
        <w:t>oui</w:t>
      </w:r>
      <w:proofErr w:type="gramEnd"/>
      <w:r w:rsidRPr="005F1479">
        <w:rPr>
          <w:rFonts w:ascii="Calibri" w:hAnsi="Calibri" w:cs="Calibri"/>
          <w:b/>
          <w:bCs/>
          <w:sz w:val="22"/>
        </w:rPr>
        <w:t xml:space="preserve"> </w:t>
      </w:r>
      <w:r w:rsidRPr="005F1479">
        <w:rPr>
          <w:rFonts w:ascii="Calibri" w:hAnsi="Calibri" w:cs="Calibri"/>
          <w:b/>
          <w:bCs/>
          <w:sz w:val="22"/>
        </w:rPr>
        <w:tab/>
        <w:t xml:space="preserve"> O     </w:t>
      </w:r>
      <w:r w:rsidRPr="005F1479">
        <w:rPr>
          <w:rFonts w:ascii="Calibri" w:hAnsi="Calibri" w:cs="Calibri"/>
          <w:b/>
          <w:bCs/>
          <w:sz w:val="22"/>
        </w:rPr>
        <w:tab/>
        <w:t xml:space="preserve"> </w:t>
      </w:r>
      <w:proofErr w:type="gramStart"/>
      <w:r w:rsidRPr="005F1479">
        <w:rPr>
          <w:rFonts w:ascii="Calibri" w:hAnsi="Calibri" w:cs="Calibri"/>
          <w:b/>
          <w:bCs/>
          <w:sz w:val="22"/>
        </w:rPr>
        <w:t xml:space="preserve">non </w:t>
      </w:r>
      <w:r w:rsidRPr="005F1479">
        <w:rPr>
          <w:rFonts w:ascii="Calibri" w:hAnsi="Calibri" w:cs="Calibri"/>
          <w:b/>
          <w:bCs/>
          <w:sz w:val="22"/>
        </w:rPr>
        <w:tab/>
        <w:t xml:space="preserve"> O</w:t>
      </w:r>
      <w:proofErr w:type="gramEnd"/>
    </w:p>
    <w:p w14:paraId="1331F2C1" w14:textId="77777777" w:rsidR="00C3464B" w:rsidRPr="005F1479" w:rsidRDefault="00C3464B" w:rsidP="00C3464B">
      <w:pPr>
        <w:jc w:val="both"/>
        <w:rPr>
          <w:rFonts w:ascii="Calibri" w:hAnsi="Calibri" w:cs="Calibri"/>
          <w:b/>
          <w:bCs/>
          <w:sz w:val="22"/>
        </w:rPr>
      </w:pPr>
    </w:p>
    <w:p w14:paraId="7E3A805F" w14:textId="77777777" w:rsidR="00C3464B" w:rsidRPr="005F1479" w:rsidRDefault="00C3464B" w:rsidP="00C3464B">
      <w:pPr>
        <w:jc w:val="both"/>
        <w:rPr>
          <w:rFonts w:ascii="Calibri" w:hAnsi="Calibri" w:cs="Calibri"/>
          <w:bCs/>
          <w:sz w:val="22"/>
        </w:rPr>
      </w:pPr>
      <w:r w:rsidRPr="005F1479">
        <w:rPr>
          <w:rFonts w:ascii="Calibri" w:hAnsi="Calibri" w:cs="Calibri"/>
          <w:b/>
          <w:bCs/>
          <w:sz w:val="22"/>
        </w:rPr>
        <w:t>Si oui</w:t>
      </w:r>
      <w:r w:rsidRPr="005F1479">
        <w:rPr>
          <w:rFonts w:ascii="Calibri" w:hAnsi="Calibri" w:cs="Calibri"/>
          <w:bCs/>
          <w:sz w:val="22"/>
        </w:rPr>
        <w:t xml:space="preserve"> fournir une copie du P.A.I. L’inscription sera validée après signature du P.A.I. par le Responsable de la</w:t>
      </w:r>
    </w:p>
    <w:p w14:paraId="255BA770" w14:textId="77777777" w:rsidR="00C3464B" w:rsidRPr="005F1479" w:rsidRDefault="00C3464B" w:rsidP="00C3464B">
      <w:pPr>
        <w:jc w:val="both"/>
        <w:rPr>
          <w:rFonts w:ascii="Calibri" w:hAnsi="Calibri" w:cs="Calibri"/>
          <w:bCs/>
          <w:sz w:val="22"/>
        </w:rPr>
      </w:pPr>
      <w:proofErr w:type="gramStart"/>
      <w:r w:rsidRPr="005F1479">
        <w:rPr>
          <w:rFonts w:ascii="Calibri" w:hAnsi="Calibri" w:cs="Calibri"/>
          <w:bCs/>
          <w:sz w:val="22"/>
        </w:rPr>
        <w:t>structure</w:t>
      </w:r>
      <w:proofErr w:type="gramEnd"/>
      <w:r w:rsidRPr="005F1479">
        <w:rPr>
          <w:rFonts w:ascii="Calibri" w:hAnsi="Calibri" w:cs="Calibri"/>
          <w:bCs/>
          <w:sz w:val="22"/>
        </w:rPr>
        <w:t xml:space="preserve"> et le Maire de Moulins-Lès-Metz.</w:t>
      </w:r>
    </w:p>
    <w:p w14:paraId="48332EF5" w14:textId="77777777" w:rsidR="00C3464B" w:rsidRPr="005F1479" w:rsidRDefault="00C3464B" w:rsidP="00C3464B">
      <w:pPr>
        <w:pStyle w:val="Paragraphedeliste"/>
        <w:spacing w:after="200"/>
        <w:ind w:left="0"/>
        <w:jc w:val="both"/>
        <w:rPr>
          <w:rFonts w:ascii="Calibri" w:hAnsi="Calibri" w:cs="Calibri"/>
          <w:b/>
          <w:color w:val="0070C0"/>
          <w:sz w:val="22"/>
        </w:rPr>
      </w:pPr>
    </w:p>
    <w:p w14:paraId="6E9D3A7A" w14:textId="77777777" w:rsidR="00C3464B" w:rsidRPr="005F1479" w:rsidRDefault="00C3464B" w:rsidP="00C3464B">
      <w:pPr>
        <w:pStyle w:val="Paragraphedeliste"/>
        <w:spacing w:after="200"/>
        <w:ind w:left="0"/>
        <w:jc w:val="both"/>
        <w:rPr>
          <w:rFonts w:ascii="Calibri" w:hAnsi="Calibri" w:cs="Calibri"/>
          <w:b/>
          <w:color w:val="0070C0"/>
          <w:sz w:val="22"/>
        </w:rPr>
      </w:pPr>
    </w:p>
    <w:p w14:paraId="20D9537B" w14:textId="77777777" w:rsidR="00C3464B" w:rsidRPr="005F1479" w:rsidRDefault="00C3464B" w:rsidP="00C3464B">
      <w:pPr>
        <w:pStyle w:val="Paragraphedeliste"/>
        <w:spacing w:after="200"/>
        <w:ind w:left="0"/>
        <w:jc w:val="both"/>
        <w:rPr>
          <w:rFonts w:ascii="Calibri" w:hAnsi="Calibri" w:cs="Calibri"/>
        </w:rPr>
      </w:pPr>
      <w:r w:rsidRPr="005F1479">
        <w:rPr>
          <w:rFonts w:ascii="Calibri" w:hAnsi="Calibri" w:cs="Calibri"/>
          <w:b/>
          <w:color w:val="0070C0"/>
        </w:rPr>
        <w:t>2. Accueillir un enfant avec un régime alimentaire particulier</w:t>
      </w:r>
    </w:p>
    <w:p w14:paraId="4C646495" w14:textId="77777777" w:rsidR="00C3464B" w:rsidRPr="005F1479" w:rsidRDefault="00C3464B" w:rsidP="00C3464B">
      <w:pPr>
        <w:pStyle w:val="Paragraphedeliste"/>
        <w:spacing w:after="200"/>
        <w:ind w:left="0"/>
        <w:jc w:val="both"/>
        <w:rPr>
          <w:rFonts w:ascii="Calibri" w:hAnsi="Calibri" w:cs="Calibri"/>
          <w:sz w:val="22"/>
        </w:rPr>
      </w:pPr>
    </w:p>
    <w:p w14:paraId="42738C3C"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Les parents indiquent dans le dossier que l’enfant suit un régime alimentaire pour diverses raisons (voir encadré ci-dessous).</w:t>
      </w:r>
    </w:p>
    <w:p w14:paraId="65D7A70C" w14:textId="77777777" w:rsidR="00C3464B" w:rsidRPr="005F1479" w:rsidRDefault="00C3464B" w:rsidP="00C3464B">
      <w:pPr>
        <w:pStyle w:val="Paragraphedeliste"/>
        <w:spacing w:after="200"/>
        <w:ind w:left="0"/>
        <w:jc w:val="both"/>
        <w:rPr>
          <w:rFonts w:ascii="Calibri" w:hAnsi="Calibri" w:cs="Calibri"/>
          <w:sz w:val="22"/>
        </w:rPr>
      </w:pPr>
    </w:p>
    <w:p w14:paraId="1D305B9E"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Régime allergique (nécessitant P</w:t>
      </w:r>
      <w:r w:rsidR="00682024" w:rsidRPr="005F1479">
        <w:rPr>
          <w:rFonts w:ascii="Calibri" w:hAnsi="Calibri" w:cs="Calibri"/>
          <w:sz w:val="22"/>
        </w:rPr>
        <w:t>.</w:t>
      </w:r>
      <w:r w:rsidRPr="005F1479">
        <w:rPr>
          <w:rFonts w:ascii="Calibri" w:hAnsi="Calibri" w:cs="Calibri"/>
          <w:sz w:val="22"/>
        </w:rPr>
        <w:t>A</w:t>
      </w:r>
      <w:r w:rsidR="00682024" w:rsidRPr="005F1479">
        <w:rPr>
          <w:rFonts w:ascii="Calibri" w:hAnsi="Calibri" w:cs="Calibri"/>
          <w:sz w:val="22"/>
        </w:rPr>
        <w:t>.</w:t>
      </w:r>
      <w:r w:rsidRPr="005F1479">
        <w:rPr>
          <w:rFonts w:ascii="Calibri" w:hAnsi="Calibri" w:cs="Calibri"/>
          <w:sz w:val="22"/>
        </w:rPr>
        <w:t>I</w:t>
      </w:r>
      <w:r w:rsidR="00682024" w:rsidRPr="005F1479">
        <w:rPr>
          <w:rFonts w:ascii="Calibri" w:hAnsi="Calibri" w:cs="Calibri"/>
          <w:sz w:val="22"/>
        </w:rPr>
        <w:t>.</w:t>
      </w:r>
      <w:r w:rsidRPr="005F1479">
        <w:rPr>
          <w:rFonts w:ascii="Calibri" w:hAnsi="Calibri" w:cs="Calibri"/>
          <w:sz w:val="22"/>
        </w:rPr>
        <w:t xml:space="preserve">) : tous les membres de l’équipe d’animation sont informés. La directrice informe le prestataire de repas au préalable et organise l’accueil de cet enfant. Selon les modalités prescrites par le P.A.I., des plats NATAMA sont commandés par la commune, ou sous la responsabilité du collège, la famille peut donner des repas « maison » qui sont réchauffés par l’équipe </w:t>
      </w:r>
      <w:r w:rsidR="00064317" w:rsidRPr="005F1479">
        <w:rPr>
          <w:rFonts w:ascii="Calibri" w:hAnsi="Calibri" w:cs="Calibri"/>
          <w:sz w:val="22"/>
        </w:rPr>
        <w:t>de cuisine dans un micro-onde</w:t>
      </w:r>
      <w:r w:rsidRPr="005F1479">
        <w:rPr>
          <w:rFonts w:ascii="Calibri" w:hAnsi="Calibri" w:cs="Calibri"/>
          <w:sz w:val="22"/>
        </w:rPr>
        <w:t xml:space="preserve"> réservé à l’enfant concerné.</w:t>
      </w:r>
    </w:p>
    <w:p w14:paraId="63377139" w14:textId="77777777" w:rsidR="00083D5A" w:rsidRPr="005F1479" w:rsidRDefault="00083D5A" w:rsidP="00C3464B">
      <w:pPr>
        <w:pStyle w:val="Paragraphedeliste"/>
        <w:spacing w:after="200"/>
        <w:ind w:left="0"/>
        <w:jc w:val="both"/>
        <w:rPr>
          <w:rFonts w:ascii="Calibri" w:hAnsi="Calibri" w:cs="Calibri"/>
          <w:sz w:val="22"/>
        </w:rPr>
      </w:pPr>
    </w:p>
    <w:p w14:paraId="60FF73B8" w14:textId="367BDD04" w:rsidR="00C3464B" w:rsidRPr="005F1479" w:rsidRDefault="00F24BCE" w:rsidP="00C3464B">
      <w:pPr>
        <w:jc w:val="both"/>
        <w:rPr>
          <w:rFonts w:ascii="Calibri" w:hAnsi="Calibri" w:cs="Calibri"/>
          <w:b/>
          <w:bCs/>
          <w:sz w:val="22"/>
        </w:rPr>
      </w:pPr>
      <w:r>
        <w:rPr>
          <w:rFonts w:ascii="Calibri" w:hAnsi="Calibri" w:cs="Calibri"/>
          <w:noProof/>
          <w:sz w:val="22"/>
        </w:rPr>
        <mc:AlternateContent>
          <mc:Choice Requires="wps">
            <w:drawing>
              <wp:anchor distT="0" distB="0" distL="114300" distR="114300" simplePos="0" relativeHeight="251622912" behindDoc="1" locked="0" layoutInCell="1" allowOverlap="1" wp14:anchorId="1932CE01" wp14:editId="01370307">
                <wp:simplePos x="0" y="0"/>
                <wp:positionH relativeFrom="column">
                  <wp:posOffset>-51435</wp:posOffset>
                </wp:positionH>
                <wp:positionV relativeFrom="paragraph">
                  <wp:posOffset>-184150</wp:posOffset>
                </wp:positionV>
                <wp:extent cx="6781800" cy="685165"/>
                <wp:effectExtent l="22860" t="16510" r="15240" b="22225"/>
                <wp:wrapNone/>
                <wp:docPr id="1018188393"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685165"/>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FCD39" id="AutoShape 595" o:spid="_x0000_s1026" style="position:absolute;margin-left:-4.05pt;margin-top:-14.5pt;width:534pt;height:53.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" strokeweight="2.25pt"/>
            </w:pict>
          </mc:Fallback>
        </mc:AlternateContent>
      </w:r>
      <w:r w:rsidR="00C3464B" w:rsidRPr="005F1479">
        <w:rPr>
          <w:rFonts w:ascii="Calibri" w:hAnsi="Calibri" w:cs="Calibri"/>
          <w:b/>
          <w:bCs/>
          <w:sz w:val="22"/>
        </w:rPr>
        <w:t>2 – REPAS SPECIAUX (sans porc, allergique, sans…) :</w:t>
      </w:r>
    </w:p>
    <w:p w14:paraId="430735C8" w14:textId="77777777" w:rsidR="00C3464B" w:rsidRPr="005F1479" w:rsidRDefault="00C3464B" w:rsidP="000A5DB1">
      <w:pPr>
        <w:jc w:val="both"/>
        <w:rPr>
          <w:rFonts w:ascii="Calibri" w:hAnsi="Calibri" w:cs="Calibri"/>
          <w:b/>
          <w:bCs/>
          <w:sz w:val="22"/>
        </w:rPr>
      </w:pPr>
      <w:r w:rsidRPr="005F1479">
        <w:rPr>
          <w:rFonts w:ascii="Calibri" w:hAnsi="Calibri" w:cs="Calibri"/>
          <w:b/>
          <w:bCs/>
          <w:sz w:val="22"/>
        </w:rPr>
        <w:t>………………………………………………………………………………………………………………..…</w:t>
      </w:r>
    </w:p>
    <w:p w14:paraId="06A70EA1" w14:textId="77777777" w:rsidR="007500DB" w:rsidRPr="005F1479" w:rsidRDefault="007500DB" w:rsidP="00C3464B">
      <w:pPr>
        <w:pStyle w:val="Paragraphedeliste"/>
        <w:spacing w:after="200"/>
        <w:ind w:left="0"/>
        <w:jc w:val="both"/>
        <w:rPr>
          <w:rFonts w:ascii="Calibri" w:hAnsi="Calibri" w:cs="Calibri"/>
          <w:b/>
          <w:color w:val="0070C0"/>
          <w:sz w:val="22"/>
        </w:rPr>
      </w:pPr>
    </w:p>
    <w:p w14:paraId="51E8E937" w14:textId="77777777" w:rsidR="00083D5A" w:rsidRPr="005F1479" w:rsidRDefault="00083D5A" w:rsidP="00C3464B">
      <w:pPr>
        <w:pStyle w:val="Paragraphedeliste"/>
        <w:spacing w:after="200"/>
        <w:ind w:left="0"/>
        <w:jc w:val="both"/>
        <w:rPr>
          <w:rFonts w:ascii="Calibri" w:hAnsi="Calibri" w:cs="Calibri"/>
          <w:b/>
          <w:color w:val="0070C0"/>
        </w:rPr>
      </w:pPr>
    </w:p>
    <w:p w14:paraId="6F47BBB1" w14:textId="77777777" w:rsidR="00C3464B" w:rsidRPr="005F1479" w:rsidRDefault="00C3464B" w:rsidP="00C3464B">
      <w:pPr>
        <w:pStyle w:val="Paragraphedeliste"/>
        <w:spacing w:after="200"/>
        <w:ind w:left="0"/>
        <w:jc w:val="both"/>
        <w:rPr>
          <w:rFonts w:ascii="Calibri" w:hAnsi="Calibri" w:cs="Calibri"/>
          <w:b/>
          <w:color w:val="0070C0"/>
        </w:rPr>
      </w:pPr>
      <w:r w:rsidRPr="005F1479">
        <w:rPr>
          <w:rFonts w:ascii="Calibri" w:hAnsi="Calibri" w:cs="Calibri"/>
          <w:b/>
          <w:color w:val="0070C0"/>
        </w:rPr>
        <w:t>3. Accueillir un enfant avec un type de repas particulier</w:t>
      </w:r>
    </w:p>
    <w:p w14:paraId="2DF877E7" w14:textId="77777777" w:rsidR="00C3464B" w:rsidRPr="005F1479" w:rsidRDefault="00C3464B" w:rsidP="00C3464B">
      <w:pPr>
        <w:pStyle w:val="Paragraphedeliste"/>
        <w:spacing w:after="200"/>
        <w:ind w:left="0"/>
        <w:jc w:val="both"/>
        <w:rPr>
          <w:rFonts w:ascii="Calibri" w:hAnsi="Calibri" w:cs="Calibri"/>
        </w:rPr>
      </w:pPr>
    </w:p>
    <w:p w14:paraId="301CA379"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Les parents indiquent dans le dossier que l’enfant a un type de repas particulier et proposé par le service pour diverses raisons (voir encadré ci-dessous).</w:t>
      </w:r>
    </w:p>
    <w:p w14:paraId="55B82888" w14:textId="77777777" w:rsidR="00C3464B" w:rsidRPr="005F1479" w:rsidRDefault="00C3464B" w:rsidP="00C3464B">
      <w:pPr>
        <w:pStyle w:val="Paragraphedeliste"/>
        <w:spacing w:after="200"/>
        <w:ind w:left="0"/>
        <w:jc w:val="both"/>
        <w:rPr>
          <w:rFonts w:ascii="Calibri" w:hAnsi="Calibri" w:cs="Calibri"/>
          <w:b/>
          <w:color w:val="0070C0"/>
          <w:sz w:val="22"/>
        </w:rPr>
      </w:pPr>
    </w:p>
    <w:p w14:paraId="14F7BF80"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Régime type « sans porc », « sans viande » : tous les membres de l’équipe d’animation sont informés. La directrice informe le prestataire de repas au préalable et organise l’accueil de cet enfant. Elle indique les différents types de repas lors de la commande prévisionnelle de ces derniers et confirme le jour J.</w:t>
      </w:r>
    </w:p>
    <w:p w14:paraId="7F7A6005" w14:textId="77777777" w:rsidR="008C793A" w:rsidRPr="005F1479" w:rsidRDefault="008C793A" w:rsidP="00C3464B">
      <w:pPr>
        <w:pStyle w:val="Paragraphedeliste"/>
        <w:spacing w:after="200"/>
        <w:ind w:left="0"/>
        <w:jc w:val="both"/>
        <w:rPr>
          <w:rFonts w:ascii="Calibri" w:hAnsi="Calibri" w:cs="Calibri"/>
          <w:sz w:val="22"/>
        </w:rPr>
      </w:pPr>
    </w:p>
    <w:p w14:paraId="14C2ADCF" w14:textId="77777777" w:rsidR="00C3464B" w:rsidRPr="005F1479" w:rsidRDefault="00C3464B" w:rsidP="00C3464B">
      <w:pPr>
        <w:pStyle w:val="Paragraphedeliste"/>
        <w:spacing w:after="200"/>
        <w:jc w:val="both"/>
        <w:rPr>
          <w:rFonts w:ascii="Calibri" w:hAnsi="Calibri" w:cs="Calibri"/>
          <w:sz w:val="22"/>
        </w:rPr>
      </w:pPr>
    </w:p>
    <w:p w14:paraId="0B9299C5" w14:textId="1AF17CC1" w:rsidR="00C3464B" w:rsidRPr="005F1479" w:rsidRDefault="00F24BCE" w:rsidP="00C3464B">
      <w:pPr>
        <w:jc w:val="both"/>
        <w:rPr>
          <w:rFonts w:ascii="Calibri" w:hAnsi="Calibri" w:cs="Calibri"/>
          <w:b/>
          <w:bCs/>
          <w:sz w:val="22"/>
        </w:rPr>
      </w:pPr>
      <w:r>
        <w:rPr>
          <w:rFonts w:ascii="Calibri" w:hAnsi="Calibri" w:cs="Calibri"/>
          <w:noProof/>
          <w:sz w:val="22"/>
        </w:rPr>
        <mc:AlternateContent>
          <mc:Choice Requires="wps">
            <w:drawing>
              <wp:anchor distT="0" distB="0" distL="114300" distR="114300" simplePos="0" relativeHeight="251621888" behindDoc="1" locked="0" layoutInCell="1" allowOverlap="1" wp14:anchorId="4D15C784" wp14:editId="2E840CF2">
                <wp:simplePos x="0" y="0"/>
                <wp:positionH relativeFrom="column">
                  <wp:posOffset>-51435</wp:posOffset>
                </wp:positionH>
                <wp:positionV relativeFrom="paragraph">
                  <wp:posOffset>-184150</wp:posOffset>
                </wp:positionV>
                <wp:extent cx="6781800" cy="685165"/>
                <wp:effectExtent l="22860" t="15240" r="15240" b="23495"/>
                <wp:wrapNone/>
                <wp:docPr id="1882717888"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685165"/>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F59EA4" id="AutoShape 594" o:spid="_x0000_s1026" style="position:absolute;margin-left:-4.05pt;margin-top:-14.5pt;width:534pt;height:53.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" strokeweight="2.25pt"/>
            </w:pict>
          </mc:Fallback>
        </mc:AlternateContent>
      </w:r>
      <w:r w:rsidR="00C3464B" w:rsidRPr="005F1479">
        <w:rPr>
          <w:rFonts w:ascii="Calibri" w:hAnsi="Calibri" w:cs="Calibri"/>
          <w:b/>
          <w:bCs/>
          <w:sz w:val="22"/>
        </w:rPr>
        <w:t>2 – REPAS SPECIAUX (sans porc, allergique, sans…) :</w:t>
      </w:r>
    </w:p>
    <w:p w14:paraId="1221DD8E" w14:textId="77777777" w:rsidR="00C3464B" w:rsidRPr="005F1479" w:rsidRDefault="00C3464B" w:rsidP="00450162">
      <w:pPr>
        <w:jc w:val="both"/>
        <w:rPr>
          <w:rFonts w:ascii="Calibri" w:hAnsi="Calibri" w:cs="Calibri"/>
          <w:b/>
          <w:bCs/>
          <w:sz w:val="22"/>
        </w:rPr>
      </w:pPr>
      <w:r w:rsidRPr="005F1479">
        <w:rPr>
          <w:rFonts w:ascii="Calibri" w:hAnsi="Calibri" w:cs="Calibri"/>
          <w:b/>
          <w:bCs/>
          <w:sz w:val="22"/>
        </w:rPr>
        <w:t>………………………………………………………………………………………………………………..…</w:t>
      </w:r>
    </w:p>
    <w:p w14:paraId="383D52E6" w14:textId="77777777" w:rsidR="007500DB" w:rsidRPr="005F1479" w:rsidRDefault="007500DB" w:rsidP="00C3464B">
      <w:pPr>
        <w:pStyle w:val="Paragraphedeliste"/>
        <w:spacing w:after="200"/>
        <w:ind w:left="0"/>
        <w:jc w:val="both"/>
        <w:rPr>
          <w:rFonts w:ascii="Calibri" w:hAnsi="Calibri" w:cs="Calibri"/>
          <w:b/>
          <w:color w:val="0070C0"/>
          <w:sz w:val="22"/>
        </w:rPr>
      </w:pPr>
    </w:p>
    <w:p w14:paraId="23A211E1" w14:textId="77777777" w:rsidR="00C3464B" w:rsidRPr="005F1479" w:rsidRDefault="00C3464B" w:rsidP="00C3464B">
      <w:pPr>
        <w:pStyle w:val="Paragraphedeliste"/>
        <w:spacing w:after="200"/>
        <w:ind w:left="0"/>
        <w:jc w:val="both"/>
        <w:rPr>
          <w:rFonts w:ascii="Calibri" w:hAnsi="Calibri" w:cs="Calibri"/>
          <w:b/>
          <w:color w:val="0070C0"/>
        </w:rPr>
      </w:pPr>
      <w:r w:rsidRPr="005F1479">
        <w:rPr>
          <w:rFonts w:ascii="Calibri" w:hAnsi="Calibri" w:cs="Calibri"/>
          <w:b/>
          <w:color w:val="0070C0"/>
        </w:rPr>
        <w:t>4. Accueillir un enf</w:t>
      </w:r>
      <w:r w:rsidR="008068DE" w:rsidRPr="005F1479">
        <w:rPr>
          <w:rFonts w:ascii="Calibri" w:hAnsi="Calibri" w:cs="Calibri"/>
          <w:b/>
          <w:color w:val="0070C0"/>
        </w:rPr>
        <w:t>ant ayant un traitement médical</w:t>
      </w:r>
    </w:p>
    <w:p w14:paraId="1B94B3CA" w14:textId="77777777" w:rsidR="00C3464B" w:rsidRPr="005F1479" w:rsidRDefault="00C3464B" w:rsidP="00C3464B">
      <w:pPr>
        <w:pStyle w:val="Paragraphedeliste"/>
        <w:spacing w:after="200"/>
        <w:ind w:left="0"/>
        <w:jc w:val="both"/>
        <w:rPr>
          <w:rFonts w:ascii="Calibri" w:hAnsi="Calibri" w:cs="Calibri"/>
          <w:b/>
          <w:color w:val="0070C0"/>
          <w:sz w:val="22"/>
        </w:rPr>
      </w:pPr>
    </w:p>
    <w:p w14:paraId="32C21810"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Les parents indiquent dans le dossier si l’enfant suit un traitement médical à long terme (voir encadré ci-dessous). Dans le cas d’un traitement à court terme, les parents nous le signalent directement en cours d’année en nous remettant le traitement et son ordonnance.</w:t>
      </w:r>
    </w:p>
    <w:p w14:paraId="5B21E2D2" w14:textId="77777777" w:rsidR="00C3464B" w:rsidRPr="005F1479" w:rsidRDefault="00C3464B" w:rsidP="00C3464B">
      <w:pPr>
        <w:pStyle w:val="Paragraphedeliste"/>
        <w:spacing w:after="200"/>
        <w:ind w:left="0"/>
        <w:jc w:val="both"/>
        <w:rPr>
          <w:rFonts w:ascii="Calibri" w:hAnsi="Calibri" w:cs="Calibri"/>
          <w:b/>
          <w:sz w:val="22"/>
        </w:rPr>
      </w:pPr>
    </w:p>
    <w:p w14:paraId="3E07774B"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b/>
          <w:sz w:val="22"/>
        </w:rPr>
        <w:t>ATTENTION :</w:t>
      </w:r>
      <w:r w:rsidRPr="005F1479">
        <w:rPr>
          <w:rFonts w:ascii="Calibri" w:hAnsi="Calibri" w:cs="Calibri"/>
          <w:sz w:val="22"/>
        </w:rPr>
        <w:t xml:space="preserve"> nécessité d’avoir l’ordonnance du médecin précisant les nom et prénom de l’enfant ainsi que la date de délivrance et la posologie du traitement. Les nom et prénom de l’enfant doivent être inscrits sur la boîte de médicament</w:t>
      </w:r>
      <w:r w:rsidR="004B5FB1" w:rsidRPr="005F1479">
        <w:rPr>
          <w:rFonts w:ascii="Calibri" w:hAnsi="Calibri" w:cs="Calibri"/>
          <w:sz w:val="22"/>
        </w:rPr>
        <w:t>s</w:t>
      </w:r>
      <w:r w:rsidRPr="005F1479">
        <w:rPr>
          <w:rFonts w:ascii="Calibri" w:hAnsi="Calibri" w:cs="Calibri"/>
          <w:sz w:val="22"/>
        </w:rPr>
        <w:t>.</w:t>
      </w:r>
    </w:p>
    <w:p w14:paraId="3F784C64" w14:textId="77777777" w:rsidR="00C3464B" w:rsidRPr="005F1479" w:rsidRDefault="00C3464B" w:rsidP="00C3464B">
      <w:pPr>
        <w:pStyle w:val="Paragraphedeliste"/>
        <w:spacing w:after="200"/>
        <w:ind w:left="0"/>
        <w:jc w:val="both"/>
        <w:rPr>
          <w:rFonts w:ascii="Calibri" w:hAnsi="Calibri" w:cs="Calibri"/>
          <w:sz w:val="22"/>
        </w:rPr>
      </w:pPr>
    </w:p>
    <w:p w14:paraId="0517717F"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 xml:space="preserve">Chaque </w:t>
      </w:r>
      <w:r w:rsidR="004B5FB1" w:rsidRPr="005F1479">
        <w:rPr>
          <w:rFonts w:ascii="Calibri" w:hAnsi="Calibri" w:cs="Calibri"/>
          <w:sz w:val="22"/>
        </w:rPr>
        <w:t>responsable de site</w:t>
      </w:r>
      <w:r w:rsidRPr="005F1479">
        <w:rPr>
          <w:rFonts w:ascii="Calibri" w:hAnsi="Calibri" w:cs="Calibri"/>
          <w:sz w:val="22"/>
        </w:rPr>
        <w:t xml:space="preserve"> est référente sanitaire et administre les médicaments. Elle inscrit la prise du médicament dans le cahier de pharmacie. Lors de son ab</w:t>
      </w:r>
      <w:r w:rsidR="004B5FB1" w:rsidRPr="005F1479">
        <w:rPr>
          <w:rFonts w:ascii="Calibri" w:hAnsi="Calibri" w:cs="Calibri"/>
          <w:sz w:val="22"/>
        </w:rPr>
        <w:t>sence, une personne de l’équipe</w:t>
      </w:r>
      <w:r w:rsidRPr="005F1479">
        <w:rPr>
          <w:rFonts w:ascii="Calibri" w:hAnsi="Calibri" w:cs="Calibri"/>
          <w:sz w:val="22"/>
        </w:rPr>
        <w:t xml:space="preserve"> possédant le PSC1, est désignée comme suppléante.</w:t>
      </w:r>
    </w:p>
    <w:p w14:paraId="6F69CE74" w14:textId="77777777" w:rsidR="00C3464B" w:rsidRPr="005F1479" w:rsidRDefault="00C3464B" w:rsidP="00C3464B">
      <w:pPr>
        <w:pStyle w:val="Paragraphedeliste"/>
        <w:spacing w:after="200"/>
        <w:ind w:left="0"/>
        <w:jc w:val="both"/>
        <w:rPr>
          <w:rFonts w:ascii="Calibri" w:hAnsi="Calibri" w:cs="Calibri"/>
          <w:sz w:val="22"/>
        </w:rPr>
      </w:pPr>
    </w:p>
    <w:p w14:paraId="4922369F"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b/>
          <w:sz w:val="22"/>
        </w:rPr>
        <w:t>CAS PARTICULIER</w:t>
      </w:r>
      <w:r w:rsidRPr="005F1479">
        <w:rPr>
          <w:rFonts w:ascii="Calibri" w:hAnsi="Calibri" w:cs="Calibri"/>
          <w:sz w:val="22"/>
        </w:rPr>
        <w:t> :</w:t>
      </w:r>
    </w:p>
    <w:p w14:paraId="40963C9E"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Dans le fonctionnement,</w:t>
      </w:r>
      <w:r w:rsidR="00064317" w:rsidRPr="005F1479">
        <w:rPr>
          <w:rFonts w:ascii="Calibri" w:hAnsi="Calibri" w:cs="Calibri"/>
          <w:sz w:val="22"/>
        </w:rPr>
        <w:t xml:space="preserve"> il arrive de scinder le groupe en deux selon l’effectif du jour</w:t>
      </w:r>
      <w:r w:rsidRPr="005F1479">
        <w:rPr>
          <w:rFonts w:ascii="Calibri" w:hAnsi="Calibri" w:cs="Calibri"/>
          <w:sz w:val="22"/>
        </w:rPr>
        <w:t>. Dans ce cas, la directrice va désigner un animateur référent</w:t>
      </w:r>
      <w:r w:rsidR="00064317" w:rsidRPr="005F1479">
        <w:rPr>
          <w:rFonts w:ascii="Calibri" w:hAnsi="Calibri" w:cs="Calibri"/>
          <w:sz w:val="22"/>
        </w:rPr>
        <w:t xml:space="preserve"> (en plus du responsable de site)</w:t>
      </w:r>
      <w:r w:rsidRPr="005F1479">
        <w:rPr>
          <w:rFonts w:ascii="Calibri" w:hAnsi="Calibri" w:cs="Calibri"/>
          <w:sz w:val="22"/>
        </w:rPr>
        <w:t xml:space="preserve"> pour le groupe ayant à charge l’enfant qui doit prendre le médicament. Cet animateur référent n’est pas définitif puisque ce dernier change selon les besoins du fonctionnement du service.</w:t>
      </w:r>
    </w:p>
    <w:p w14:paraId="5EA03E7B" w14:textId="29044E3D" w:rsidR="00C3464B" w:rsidRPr="005F1479" w:rsidRDefault="00F24BCE" w:rsidP="00C3464B">
      <w:pPr>
        <w:pStyle w:val="Paragraphedeliste"/>
        <w:spacing w:after="200"/>
        <w:ind w:left="0"/>
        <w:jc w:val="both"/>
        <w:rPr>
          <w:rFonts w:ascii="Calibri" w:hAnsi="Calibri" w:cs="Calibri"/>
          <w:sz w:val="22"/>
        </w:rPr>
      </w:pPr>
      <w:r>
        <w:rPr>
          <w:rFonts w:ascii="Calibri" w:hAnsi="Calibri" w:cs="Calibri"/>
          <w:noProof/>
          <w:sz w:val="22"/>
        </w:rPr>
        <mc:AlternateContent>
          <mc:Choice Requires="wps">
            <w:drawing>
              <wp:anchor distT="0" distB="0" distL="114300" distR="114300" simplePos="0" relativeHeight="251620864" behindDoc="1" locked="0" layoutInCell="1" allowOverlap="1" wp14:anchorId="5793F3E9" wp14:editId="32BD737D">
                <wp:simplePos x="0" y="0"/>
                <wp:positionH relativeFrom="column">
                  <wp:posOffset>48895</wp:posOffset>
                </wp:positionH>
                <wp:positionV relativeFrom="paragraph">
                  <wp:posOffset>224155</wp:posOffset>
                </wp:positionV>
                <wp:extent cx="6781800" cy="1341755"/>
                <wp:effectExtent l="18415" t="20955" r="19685" b="18415"/>
                <wp:wrapNone/>
                <wp:docPr id="293059835"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341755"/>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85253" id="AutoShape 593" o:spid="_x0000_s1026" style="position:absolute;margin-left:3.85pt;margin-top:17.65pt;width:534pt;height:105.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" strokeweight="2.25pt"/>
            </w:pict>
          </mc:Fallback>
        </mc:AlternateContent>
      </w:r>
    </w:p>
    <w:p w14:paraId="4489E0A8" w14:textId="77777777" w:rsidR="00C3464B" w:rsidRPr="005F1479" w:rsidRDefault="00C3464B" w:rsidP="00C3464B">
      <w:pPr>
        <w:ind w:firstLine="708"/>
        <w:jc w:val="both"/>
        <w:rPr>
          <w:rFonts w:ascii="Calibri" w:hAnsi="Calibri" w:cs="Calibri"/>
          <w:b/>
          <w:bCs/>
          <w:sz w:val="22"/>
        </w:rPr>
      </w:pPr>
      <w:r w:rsidRPr="005F1479">
        <w:rPr>
          <w:rFonts w:ascii="Calibri" w:hAnsi="Calibri" w:cs="Calibri"/>
          <w:sz w:val="22"/>
        </w:rPr>
        <w:t xml:space="preserve">L'enfant suit-il </w:t>
      </w:r>
      <w:r w:rsidRPr="005F1479">
        <w:rPr>
          <w:rFonts w:ascii="Calibri" w:hAnsi="Calibri" w:cs="Calibri"/>
          <w:b/>
          <w:bCs/>
          <w:sz w:val="22"/>
        </w:rPr>
        <w:t xml:space="preserve">un traitement médical ?   </w:t>
      </w:r>
      <w:r w:rsidRPr="005F1479">
        <w:rPr>
          <w:rFonts w:ascii="Calibri" w:hAnsi="Calibri" w:cs="Calibri"/>
          <w:b/>
          <w:bCs/>
          <w:sz w:val="22"/>
        </w:rPr>
        <w:tab/>
      </w:r>
      <w:r w:rsidRPr="005F1479">
        <w:rPr>
          <w:rFonts w:ascii="Calibri" w:hAnsi="Calibri" w:cs="Calibri"/>
          <w:b/>
          <w:bCs/>
          <w:sz w:val="22"/>
        </w:rPr>
        <w:tab/>
      </w:r>
      <w:r w:rsidRPr="005F1479">
        <w:rPr>
          <w:rFonts w:ascii="Calibri" w:hAnsi="Calibri" w:cs="Calibri"/>
          <w:b/>
          <w:bCs/>
          <w:sz w:val="22"/>
        </w:rPr>
        <w:tab/>
      </w:r>
      <w:r w:rsidRPr="005F1479">
        <w:rPr>
          <w:rFonts w:ascii="Calibri" w:hAnsi="Calibri" w:cs="Calibri"/>
          <w:b/>
          <w:bCs/>
          <w:sz w:val="22"/>
        </w:rPr>
        <w:tab/>
      </w:r>
      <w:proofErr w:type="gramStart"/>
      <w:r w:rsidRPr="005F1479">
        <w:rPr>
          <w:rFonts w:ascii="Calibri" w:hAnsi="Calibri" w:cs="Calibri"/>
          <w:b/>
          <w:bCs/>
          <w:sz w:val="22"/>
        </w:rPr>
        <w:t>oui</w:t>
      </w:r>
      <w:proofErr w:type="gramEnd"/>
      <w:r w:rsidRPr="005F1479">
        <w:rPr>
          <w:rFonts w:ascii="Calibri" w:hAnsi="Calibri" w:cs="Calibri"/>
          <w:b/>
          <w:bCs/>
          <w:sz w:val="22"/>
        </w:rPr>
        <w:t xml:space="preserve"> </w:t>
      </w:r>
      <w:r w:rsidRPr="005F1479">
        <w:rPr>
          <w:rFonts w:ascii="Calibri" w:hAnsi="Calibri" w:cs="Calibri"/>
          <w:b/>
          <w:bCs/>
          <w:sz w:val="22"/>
        </w:rPr>
        <w:tab/>
        <w:t xml:space="preserve">O     </w:t>
      </w:r>
      <w:r w:rsidRPr="005F1479">
        <w:rPr>
          <w:rFonts w:ascii="Calibri" w:hAnsi="Calibri" w:cs="Calibri"/>
          <w:b/>
          <w:bCs/>
          <w:sz w:val="22"/>
        </w:rPr>
        <w:tab/>
      </w:r>
      <w:proofErr w:type="gramStart"/>
      <w:r w:rsidRPr="005F1479">
        <w:rPr>
          <w:rFonts w:ascii="Calibri" w:hAnsi="Calibri" w:cs="Calibri"/>
          <w:b/>
          <w:bCs/>
          <w:sz w:val="22"/>
        </w:rPr>
        <w:t xml:space="preserve">non </w:t>
      </w:r>
      <w:r w:rsidRPr="005F1479">
        <w:rPr>
          <w:rFonts w:ascii="Calibri" w:hAnsi="Calibri" w:cs="Calibri"/>
          <w:b/>
          <w:bCs/>
          <w:sz w:val="22"/>
        </w:rPr>
        <w:tab/>
        <w:t>O</w:t>
      </w:r>
      <w:proofErr w:type="gramEnd"/>
    </w:p>
    <w:p w14:paraId="787C5D0D" w14:textId="77777777" w:rsidR="00C3464B" w:rsidRPr="005F1479" w:rsidRDefault="00C3464B" w:rsidP="00C3464B">
      <w:pPr>
        <w:jc w:val="both"/>
        <w:rPr>
          <w:rFonts w:ascii="Calibri" w:hAnsi="Calibri" w:cs="Calibri"/>
          <w:b/>
          <w:bCs/>
          <w:sz w:val="22"/>
        </w:rPr>
      </w:pPr>
    </w:p>
    <w:p w14:paraId="560ABBA0" w14:textId="77777777" w:rsidR="00C3464B" w:rsidRPr="005F1479" w:rsidRDefault="00C3464B" w:rsidP="00C3464B">
      <w:pPr>
        <w:ind w:firstLine="708"/>
        <w:jc w:val="both"/>
        <w:rPr>
          <w:rFonts w:ascii="Calibri" w:hAnsi="Calibri" w:cs="Calibri"/>
          <w:sz w:val="22"/>
        </w:rPr>
      </w:pPr>
      <w:r w:rsidRPr="005F1479">
        <w:rPr>
          <w:rFonts w:ascii="Calibri" w:hAnsi="Calibri" w:cs="Calibri"/>
          <w:b/>
          <w:bCs/>
          <w:sz w:val="22"/>
        </w:rPr>
        <w:t xml:space="preserve">Si oui </w:t>
      </w:r>
      <w:r w:rsidRPr="005F1479">
        <w:rPr>
          <w:rFonts w:ascii="Calibri" w:hAnsi="Calibri" w:cs="Calibri"/>
          <w:sz w:val="22"/>
        </w:rPr>
        <w:t>joindre une</w:t>
      </w:r>
      <w:r w:rsidRPr="005F1479">
        <w:rPr>
          <w:rFonts w:ascii="Calibri" w:hAnsi="Calibri" w:cs="Calibri"/>
          <w:b/>
          <w:bCs/>
          <w:sz w:val="22"/>
        </w:rPr>
        <w:t xml:space="preserve"> ordonnance </w:t>
      </w:r>
      <w:r w:rsidRPr="005F1479">
        <w:rPr>
          <w:rFonts w:ascii="Calibri" w:hAnsi="Calibri" w:cs="Calibri"/>
          <w:sz w:val="22"/>
        </w:rPr>
        <w:t>récente et les</w:t>
      </w:r>
      <w:r w:rsidRPr="005F1479">
        <w:rPr>
          <w:rFonts w:ascii="Calibri" w:hAnsi="Calibri" w:cs="Calibri"/>
          <w:b/>
          <w:bCs/>
          <w:sz w:val="22"/>
        </w:rPr>
        <w:t xml:space="preserve"> médicaments correspondants </w:t>
      </w:r>
      <w:r w:rsidRPr="005F1479">
        <w:rPr>
          <w:rFonts w:ascii="Calibri" w:hAnsi="Calibri" w:cs="Calibri"/>
          <w:sz w:val="22"/>
        </w:rPr>
        <w:t>(boîtes de médicaments</w:t>
      </w:r>
    </w:p>
    <w:p w14:paraId="74CCC55C" w14:textId="77777777" w:rsidR="00C3464B" w:rsidRPr="005F1479" w:rsidRDefault="00C3464B" w:rsidP="00C3464B">
      <w:pPr>
        <w:ind w:firstLine="708"/>
        <w:jc w:val="both"/>
        <w:rPr>
          <w:rFonts w:ascii="Calibri" w:hAnsi="Calibri" w:cs="Calibri"/>
          <w:sz w:val="22"/>
        </w:rPr>
      </w:pPr>
      <w:proofErr w:type="gramStart"/>
      <w:r w:rsidRPr="005F1479">
        <w:rPr>
          <w:rFonts w:ascii="Calibri" w:hAnsi="Calibri" w:cs="Calibri"/>
          <w:sz w:val="22"/>
        </w:rPr>
        <w:t>dans</w:t>
      </w:r>
      <w:proofErr w:type="gramEnd"/>
      <w:r w:rsidRPr="005F1479">
        <w:rPr>
          <w:rFonts w:ascii="Calibri" w:hAnsi="Calibri" w:cs="Calibri"/>
          <w:sz w:val="22"/>
        </w:rPr>
        <w:t xml:space="preserve"> leurs emballages d'origine marquées au nom de l'enfant avec la notice).</w:t>
      </w:r>
    </w:p>
    <w:p w14:paraId="6EBC4B43" w14:textId="77777777" w:rsidR="00C3464B" w:rsidRPr="005F1479" w:rsidRDefault="00C3464B" w:rsidP="00C3464B">
      <w:pPr>
        <w:jc w:val="both"/>
        <w:rPr>
          <w:rFonts w:ascii="Calibri" w:hAnsi="Calibri" w:cs="Calibri"/>
          <w:sz w:val="22"/>
        </w:rPr>
      </w:pPr>
    </w:p>
    <w:p w14:paraId="48A03875" w14:textId="77777777" w:rsidR="00C3464B" w:rsidRPr="005F1479" w:rsidRDefault="00C3464B" w:rsidP="00C3464B">
      <w:pPr>
        <w:ind w:firstLine="708"/>
        <w:jc w:val="both"/>
        <w:rPr>
          <w:rFonts w:ascii="Calibri" w:hAnsi="Calibri" w:cs="Calibri"/>
          <w:sz w:val="22"/>
        </w:rPr>
      </w:pPr>
      <w:r w:rsidRPr="005F1479">
        <w:rPr>
          <w:rFonts w:ascii="Calibri" w:hAnsi="Calibri" w:cs="Calibri"/>
          <w:sz w:val="22"/>
        </w:rPr>
        <w:t>Aucun médicament ne pourra être pris sans ordonnance</w:t>
      </w:r>
    </w:p>
    <w:p w14:paraId="45A2C8BB" w14:textId="77777777" w:rsidR="00C3464B" w:rsidRPr="005F1479" w:rsidRDefault="00C3464B" w:rsidP="00C3464B">
      <w:pPr>
        <w:jc w:val="both"/>
        <w:rPr>
          <w:rFonts w:ascii="Calibri" w:hAnsi="Calibri" w:cs="Calibri"/>
          <w:sz w:val="22"/>
        </w:rPr>
      </w:pPr>
    </w:p>
    <w:p w14:paraId="22C95F64" w14:textId="77777777" w:rsidR="00450162" w:rsidRPr="005F1479" w:rsidRDefault="00450162" w:rsidP="00C3464B">
      <w:pPr>
        <w:pStyle w:val="Paragraphedeliste"/>
        <w:spacing w:after="200"/>
        <w:ind w:left="0"/>
        <w:jc w:val="both"/>
        <w:rPr>
          <w:rFonts w:ascii="Calibri" w:hAnsi="Calibri" w:cs="Calibri"/>
          <w:b/>
          <w:color w:val="0070C0"/>
          <w:sz w:val="22"/>
        </w:rPr>
      </w:pPr>
    </w:p>
    <w:p w14:paraId="225D4683" w14:textId="77777777" w:rsidR="00450162" w:rsidRPr="005F1479" w:rsidRDefault="00450162" w:rsidP="00C3464B">
      <w:pPr>
        <w:pStyle w:val="Paragraphedeliste"/>
        <w:spacing w:after="200"/>
        <w:ind w:left="0"/>
        <w:jc w:val="both"/>
        <w:rPr>
          <w:rFonts w:ascii="Calibri" w:hAnsi="Calibri" w:cs="Calibri"/>
          <w:b/>
          <w:color w:val="0070C0"/>
          <w:sz w:val="22"/>
        </w:rPr>
      </w:pPr>
    </w:p>
    <w:p w14:paraId="6F66D87E" w14:textId="30DFEAE8" w:rsidR="00C3464B" w:rsidRPr="005F1479" w:rsidRDefault="00C3464B" w:rsidP="00C3464B">
      <w:pPr>
        <w:pStyle w:val="Paragraphedeliste"/>
        <w:spacing w:after="200"/>
        <w:ind w:left="0"/>
        <w:jc w:val="both"/>
        <w:rPr>
          <w:rFonts w:ascii="Calibri" w:hAnsi="Calibri" w:cs="Calibri"/>
          <w:b/>
          <w:color w:val="0070C0"/>
        </w:rPr>
      </w:pPr>
      <w:r w:rsidRPr="005F1479">
        <w:rPr>
          <w:rFonts w:ascii="Calibri" w:hAnsi="Calibri" w:cs="Calibri"/>
          <w:b/>
          <w:color w:val="0070C0"/>
        </w:rPr>
        <w:t>5. Gérer les « petits bobos »</w:t>
      </w:r>
      <w:r w:rsidR="00395CE6">
        <w:rPr>
          <w:rFonts w:ascii="Calibri" w:hAnsi="Calibri" w:cs="Calibri"/>
          <w:b/>
          <w:color w:val="0070C0"/>
        </w:rPr>
        <w:t xml:space="preserve"> </w:t>
      </w:r>
      <w:r w:rsidRPr="005F1479">
        <w:rPr>
          <w:rFonts w:ascii="Calibri" w:hAnsi="Calibri" w:cs="Calibri"/>
          <w:b/>
          <w:color w:val="0070C0"/>
        </w:rPr>
        <w:t>?</w:t>
      </w:r>
    </w:p>
    <w:p w14:paraId="578C4FDC" w14:textId="77777777" w:rsidR="00C3464B" w:rsidRPr="005F1479" w:rsidRDefault="00C3464B" w:rsidP="00C3464B">
      <w:pPr>
        <w:pStyle w:val="Paragraphedeliste"/>
        <w:spacing w:after="200"/>
        <w:ind w:left="0"/>
        <w:jc w:val="both"/>
        <w:rPr>
          <w:rFonts w:ascii="Calibri" w:hAnsi="Calibri" w:cs="Calibri"/>
          <w:b/>
          <w:color w:val="0070C0"/>
          <w:sz w:val="22"/>
        </w:rPr>
      </w:pPr>
    </w:p>
    <w:p w14:paraId="3CE08EF4" w14:textId="77777777" w:rsidR="00C3464B" w:rsidRPr="005F1479" w:rsidRDefault="00D20185" w:rsidP="00C3464B">
      <w:pPr>
        <w:pStyle w:val="Paragraphedeliste"/>
        <w:spacing w:after="200"/>
        <w:ind w:left="0"/>
        <w:jc w:val="both"/>
        <w:rPr>
          <w:rFonts w:ascii="Calibri" w:hAnsi="Calibri" w:cs="Calibri"/>
          <w:color w:val="000000"/>
          <w:sz w:val="22"/>
        </w:rPr>
      </w:pPr>
      <w:r w:rsidRPr="005F1479">
        <w:rPr>
          <w:rFonts w:ascii="Calibri" w:hAnsi="Calibri" w:cs="Calibri"/>
          <w:color w:val="000000"/>
          <w:sz w:val="22"/>
        </w:rPr>
        <w:t>Chaque</w:t>
      </w:r>
      <w:r w:rsidR="00C3464B" w:rsidRPr="005F1479">
        <w:rPr>
          <w:rFonts w:ascii="Calibri" w:hAnsi="Calibri" w:cs="Calibri"/>
          <w:color w:val="000000"/>
          <w:sz w:val="22"/>
        </w:rPr>
        <w:t xml:space="preserve"> </w:t>
      </w:r>
      <w:r w:rsidR="00094475" w:rsidRPr="005F1479">
        <w:rPr>
          <w:rFonts w:ascii="Calibri" w:hAnsi="Calibri" w:cs="Calibri"/>
          <w:color w:val="000000"/>
          <w:sz w:val="22"/>
        </w:rPr>
        <w:t>responsable de site</w:t>
      </w:r>
      <w:r w:rsidR="00C3464B" w:rsidRPr="005F1479">
        <w:rPr>
          <w:rFonts w:ascii="Calibri" w:hAnsi="Calibri" w:cs="Calibri"/>
          <w:color w:val="000000"/>
          <w:sz w:val="22"/>
        </w:rPr>
        <w:t xml:space="preserve"> (ou</w:t>
      </w:r>
      <w:r w:rsidRPr="005F1479">
        <w:rPr>
          <w:rFonts w:ascii="Calibri" w:hAnsi="Calibri" w:cs="Calibri"/>
          <w:color w:val="000000"/>
          <w:sz w:val="22"/>
        </w:rPr>
        <w:t xml:space="preserve"> l’animateur référent si besoin et en cas d’absence de l’un d’eux</w:t>
      </w:r>
      <w:r w:rsidR="00A303C9" w:rsidRPr="005F1479">
        <w:rPr>
          <w:rFonts w:ascii="Calibri" w:hAnsi="Calibri" w:cs="Calibri"/>
          <w:color w:val="000000"/>
          <w:sz w:val="22"/>
        </w:rPr>
        <w:t>)</w:t>
      </w:r>
      <w:r w:rsidR="00C3464B" w:rsidRPr="005F1479">
        <w:rPr>
          <w:rFonts w:ascii="Calibri" w:hAnsi="Calibri" w:cs="Calibri"/>
          <w:color w:val="000000"/>
          <w:sz w:val="22"/>
        </w:rPr>
        <w:t xml:space="preserve"> est également chargée de soigner les « petits bobos » comme les écorchures, les saignements de nez, etc… Cette dernière commence par se protéger en mettant des gants, puis administre les soins adaptés. Pour finir, elle remplit le cahier de pharmacie, à savoir : nom et prénom de l’enfant (ainsi que l’adulte soignant), la date, la blessure et les soins donnés.</w:t>
      </w:r>
    </w:p>
    <w:p w14:paraId="0DD8ECED" w14:textId="77777777" w:rsidR="00C3464B" w:rsidRPr="005F1479" w:rsidRDefault="00C3464B" w:rsidP="00C3464B">
      <w:pPr>
        <w:pStyle w:val="Paragraphedeliste"/>
        <w:spacing w:after="200"/>
        <w:ind w:left="0"/>
        <w:jc w:val="both"/>
        <w:rPr>
          <w:rFonts w:ascii="Calibri" w:hAnsi="Calibri" w:cs="Calibri"/>
          <w:color w:val="000000"/>
          <w:sz w:val="22"/>
        </w:rPr>
      </w:pPr>
    </w:p>
    <w:p w14:paraId="5606021C" w14:textId="71AF8BE6" w:rsidR="00C3464B" w:rsidRPr="005F1479" w:rsidRDefault="00C3464B" w:rsidP="00C3464B">
      <w:pPr>
        <w:pStyle w:val="Paragraphedeliste"/>
        <w:spacing w:after="200"/>
        <w:ind w:left="0"/>
        <w:jc w:val="both"/>
        <w:rPr>
          <w:rFonts w:ascii="Calibri" w:hAnsi="Calibri" w:cs="Calibri"/>
          <w:color w:val="000000"/>
          <w:sz w:val="22"/>
        </w:rPr>
      </w:pPr>
      <w:r w:rsidRPr="005F1479">
        <w:rPr>
          <w:rFonts w:ascii="Calibri" w:hAnsi="Calibri" w:cs="Calibri"/>
          <w:color w:val="000000"/>
          <w:sz w:val="22"/>
        </w:rPr>
        <w:t xml:space="preserve">Chaque animateur doit signaler à sa directrice tout manque. </w:t>
      </w:r>
      <w:r w:rsidR="00223EC3" w:rsidRPr="005F1479">
        <w:rPr>
          <w:rFonts w:ascii="Calibri" w:hAnsi="Calibri" w:cs="Calibri"/>
          <w:color w:val="000000"/>
          <w:sz w:val="22"/>
        </w:rPr>
        <w:t>Le responsable</w:t>
      </w:r>
      <w:r w:rsidRPr="005F1479">
        <w:rPr>
          <w:rFonts w:ascii="Calibri" w:hAnsi="Calibri" w:cs="Calibri"/>
          <w:color w:val="000000"/>
          <w:sz w:val="22"/>
        </w:rPr>
        <w:t xml:space="preserve"> la complètera le cas échéant</w:t>
      </w:r>
      <w:r w:rsidR="00223EC3" w:rsidRPr="005F1479">
        <w:rPr>
          <w:rFonts w:ascii="Calibri" w:hAnsi="Calibri" w:cs="Calibri"/>
          <w:color w:val="000000"/>
          <w:sz w:val="22"/>
        </w:rPr>
        <w:t xml:space="preserve">, en plus de la vérification systématique de la trousse pendant chaque </w:t>
      </w:r>
      <w:proofErr w:type="gramStart"/>
      <w:r w:rsidR="006D6E8E" w:rsidRPr="005F1479">
        <w:rPr>
          <w:rFonts w:ascii="Calibri" w:hAnsi="Calibri" w:cs="Calibri"/>
          <w:color w:val="000000"/>
          <w:sz w:val="22"/>
        </w:rPr>
        <w:t>vacances scolaires</w:t>
      </w:r>
      <w:proofErr w:type="gramEnd"/>
      <w:r w:rsidR="00450162" w:rsidRPr="005F1479">
        <w:rPr>
          <w:rFonts w:ascii="Calibri" w:hAnsi="Calibri" w:cs="Calibri"/>
          <w:color w:val="000000"/>
          <w:sz w:val="22"/>
        </w:rPr>
        <w:t xml:space="preserve">. </w:t>
      </w:r>
    </w:p>
    <w:p w14:paraId="3F8BC6FC" w14:textId="77777777" w:rsidR="00223EC3" w:rsidRPr="005F1479" w:rsidRDefault="00223EC3" w:rsidP="00C3464B">
      <w:pPr>
        <w:pStyle w:val="Paragraphedeliste"/>
        <w:spacing w:after="200"/>
        <w:ind w:left="0"/>
        <w:jc w:val="both"/>
        <w:rPr>
          <w:rFonts w:ascii="Calibri" w:hAnsi="Calibri" w:cs="Calibri"/>
          <w:color w:val="000000"/>
          <w:sz w:val="22"/>
        </w:rPr>
      </w:pPr>
    </w:p>
    <w:p w14:paraId="705D9114" w14:textId="77777777" w:rsidR="00C3464B" w:rsidRPr="005F1479" w:rsidRDefault="00C3464B" w:rsidP="00C3464B">
      <w:pPr>
        <w:pStyle w:val="Paragraphedeliste"/>
        <w:spacing w:after="200"/>
        <w:ind w:left="0"/>
        <w:jc w:val="both"/>
        <w:rPr>
          <w:rFonts w:ascii="Calibri" w:hAnsi="Calibri" w:cs="Calibri"/>
          <w:color w:val="000000"/>
          <w:sz w:val="22"/>
        </w:rPr>
      </w:pPr>
      <w:r w:rsidRPr="005F1479">
        <w:rPr>
          <w:rFonts w:ascii="Calibri" w:hAnsi="Calibri" w:cs="Calibri"/>
          <w:b/>
          <w:color w:val="000000"/>
          <w:sz w:val="22"/>
        </w:rPr>
        <w:t>CAS PARTICULIER</w:t>
      </w:r>
      <w:r w:rsidRPr="005F1479">
        <w:rPr>
          <w:rFonts w:ascii="Calibri" w:hAnsi="Calibri" w:cs="Calibri"/>
          <w:color w:val="000000"/>
          <w:sz w:val="22"/>
        </w:rPr>
        <w:t> :</w:t>
      </w:r>
    </w:p>
    <w:p w14:paraId="50939CCF" w14:textId="77777777" w:rsidR="00C3464B" w:rsidRPr="005F1479" w:rsidRDefault="00C3464B" w:rsidP="00C3464B">
      <w:pPr>
        <w:pStyle w:val="Paragraphedeliste"/>
        <w:spacing w:after="200"/>
        <w:ind w:left="0"/>
        <w:jc w:val="both"/>
        <w:rPr>
          <w:rFonts w:ascii="Calibri" w:hAnsi="Calibri" w:cs="Calibri"/>
          <w:color w:val="000000"/>
          <w:sz w:val="22"/>
        </w:rPr>
      </w:pPr>
      <w:r w:rsidRPr="005F1479">
        <w:rPr>
          <w:rFonts w:ascii="Calibri" w:hAnsi="Calibri" w:cs="Calibri"/>
          <w:color w:val="000000"/>
          <w:sz w:val="22"/>
        </w:rPr>
        <w:t>A savoir que chaque équipe possède une trousse de secours, en plus de celle sur site.</w:t>
      </w:r>
    </w:p>
    <w:p w14:paraId="43A0F393" w14:textId="0CD49C74" w:rsidR="00C3464B" w:rsidRPr="00395CE6" w:rsidRDefault="00C3464B" w:rsidP="00395CE6">
      <w:pPr>
        <w:pStyle w:val="Paragraphedeliste"/>
        <w:spacing w:after="200"/>
        <w:ind w:left="0"/>
        <w:jc w:val="both"/>
        <w:rPr>
          <w:rFonts w:ascii="Calibri" w:hAnsi="Calibri" w:cs="Calibri"/>
          <w:color w:val="000000"/>
          <w:sz w:val="22"/>
        </w:rPr>
      </w:pPr>
      <w:r w:rsidRPr="005F1479">
        <w:rPr>
          <w:rFonts w:ascii="Calibri" w:hAnsi="Calibri" w:cs="Calibri"/>
          <w:color w:val="000000"/>
          <w:sz w:val="22"/>
        </w:rPr>
        <w:t>Pour résum</w:t>
      </w:r>
      <w:r w:rsidR="004B5FB1" w:rsidRPr="005F1479">
        <w:rPr>
          <w:rFonts w:ascii="Calibri" w:hAnsi="Calibri" w:cs="Calibri"/>
          <w:color w:val="000000"/>
          <w:sz w:val="22"/>
        </w:rPr>
        <w:t>é, il y a le référent sanitaire</w:t>
      </w:r>
      <w:r w:rsidRPr="005F1479">
        <w:rPr>
          <w:rFonts w:ascii="Calibri" w:hAnsi="Calibri" w:cs="Calibri"/>
          <w:color w:val="000000"/>
          <w:sz w:val="22"/>
        </w:rPr>
        <w:t xml:space="preserve"> et son suppléant en cas de son absence.</w:t>
      </w:r>
    </w:p>
    <w:p w14:paraId="015F45FC" w14:textId="77777777" w:rsidR="00C3464B" w:rsidRPr="005F1479" w:rsidRDefault="00C3464B" w:rsidP="00C3464B">
      <w:pPr>
        <w:pStyle w:val="Paragraphedeliste"/>
        <w:spacing w:after="200"/>
        <w:ind w:left="0"/>
        <w:jc w:val="both"/>
        <w:rPr>
          <w:rFonts w:ascii="Calibri" w:hAnsi="Calibri" w:cs="Calibri"/>
          <w:sz w:val="22"/>
        </w:rPr>
      </w:pPr>
    </w:p>
    <w:p w14:paraId="3F0C80FB" w14:textId="77777777" w:rsidR="00C3464B" w:rsidRPr="005F1479" w:rsidRDefault="00C3464B" w:rsidP="00C3464B">
      <w:pPr>
        <w:pStyle w:val="Paragraphedeliste"/>
        <w:spacing w:after="200"/>
        <w:ind w:left="0"/>
        <w:jc w:val="both"/>
        <w:rPr>
          <w:rFonts w:ascii="Calibri" w:hAnsi="Calibri" w:cs="Calibri"/>
          <w:color w:val="0070C0"/>
          <w:sz w:val="22"/>
        </w:rPr>
      </w:pPr>
    </w:p>
    <w:p w14:paraId="5DBCEC02" w14:textId="77777777" w:rsidR="00C3464B" w:rsidRPr="005F1479" w:rsidRDefault="00C3464B" w:rsidP="00C3464B">
      <w:pPr>
        <w:pStyle w:val="Paragraphedeliste"/>
        <w:spacing w:after="200"/>
        <w:ind w:left="0"/>
        <w:jc w:val="both"/>
        <w:rPr>
          <w:rFonts w:ascii="Calibri" w:hAnsi="Calibri" w:cs="Calibri"/>
          <w:b/>
          <w:color w:val="0070C0"/>
        </w:rPr>
      </w:pPr>
      <w:r w:rsidRPr="005F1479">
        <w:rPr>
          <w:rFonts w:ascii="Calibri" w:hAnsi="Calibri" w:cs="Calibri"/>
          <w:b/>
          <w:color w:val="0070C0"/>
        </w:rPr>
        <w:t>6. En cas d’acc</w:t>
      </w:r>
      <w:r w:rsidR="0034114D" w:rsidRPr="005F1479">
        <w:rPr>
          <w:rFonts w:ascii="Calibri" w:hAnsi="Calibri" w:cs="Calibri"/>
          <w:b/>
          <w:color w:val="0070C0"/>
        </w:rPr>
        <w:t>ident ou de problèmes de santé </w:t>
      </w:r>
    </w:p>
    <w:p w14:paraId="33B6F154" w14:textId="77777777" w:rsidR="00C3464B" w:rsidRPr="005F1479" w:rsidRDefault="00C3464B" w:rsidP="00C3464B">
      <w:pPr>
        <w:jc w:val="both"/>
        <w:rPr>
          <w:rFonts w:ascii="Calibri" w:hAnsi="Calibri" w:cs="Calibri"/>
          <w:sz w:val="22"/>
        </w:rPr>
      </w:pPr>
      <w:r w:rsidRPr="005F1479">
        <w:rPr>
          <w:rFonts w:ascii="Calibri" w:hAnsi="Calibri" w:cs="Calibri"/>
          <w:b/>
          <w:sz w:val="22"/>
        </w:rPr>
        <w:t>Tout accident au sein de la structure</w:t>
      </w:r>
      <w:r w:rsidRPr="005F1479">
        <w:rPr>
          <w:rFonts w:ascii="Calibri" w:hAnsi="Calibri" w:cs="Calibri"/>
          <w:sz w:val="22"/>
        </w:rPr>
        <w:t xml:space="preserve"> doit être signalé à la Direction Départementale de la Cohésion Sociale :</w:t>
      </w:r>
    </w:p>
    <w:p w14:paraId="0C54ECE0" w14:textId="77777777" w:rsidR="00C3464B" w:rsidRPr="005F1479" w:rsidRDefault="00C3464B" w:rsidP="00C3464B">
      <w:pPr>
        <w:jc w:val="both"/>
        <w:rPr>
          <w:rFonts w:ascii="Calibri" w:hAnsi="Calibri" w:cs="Calibri"/>
          <w:sz w:val="22"/>
        </w:rPr>
      </w:pPr>
    </w:p>
    <w:p w14:paraId="310FFA2F" w14:textId="77777777" w:rsidR="00C3464B" w:rsidRPr="005F1479" w:rsidRDefault="00C3464B" w:rsidP="00C3464B">
      <w:pPr>
        <w:numPr>
          <w:ilvl w:val="0"/>
          <w:numId w:val="5"/>
        </w:numPr>
        <w:jc w:val="both"/>
        <w:rPr>
          <w:rFonts w:ascii="Calibri" w:hAnsi="Calibri" w:cs="Calibri"/>
          <w:sz w:val="22"/>
        </w:rPr>
      </w:pPr>
      <w:r w:rsidRPr="005F1479">
        <w:rPr>
          <w:rFonts w:ascii="Calibri" w:hAnsi="Calibri" w:cs="Calibri"/>
          <w:sz w:val="22"/>
        </w:rPr>
        <w:t>Par téléphone : au 03 87 75 81 18 ou au 03 87 75 81 17 (heures ouvrables) ou au 06 08 23 28 20 (hors de ces horaires)</w:t>
      </w:r>
    </w:p>
    <w:p w14:paraId="4CFDA860" w14:textId="77777777" w:rsidR="00EA26B4" w:rsidRDefault="00C3464B" w:rsidP="00C3464B">
      <w:pPr>
        <w:numPr>
          <w:ilvl w:val="0"/>
          <w:numId w:val="5"/>
        </w:numPr>
        <w:jc w:val="both"/>
        <w:rPr>
          <w:rFonts w:ascii="Calibri" w:hAnsi="Calibri" w:cs="Calibri"/>
          <w:sz w:val="22"/>
        </w:rPr>
      </w:pPr>
      <w:r w:rsidRPr="005F1479">
        <w:rPr>
          <w:rFonts w:ascii="Calibri" w:hAnsi="Calibri" w:cs="Calibri"/>
          <w:sz w:val="22"/>
        </w:rPr>
        <w:t xml:space="preserve">ET par courriel dans les meilleurs délais à l’aide de la fiche de signalement (voir page suivante) à l’adresse : </w:t>
      </w:r>
    </w:p>
    <w:bookmarkStart w:id="4" w:name="_Hlk144305348"/>
    <w:p w14:paraId="124DADD1" w14:textId="030E5EC8" w:rsidR="008C793A" w:rsidRPr="005F1479" w:rsidRDefault="00395CE6" w:rsidP="008C793A">
      <w:pPr>
        <w:ind w:left="720"/>
        <w:jc w:val="both"/>
        <w:rPr>
          <w:rFonts w:ascii="Calibri" w:hAnsi="Calibri" w:cs="Calibri"/>
          <w:sz w:val="22"/>
        </w:rPr>
      </w:pPr>
      <w:r>
        <w:rPr>
          <w:rFonts w:ascii="Calibri" w:hAnsi="Calibri" w:cs="Calibri"/>
          <w:sz w:val="22"/>
        </w:rPr>
        <w:fldChar w:fldCharType="begin"/>
      </w:r>
      <w:r>
        <w:rPr>
          <w:rFonts w:ascii="Calibri" w:hAnsi="Calibri" w:cs="Calibri"/>
          <w:sz w:val="22"/>
        </w:rPr>
        <w:instrText>HYPERLINK "mailto:</w:instrText>
      </w:r>
      <w:r w:rsidRPr="00395CE6">
        <w:rPr>
          <w:rFonts w:ascii="Calibri" w:hAnsi="Calibri" w:cs="Calibri"/>
          <w:sz w:val="22"/>
        </w:rPr>
        <w:instrText>ce.sdjes57.alerte@ac-nancy-metz.fr</w:instrText>
      </w:r>
      <w:r>
        <w:rPr>
          <w:rFonts w:ascii="Calibri" w:hAnsi="Calibri" w:cs="Calibri"/>
          <w:sz w:val="22"/>
        </w:rPr>
        <w:instrText>"</w:instrText>
      </w:r>
      <w:r>
        <w:rPr>
          <w:rFonts w:ascii="Calibri" w:hAnsi="Calibri" w:cs="Calibri"/>
          <w:sz w:val="22"/>
        </w:rPr>
      </w:r>
      <w:r>
        <w:rPr>
          <w:rFonts w:ascii="Calibri" w:hAnsi="Calibri" w:cs="Calibri"/>
          <w:sz w:val="22"/>
        </w:rPr>
        <w:fldChar w:fldCharType="separate"/>
      </w:r>
      <w:r w:rsidRPr="00B833AA">
        <w:rPr>
          <w:rStyle w:val="Lienhypertexte"/>
          <w:rFonts w:ascii="Calibri" w:hAnsi="Calibri" w:cs="Calibri"/>
          <w:sz w:val="22"/>
        </w:rPr>
        <w:t>ce.sdjes57.alerte@ac-nancy-metz.fr</w:t>
      </w:r>
      <w:r>
        <w:rPr>
          <w:rFonts w:ascii="Calibri" w:hAnsi="Calibri" w:cs="Calibri"/>
          <w:sz w:val="22"/>
        </w:rPr>
        <w:fldChar w:fldCharType="end"/>
      </w:r>
      <w:r>
        <w:rPr>
          <w:rFonts w:ascii="Calibri" w:hAnsi="Calibri" w:cs="Calibri"/>
          <w:sz w:val="22"/>
        </w:rPr>
        <w:t xml:space="preserve"> </w:t>
      </w:r>
    </w:p>
    <w:bookmarkEnd w:id="4"/>
    <w:p w14:paraId="4911D6D5" w14:textId="77777777" w:rsidR="00C3464B" w:rsidRPr="005F1479" w:rsidRDefault="00C3464B" w:rsidP="00C3464B">
      <w:pPr>
        <w:ind w:left="720"/>
        <w:jc w:val="both"/>
        <w:rPr>
          <w:rFonts w:ascii="Calibri" w:hAnsi="Calibri" w:cs="Calibri"/>
          <w:sz w:val="22"/>
        </w:rPr>
      </w:pPr>
    </w:p>
    <w:p w14:paraId="4C6B9427" w14:textId="0F88ED12" w:rsidR="00C3464B" w:rsidRPr="005F1479" w:rsidRDefault="00F24BCE" w:rsidP="00C3464B">
      <w:pPr>
        <w:ind w:firstLine="1560"/>
        <w:jc w:val="both"/>
        <w:rPr>
          <w:rFonts w:ascii="Calibri" w:hAnsi="Calibri" w:cs="Calibri"/>
          <w:sz w:val="22"/>
        </w:rPr>
      </w:pPr>
      <w:r>
        <w:rPr>
          <w:rFonts w:ascii="Calibri" w:hAnsi="Calibri" w:cs="Calibri"/>
          <w:noProof/>
          <w:sz w:val="22"/>
        </w:rPr>
        <w:lastRenderedPageBreak/>
        <w:drawing>
          <wp:inline distT="0" distB="0" distL="0" distR="0" wp14:anchorId="38F4C5EA" wp14:editId="3D876DB7">
            <wp:extent cx="4657725" cy="1704975"/>
            <wp:effectExtent l="38100" t="38100" r="28575" b="2857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725" cy="1704975"/>
                    </a:xfrm>
                    <a:prstGeom prst="rect">
                      <a:avLst/>
                    </a:prstGeom>
                    <a:noFill/>
                    <a:ln w="38100" cmpd="sng">
                      <a:solidFill>
                        <a:srgbClr val="000000"/>
                      </a:solidFill>
                      <a:miter lim="800000"/>
                      <a:headEnd/>
                      <a:tailEnd/>
                    </a:ln>
                    <a:effectLst/>
                  </pic:spPr>
                </pic:pic>
              </a:graphicData>
            </a:graphic>
          </wp:inline>
        </w:drawing>
      </w:r>
    </w:p>
    <w:p w14:paraId="561F6FC9" w14:textId="77777777" w:rsidR="00C3464B" w:rsidRPr="005F1479" w:rsidRDefault="00C3464B" w:rsidP="00C3464B">
      <w:pPr>
        <w:jc w:val="both"/>
        <w:rPr>
          <w:rFonts w:ascii="Calibri" w:hAnsi="Calibri" w:cs="Calibri"/>
          <w:sz w:val="22"/>
        </w:rPr>
      </w:pPr>
      <w:r w:rsidRPr="005F1479">
        <w:rPr>
          <w:rFonts w:ascii="Calibri" w:hAnsi="Calibri" w:cs="Calibri"/>
          <w:b/>
          <w:sz w:val="22"/>
        </w:rPr>
        <w:br/>
        <w:t>En cas de problème de santé touchant plusieurs enfants</w:t>
      </w:r>
      <w:r w:rsidRPr="005F1479">
        <w:rPr>
          <w:rFonts w:ascii="Calibri" w:hAnsi="Calibri" w:cs="Calibri"/>
          <w:sz w:val="22"/>
        </w:rPr>
        <w:t xml:space="preserve"> (suspicion d’intoxication alimentaire, de méningite, hospitalisation…) :</w:t>
      </w:r>
    </w:p>
    <w:p w14:paraId="0F106723" w14:textId="77777777" w:rsidR="00C3464B" w:rsidRPr="005F1479" w:rsidRDefault="00C3464B" w:rsidP="00C3464B">
      <w:pPr>
        <w:jc w:val="both"/>
        <w:rPr>
          <w:rFonts w:ascii="Calibri" w:hAnsi="Calibri" w:cs="Calibri"/>
          <w:sz w:val="22"/>
        </w:rPr>
      </w:pPr>
    </w:p>
    <w:p w14:paraId="03515986" w14:textId="77777777" w:rsidR="00C3464B" w:rsidRPr="005F1479" w:rsidRDefault="00C3464B" w:rsidP="00C3464B">
      <w:pPr>
        <w:numPr>
          <w:ilvl w:val="0"/>
          <w:numId w:val="5"/>
        </w:numPr>
        <w:jc w:val="both"/>
        <w:rPr>
          <w:rFonts w:ascii="Calibri" w:hAnsi="Calibri" w:cs="Calibri"/>
          <w:color w:val="000080"/>
          <w:sz w:val="22"/>
        </w:rPr>
      </w:pPr>
      <w:r w:rsidRPr="005F1479">
        <w:rPr>
          <w:rFonts w:ascii="Calibri" w:hAnsi="Calibri" w:cs="Calibri"/>
          <w:sz w:val="22"/>
        </w:rPr>
        <w:t xml:space="preserve">Le signaler sans délai à la </w:t>
      </w:r>
      <w:r w:rsidR="00FD402D">
        <w:rPr>
          <w:rFonts w:ascii="Calibri" w:hAnsi="Calibri" w:cs="Calibri"/>
          <w:sz w:val="22"/>
        </w:rPr>
        <w:t>SDJES</w:t>
      </w:r>
    </w:p>
    <w:p w14:paraId="1BBD2A01" w14:textId="291CF7C8" w:rsidR="007F4D51" w:rsidRPr="007F4D51" w:rsidRDefault="00C3464B" w:rsidP="007F4D51">
      <w:pPr>
        <w:numPr>
          <w:ilvl w:val="0"/>
          <w:numId w:val="5"/>
        </w:numPr>
        <w:jc w:val="both"/>
        <w:rPr>
          <w:rFonts w:ascii="Calibri" w:hAnsi="Calibri" w:cs="Calibri"/>
          <w:color w:val="000080"/>
          <w:sz w:val="22"/>
        </w:rPr>
      </w:pPr>
      <w:r w:rsidRPr="005F1479">
        <w:rPr>
          <w:rFonts w:ascii="Calibri" w:hAnsi="Calibri" w:cs="Calibri"/>
          <w:sz w:val="22"/>
        </w:rPr>
        <w:t xml:space="preserve">Joindre la cellule de veille et de gestion sanitaire de l’Agence régionale de santé qui guide dans les démarches à effectuer : par téléphone au 03 83 39 28 72 (numéro unique 24h/24), par fax au 03 83 39 29 73 ou par courrier électronique : </w:t>
      </w:r>
      <w:bookmarkStart w:id="5" w:name="_Hlk144305339"/>
      <w:r w:rsidR="007F4D51">
        <w:rPr>
          <w:rFonts w:ascii="Calibri" w:hAnsi="Calibri" w:cs="Calibri"/>
          <w:color w:val="000080"/>
          <w:sz w:val="22"/>
        </w:rPr>
        <w:fldChar w:fldCharType="begin"/>
      </w:r>
      <w:r w:rsidR="007F4D51">
        <w:rPr>
          <w:rFonts w:ascii="Calibri" w:hAnsi="Calibri" w:cs="Calibri"/>
          <w:color w:val="000080"/>
          <w:sz w:val="22"/>
        </w:rPr>
        <w:instrText>HYPERLINK "mailto:</w:instrText>
      </w:r>
      <w:r w:rsidR="007F4D51" w:rsidRPr="007F4D51">
        <w:rPr>
          <w:rFonts w:ascii="Calibri" w:hAnsi="Calibri" w:cs="Calibri"/>
          <w:color w:val="000080"/>
          <w:sz w:val="22"/>
        </w:rPr>
        <w:instrText>ars-grandest-alerte@ars.sante.fr</w:instrText>
      </w:r>
      <w:r w:rsidR="007F4D51">
        <w:rPr>
          <w:rFonts w:ascii="Calibri" w:hAnsi="Calibri" w:cs="Calibri"/>
          <w:color w:val="000080"/>
          <w:sz w:val="22"/>
        </w:rPr>
        <w:instrText>"</w:instrText>
      </w:r>
      <w:r w:rsidR="007F4D51">
        <w:rPr>
          <w:rFonts w:ascii="Calibri" w:hAnsi="Calibri" w:cs="Calibri"/>
          <w:color w:val="000080"/>
          <w:sz w:val="22"/>
        </w:rPr>
      </w:r>
      <w:r w:rsidR="007F4D51">
        <w:rPr>
          <w:rFonts w:ascii="Calibri" w:hAnsi="Calibri" w:cs="Calibri"/>
          <w:color w:val="000080"/>
          <w:sz w:val="22"/>
        </w:rPr>
        <w:fldChar w:fldCharType="separate"/>
      </w:r>
      <w:r w:rsidR="007F4D51" w:rsidRPr="00B833AA">
        <w:rPr>
          <w:rStyle w:val="Lienhypertexte"/>
          <w:rFonts w:ascii="Calibri" w:hAnsi="Calibri" w:cs="Calibri"/>
          <w:sz w:val="22"/>
        </w:rPr>
        <w:t>ars-grandest-alerte@ars.sante.fr</w:t>
      </w:r>
      <w:r w:rsidR="007F4D51">
        <w:rPr>
          <w:rFonts w:ascii="Calibri" w:hAnsi="Calibri" w:cs="Calibri"/>
          <w:color w:val="000080"/>
          <w:sz w:val="22"/>
        </w:rPr>
        <w:fldChar w:fldCharType="end"/>
      </w:r>
      <w:r w:rsidR="007F4D51" w:rsidRPr="007F4D51">
        <w:rPr>
          <w:rFonts w:ascii="Calibri" w:hAnsi="Calibri" w:cs="Calibri"/>
          <w:color w:val="000080"/>
          <w:sz w:val="22"/>
        </w:rPr>
        <w:t xml:space="preserve"> </w:t>
      </w:r>
      <w:bookmarkEnd w:id="5"/>
    </w:p>
    <w:p w14:paraId="6398A0B4" w14:textId="77777777" w:rsidR="00711F0A" w:rsidRPr="005F1479" w:rsidRDefault="00711F0A" w:rsidP="008C793A">
      <w:pPr>
        <w:jc w:val="both"/>
        <w:rPr>
          <w:rFonts w:ascii="Calibri" w:hAnsi="Calibri" w:cs="Calibri"/>
          <w:color w:val="000080"/>
          <w:sz w:val="22"/>
        </w:rPr>
      </w:pPr>
    </w:p>
    <w:p w14:paraId="715A129F" w14:textId="77777777" w:rsidR="00C3464B" w:rsidRPr="005F1479" w:rsidRDefault="00C3464B" w:rsidP="00C3464B">
      <w:pPr>
        <w:pStyle w:val="Paragraphedeliste"/>
        <w:spacing w:after="200"/>
        <w:ind w:left="0"/>
        <w:jc w:val="both"/>
        <w:rPr>
          <w:rFonts w:ascii="Calibri" w:hAnsi="Calibri" w:cs="Calibri"/>
          <w:b/>
          <w:color w:val="0070C0"/>
          <w:sz w:val="20"/>
        </w:rPr>
      </w:pPr>
      <w:r w:rsidRPr="005F1479">
        <w:rPr>
          <w:rFonts w:ascii="Calibri" w:hAnsi="Calibri" w:cs="Calibri"/>
          <w:b/>
          <w:color w:val="0070C0"/>
        </w:rPr>
        <w:t>7. Accueillir un enfan</w:t>
      </w:r>
      <w:r w:rsidR="008068DE" w:rsidRPr="005F1479">
        <w:rPr>
          <w:rFonts w:ascii="Calibri" w:hAnsi="Calibri" w:cs="Calibri"/>
          <w:b/>
          <w:color w:val="0070C0"/>
        </w:rPr>
        <w:t>t à mobilité réduite temporaire</w:t>
      </w:r>
    </w:p>
    <w:p w14:paraId="278959EB" w14:textId="77777777" w:rsidR="00C3464B" w:rsidRPr="005F1479" w:rsidRDefault="00C3464B" w:rsidP="00C3464B">
      <w:pPr>
        <w:pStyle w:val="Paragraphedeliste"/>
        <w:spacing w:after="200"/>
        <w:ind w:left="0"/>
        <w:jc w:val="both"/>
        <w:rPr>
          <w:rFonts w:ascii="Calibri" w:hAnsi="Calibri" w:cs="Calibri"/>
          <w:sz w:val="22"/>
        </w:rPr>
      </w:pPr>
    </w:p>
    <w:p w14:paraId="5B4B6576" w14:textId="77777777" w:rsidR="00C3464B" w:rsidRPr="005F1479" w:rsidRDefault="00711F0A" w:rsidP="00C3464B">
      <w:pPr>
        <w:pStyle w:val="Paragraphedeliste"/>
        <w:spacing w:after="200"/>
        <w:ind w:left="0"/>
        <w:jc w:val="both"/>
        <w:rPr>
          <w:rFonts w:ascii="Calibri" w:hAnsi="Calibri" w:cs="Calibri"/>
          <w:sz w:val="22"/>
        </w:rPr>
      </w:pPr>
      <w:r w:rsidRPr="005F1479">
        <w:rPr>
          <w:rFonts w:ascii="Calibri" w:hAnsi="Calibri" w:cs="Calibri"/>
          <w:sz w:val="22"/>
        </w:rPr>
        <w:t xml:space="preserve">Particularité pour le midi, primaire quartier St-Pierre : </w:t>
      </w:r>
      <w:r w:rsidR="00535D34" w:rsidRPr="005F1479">
        <w:rPr>
          <w:rFonts w:ascii="Calibri" w:hAnsi="Calibri" w:cs="Calibri"/>
          <w:sz w:val="22"/>
        </w:rPr>
        <w:t>e</w:t>
      </w:r>
      <w:r w:rsidR="00C3464B" w:rsidRPr="005F1479">
        <w:rPr>
          <w:rFonts w:ascii="Calibri" w:hAnsi="Calibri" w:cs="Calibri"/>
          <w:sz w:val="22"/>
        </w:rPr>
        <w:t xml:space="preserve">n cas de mobilité réduite temporaire, l’enfant </w:t>
      </w:r>
      <w:r w:rsidR="00535D34" w:rsidRPr="005F1479">
        <w:rPr>
          <w:rFonts w:ascii="Calibri" w:hAnsi="Calibri" w:cs="Calibri"/>
          <w:sz w:val="22"/>
        </w:rPr>
        <w:t>fera les trajets (aller</w:t>
      </w:r>
      <w:r w:rsidRPr="005F1479">
        <w:rPr>
          <w:rFonts w:ascii="Calibri" w:hAnsi="Calibri" w:cs="Calibri"/>
          <w:sz w:val="22"/>
        </w:rPr>
        <w:t>s et retours) en bus avec les maternel</w:t>
      </w:r>
      <w:r w:rsidR="00535D34" w:rsidRPr="005F1479">
        <w:rPr>
          <w:rFonts w:ascii="Calibri" w:hAnsi="Calibri" w:cs="Calibri"/>
          <w:sz w:val="22"/>
        </w:rPr>
        <w:t>le</w:t>
      </w:r>
      <w:r w:rsidRPr="005F1479">
        <w:rPr>
          <w:rFonts w:ascii="Calibri" w:hAnsi="Calibri" w:cs="Calibri"/>
          <w:sz w:val="22"/>
        </w:rPr>
        <w:t>s</w:t>
      </w:r>
      <w:r w:rsidR="00C3464B" w:rsidRPr="005F1479">
        <w:rPr>
          <w:rFonts w:ascii="Calibri" w:hAnsi="Calibri" w:cs="Calibri"/>
          <w:sz w:val="22"/>
        </w:rPr>
        <w:t xml:space="preserve">. </w:t>
      </w:r>
    </w:p>
    <w:p w14:paraId="76803894" w14:textId="77777777" w:rsidR="00711F0A" w:rsidRPr="005F1479" w:rsidRDefault="00711F0A" w:rsidP="00C3464B">
      <w:pPr>
        <w:pStyle w:val="Paragraphedeliste"/>
        <w:spacing w:after="200"/>
        <w:ind w:left="0"/>
        <w:jc w:val="both"/>
        <w:rPr>
          <w:rFonts w:ascii="Calibri" w:hAnsi="Calibri" w:cs="Calibri"/>
          <w:sz w:val="22"/>
        </w:rPr>
      </w:pPr>
    </w:p>
    <w:p w14:paraId="3007885E" w14:textId="77777777" w:rsidR="00C3464B" w:rsidRPr="005F1479" w:rsidRDefault="00C3464B" w:rsidP="00C3464B">
      <w:pPr>
        <w:pStyle w:val="Paragraphedeliste"/>
        <w:numPr>
          <w:ilvl w:val="0"/>
          <w:numId w:val="5"/>
        </w:numPr>
        <w:spacing w:after="200"/>
        <w:jc w:val="both"/>
        <w:rPr>
          <w:rFonts w:ascii="Calibri" w:hAnsi="Calibri" w:cs="Calibri"/>
          <w:sz w:val="22"/>
        </w:rPr>
      </w:pPr>
      <w:r w:rsidRPr="005F1479">
        <w:rPr>
          <w:rFonts w:ascii="Calibri" w:hAnsi="Calibri" w:cs="Calibri"/>
          <w:sz w:val="22"/>
        </w:rPr>
        <w:t>Quartier St-Pierre : l’Espace Jules Verne dispose d’un ascenseur et d’un équipement adapté.</w:t>
      </w:r>
    </w:p>
    <w:p w14:paraId="2C0748B4" w14:textId="77777777" w:rsidR="00C3464B" w:rsidRPr="005F1479" w:rsidRDefault="00C3464B" w:rsidP="00C3464B">
      <w:pPr>
        <w:pStyle w:val="Paragraphedeliste"/>
        <w:numPr>
          <w:ilvl w:val="0"/>
          <w:numId w:val="5"/>
        </w:numPr>
        <w:spacing w:after="200"/>
        <w:jc w:val="both"/>
        <w:rPr>
          <w:rFonts w:ascii="Calibri" w:hAnsi="Calibri" w:cs="Calibri"/>
          <w:sz w:val="22"/>
        </w:rPr>
      </w:pPr>
      <w:r w:rsidRPr="005F1479">
        <w:rPr>
          <w:rFonts w:ascii="Calibri" w:hAnsi="Calibri" w:cs="Calibri"/>
          <w:sz w:val="22"/>
        </w:rPr>
        <w:t>Quarti</w:t>
      </w:r>
      <w:r w:rsidR="004B5FB1" w:rsidRPr="005F1479">
        <w:rPr>
          <w:rFonts w:ascii="Calibri" w:hAnsi="Calibri" w:cs="Calibri"/>
          <w:sz w:val="22"/>
        </w:rPr>
        <w:t>er Centre : équipement et rampe</w:t>
      </w:r>
      <w:r w:rsidRPr="005F1479">
        <w:rPr>
          <w:rFonts w:ascii="Calibri" w:hAnsi="Calibri" w:cs="Calibri"/>
          <w:sz w:val="22"/>
        </w:rPr>
        <w:t xml:space="preserve"> d’accès existantes.</w:t>
      </w:r>
    </w:p>
    <w:p w14:paraId="2E7CF0F7" w14:textId="77777777" w:rsidR="00C3464B" w:rsidRPr="005F1479" w:rsidRDefault="00C3464B" w:rsidP="00C3464B">
      <w:pPr>
        <w:pStyle w:val="Default"/>
        <w:jc w:val="both"/>
        <w:rPr>
          <w:rFonts w:ascii="Calibri" w:hAnsi="Calibri" w:cs="Calibri"/>
          <w:sz w:val="22"/>
        </w:rPr>
      </w:pPr>
      <w:r w:rsidRPr="005F1479">
        <w:rPr>
          <w:rFonts w:ascii="Calibri" w:hAnsi="Calibri" w:cs="Calibri"/>
          <w:sz w:val="22"/>
        </w:rPr>
        <w:t>En règle générale, l‘accueil d’enfants ne disposant pas de leur autonomie de déplacement en raison d'un handicap provisoire devra être étudié au cas par cas en fonction des circonstances pour trouver une éventuelle solution d’accueil possible et adaptée.</w:t>
      </w:r>
    </w:p>
    <w:p w14:paraId="0A3509D4" w14:textId="77777777" w:rsidR="00C3464B" w:rsidRPr="005F1479" w:rsidRDefault="00C3464B" w:rsidP="00C3464B">
      <w:pPr>
        <w:pStyle w:val="Paragraphedeliste"/>
        <w:spacing w:after="200"/>
        <w:ind w:left="0"/>
        <w:jc w:val="both"/>
        <w:rPr>
          <w:rFonts w:ascii="Calibri" w:hAnsi="Calibri" w:cs="Calibri"/>
          <w:sz w:val="28"/>
        </w:rPr>
      </w:pPr>
    </w:p>
    <w:p w14:paraId="2FC6B22E"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b/>
          <w:color w:val="0070C0"/>
        </w:rPr>
        <w:t>8. Accueillir un e</w:t>
      </w:r>
      <w:r w:rsidR="008068DE" w:rsidRPr="005F1479">
        <w:rPr>
          <w:rFonts w:ascii="Calibri" w:hAnsi="Calibri" w:cs="Calibri"/>
          <w:b/>
          <w:color w:val="0070C0"/>
        </w:rPr>
        <w:t>nfant scolarisé en « U.L.I.S. »</w:t>
      </w:r>
    </w:p>
    <w:p w14:paraId="74AE4FF8" w14:textId="77777777" w:rsidR="00C3464B" w:rsidRPr="005F1479" w:rsidRDefault="00C3464B" w:rsidP="00C3464B">
      <w:pPr>
        <w:pStyle w:val="Paragraphedeliste"/>
        <w:spacing w:after="200"/>
        <w:ind w:left="0"/>
        <w:jc w:val="both"/>
        <w:rPr>
          <w:rFonts w:ascii="Calibri" w:hAnsi="Calibri" w:cs="Calibri"/>
          <w:sz w:val="22"/>
        </w:rPr>
      </w:pPr>
    </w:p>
    <w:p w14:paraId="5E3EE550"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Les enfants accueillis en « U.L.I.S. » font entièrement partie du groupe. Ils partagent les trajets, les repas, les activités… au même titre que tous les autres enfants.</w:t>
      </w:r>
    </w:p>
    <w:p w14:paraId="2DF01098"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Il y a un animateur désigné pour le groupe des « U.L.I.S. ». Cette organisation permet de bien les connaitre et donc de bien les gérer en cas de problème.</w:t>
      </w:r>
    </w:p>
    <w:p w14:paraId="7D61478F" w14:textId="77777777" w:rsidR="00EA26B4" w:rsidRPr="005F1479" w:rsidRDefault="00EA26B4" w:rsidP="00C3464B">
      <w:pPr>
        <w:pStyle w:val="Paragraphedeliste"/>
        <w:spacing w:after="200"/>
        <w:ind w:left="0"/>
        <w:jc w:val="both"/>
        <w:rPr>
          <w:rFonts w:ascii="Calibri" w:hAnsi="Calibri" w:cs="Calibri"/>
          <w:sz w:val="28"/>
        </w:rPr>
      </w:pPr>
    </w:p>
    <w:p w14:paraId="180332B6" w14:textId="77777777" w:rsidR="00C3464B" w:rsidRPr="005F1479" w:rsidRDefault="00C3464B" w:rsidP="00C3464B">
      <w:pPr>
        <w:pStyle w:val="Paragraphedeliste"/>
        <w:spacing w:after="200"/>
        <w:ind w:left="0"/>
        <w:jc w:val="both"/>
        <w:rPr>
          <w:rFonts w:ascii="Calibri" w:hAnsi="Calibri" w:cs="Calibri"/>
          <w:color w:val="0070C0"/>
        </w:rPr>
      </w:pPr>
      <w:r w:rsidRPr="005F1479">
        <w:rPr>
          <w:rFonts w:ascii="Calibri" w:hAnsi="Calibri" w:cs="Calibri"/>
          <w:b/>
          <w:color w:val="0070C0"/>
        </w:rPr>
        <w:t>9. Accueillir un enf</w:t>
      </w:r>
      <w:r w:rsidR="008068DE" w:rsidRPr="005F1479">
        <w:rPr>
          <w:rFonts w:ascii="Calibri" w:hAnsi="Calibri" w:cs="Calibri"/>
          <w:b/>
          <w:color w:val="0070C0"/>
        </w:rPr>
        <w:t>ant venant de l’I.M.E. de Jussy</w:t>
      </w:r>
    </w:p>
    <w:p w14:paraId="4DBD2A09" w14:textId="77777777" w:rsidR="00C3464B" w:rsidRPr="005F1479" w:rsidRDefault="00C3464B" w:rsidP="00C3464B">
      <w:pPr>
        <w:pStyle w:val="Paragraphedeliste"/>
        <w:spacing w:after="200"/>
        <w:ind w:left="0"/>
        <w:jc w:val="both"/>
        <w:rPr>
          <w:rFonts w:ascii="Calibri" w:hAnsi="Calibri" w:cs="Calibri"/>
          <w:sz w:val="28"/>
        </w:rPr>
      </w:pPr>
    </w:p>
    <w:p w14:paraId="6D0284C4"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Les enfants venant de l’I.M.E. partagent les trajets, les repas et les activités avec le groupe. Ils sont sous la responsabilité de leur éducatrice, à qui on se réfère en cas de problème de comportement.</w:t>
      </w:r>
    </w:p>
    <w:p w14:paraId="14AC49D1" w14:textId="77777777" w:rsidR="007500DB" w:rsidRPr="005F1479" w:rsidRDefault="007500DB" w:rsidP="00C3464B">
      <w:pPr>
        <w:pStyle w:val="Paragraphedeliste"/>
        <w:spacing w:after="200"/>
        <w:ind w:left="0"/>
        <w:jc w:val="both"/>
        <w:rPr>
          <w:rFonts w:ascii="Calibri" w:hAnsi="Calibri" w:cs="Calibri"/>
          <w:color w:val="0070C0"/>
          <w:sz w:val="22"/>
        </w:rPr>
      </w:pPr>
    </w:p>
    <w:p w14:paraId="30989F15" w14:textId="77777777" w:rsidR="00C3464B" w:rsidRPr="005F1479" w:rsidRDefault="00C3464B" w:rsidP="00C3464B">
      <w:pPr>
        <w:pStyle w:val="Paragraphedeliste"/>
        <w:spacing w:after="200"/>
        <w:ind w:left="0"/>
        <w:jc w:val="both"/>
        <w:rPr>
          <w:rFonts w:ascii="Calibri" w:hAnsi="Calibri" w:cs="Calibri"/>
          <w:color w:val="0070C0"/>
        </w:rPr>
      </w:pPr>
      <w:r w:rsidRPr="005F1479">
        <w:rPr>
          <w:rFonts w:ascii="Calibri" w:hAnsi="Calibri" w:cs="Calibri"/>
          <w:b/>
          <w:color w:val="0070C0"/>
        </w:rPr>
        <w:t>10. Accueillir un enfant venant de la Maison de l’Enfanc</w:t>
      </w:r>
      <w:r w:rsidR="008068DE" w:rsidRPr="005F1479">
        <w:rPr>
          <w:rFonts w:ascii="Calibri" w:hAnsi="Calibri" w:cs="Calibri"/>
          <w:b/>
          <w:color w:val="0070C0"/>
        </w:rPr>
        <w:t>e (Ermitage Saint Jean)</w:t>
      </w:r>
    </w:p>
    <w:p w14:paraId="6A1BBF65" w14:textId="77777777" w:rsidR="00C3464B" w:rsidRPr="005F1479" w:rsidRDefault="00C3464B" w:rsidP="00C3464B">
      <w:pPr>
        <w:pStyle w:val="Paragraphedeliste"/>
        <w:spacing w:after="200"/>
        <w:ind w:left="0"/>
        <w:jc w:val="both"/>
        <w:rPr>
          <w:rFonts w:ascii="Calibri" w:hAnsi="Calibri" w:cs="Calibri"/>
          <w:color w:val="0070C0"/>
          <w:sz w:val="22"/>
        </w:rPr>
      </w:pPr>
    </w:p>
    <w:p w14:paraId="458A6C91"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Les enfants partagent les trajets, les repas et les activités avec le groupe. Ils sont sous la responsabilité des animateurs de l’équipe périscolaire. Les inscriptions se font par le biais des éducateurs. Une rencontre sp</w:t>
      </w:r>
      <w:r w:rsidR="004B5FB1" w:rsidRPr="005F1479">
        <w:rPr>
          <w:rFonts w:ascii="Calibri" w:hAnsi="Calibri" w:cs="Calibri"/>
          <w:sz w:val="22"/>
        </w:rPr>
        <w:t>écifique est organisée entre la directrice</w:t>
      </w:r>
      <w:r w:rsidRPr="005F1479">
        <w:rPr>
          <w:rFonts w:ascii="Calibri" w:hAnsi="Calibri" w:cs="Calibri"/>
          <w:sz w:val="22"/>
        </w:rPr>
        <w:t xml:space="preserve"> périscolaire et l’équipe éducative de la Maison de l’Enfance pour évoquer les difficultés de chaque enfant. Ainsi l’équipe d’animation périscolaire saura adapter ses décisions en lien avec leurs problèmes.</w:t>
      </w:r>
    </w:p>
    <w:p w14:paraId="6A73DF93"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Tout au long de l’année, l’équ</w:t>
      </w:r>
      <w:r w:rsidR="004B5FB1" w:rsidRPr="005F1479">
        <w:rPr>
          <w:rFonts w:ascii="Calibri" w:hAnsi="Calibri" w:cs="Calibri"/>
          <w:sz w:val="22"/>
        </w:rPr>
        <w:t>ipe échange avec les éducateurs</w:t>
      </w:r>
      <w:r w:rsidRPr="005F1479">
        <w:rPr>
          <w:rFonts w:ascii="Calibri" w:hAnsi="Calibri" w:cs="Calibri"/>
          <w:sz w:val="22"/>
        </w:rPr>
        <w:t xml:space="preserve"> et prévoit des rencontres supplémentaires si nécessaire.</w:t>
      </w:r>
    </w:p>
    <w:p w14:paraId="7A54EFA1" w14:textId="77777777" w:rsidR="008E32C2" w:rsidRDefault="008E32C2" w:rsidP="00C3464B">
      <w:pPr>
        <w:pStyle w:val="Paragraphedeliste"/>
        <w:spacing w:after="200"/>
        <w:ind w:left="0"/>
        <w:jc w:val="both"/>
        <w:rPr>
          <w:rFonts w:ascii="Calibri" w:hAnsi="Calibri" w:cs="Calibri"/>
          <w:color w:val="0070C0"/>
          <w:sz w:val="22"/>
        </w:rPr>
      </w:pPr>
    </w:p>
    <w:p w14:paraId="4D8BB282" w14:textId="77777777" w:rsidR="007F4D51" w:rsidRDefault="007F4D51" w:rsidP="00C3464B">
      <w:pPr>
        <w:pStyle w:val="Paragraphedeliste"/>
        <w:spacing w:after="200"/>
        <w:ind w:left="0"/>
        <w:jc w:val="both"/>
        <w:rPr>
          <w:rFonts w:ascii="Calibri" w:hAnsi="Calibri" w:cs="Calibri"/>
          <w:color w:val="0070C0"/>
          <w:sz w:val="22"/>
        </w:rPr>
      </w:pPr>
    </w:p>
    <w:p w14:paraId="147F6C9F" w14:textId="77777777" w:rsidR="007F4D51" w:rsidRDefault="007F4D51" w:rsidP="00C3464B">
      <w:pPr>
        <w:pStyle w:val="Paragraphedeliste"/>
        <w:spacing w:after="200"/>
        <w:ind w:left="0"/>
        <w:jc w:val="both"/>
        <w:rPr>
          <w:rFonts w:ascii="Calibri" w:hAnsi="Calibri" w:cs="Calibri"/>
          <w:color w:val="0070C0"/>
          <w:sz w:val="22"/>
        </w:rPr>
      </w:pPr>
    </w:p>
    <w:p w14:paraId="20D1137C" w14:textId="77777777" w:rsidR="007F4D51" w:rsidRDefault="007F4D51" w:rsidP="00C3464B">
      <w:pPr>
        <w:pStyle w:val="Paragraphedeliste"/>
        <w:spacing w:after="200"/>
        <w:ind w:left="0"/>
        <w:jc w:val="both"/>
        <w:rPr>
          <w:rFonts w:ascii="Calibri" w:hAnsi="Calibri" w:cs="Calibri"/>
          <w:color w:val="0070C0"/>
          <w:sz w:val="22"/>
        </w:rPr>
      </w:pPr>
    </w:p>
    <w:p w14:paraId="6AACC7B0" w14:textId="77777777" w:rsidR="007F4D51" w:rsidRDefault="007F4D51" w:rsidP="00C3464B">
      <w:pPr>
        <w:pStyle w:val="Paragraphedeliste"/>
        <w:spacing w:after="200"/>
        <w:ind w:left="0"/>
        <w:jc w:val="both"/>
        <w:rPr>
          <w:rFonts w:ascii="Calibri" w:hAnsi="Calibri" w:cs="Calibri"/>
          <w:color w:val="0070C0"/>
          <w:sz w:val="22"/>
        </w:rPr>
      </w:pPr>
    </w:p>
    <w:p w14:paraId="18B22715" w14:textId="77777777" w:rsidR="007F4D51" w:rsidRDefault="007F4D51" w:rsidP="00C3464B">
      <w:pPr>
        <w:pStyle w:val="Paragraphedeliste"/>
        <w:spacing w:after="200"/>
        <w:ind w:left="0"/>
        <w:jc w:val="both"/>
        <w:rPr>
          <w:rFonts w:ascii="Calibri" w:hAnsi="Calibri" w:cs="Calibri"/>
          <w:color w:val="0070C0"/>
          <w:sz w:val="22"/>
        </w:rPr>
      </w:pPr>
    </w:p>
    <w:p w14:paraId="4FE7C3A2" w14:textId="77777777" w:rsidR="007F4D51" w:rsidRPr="005F1479" w:rsidRDefault="007F4D51" w:rsidP="00C3464B">
      <w:pPr>
        <w:pStyle w:val="Paragraphedeliste"/>
        <w:spacing w:after="200"/>
        <w:ind w:left="0"/>
        <w:jc w:val="both"/>
        <w:rPr>
          <w:rFonts w:ascii="Calibri" w:hAnsi="Calibri" w:cs="Calibri"/>
          <w:color w:val="0070C0"/>
          <w:sz w:val="22"/>
        </w:rPr>
      </w:pPr>
    </w:p>
    <w:p w14:paraId="2779DC8A" w14:textId="77777777" w:rsidR="00C3464B" w:rsidRPr="005F1479" w:rsidRDefault="00C3464B" w:rsidP="00C3464B">
      <w:pPr>
        <w:pStyle w:val="Paragraphedeliste"/>
        <w:spacing w:after="200"/>
        <w:ind w:left="0"/>
        <w:jc w:val="both"/>
        <w:rPr>
          <w:rFonts w:ascii="Calibri" w:hAnsi="Calibri" w:cs="Calibri"/>
          <w:b/>
          <w:color w:val="0070C0"/>
          <w:sz w:val="20"/>
        </w:rPr>
      </w:pPr>
      <w:r w:rsidRPr="005F1479">
        <w:rPr>
          <w:rFonts w:ascii="Calibri" w:hAnsi="Calibri" w:cs="Calibri"/>
          <w:b/>
          <w:color w:val="0070C0"/>
        </w:rPr>
        <w:t>11. Accueilli</w:t>
      </w:r>
      <w:r w:rsidR="008068DE" w:rsidRPr="005F1479">
        <w:rPr>
          <w:rFonts w:ascii="Calibri" w:hAnsi="Calibri" w:cs="Calibri"/>
          <w:b/>
          <w:color w:val="0070C0"/>
        </w:rPr>
        <w:t>r un enfant porteur de handicap</w:t>
      </w:r>
    </w:p>
    <w:p w14:paraId="090E6716" w14:textId="77777777" w:rsidR="00C3464B" w:rsidRPr="005F1479" w:rsidRDefault="00C3464B" w:rsidP="00C3464B">
      <w:pPr>
        <w:pStyle w:val="Paragraphedeliste"/>
        <w:spacing w:after="200"/>
        <w:ind w:left="0"/>
        <w:jc w:val="both"/>
        <w:rPr>
          <w:rFonts w:ascii="Calibri" w:hAnsi="Calibri" w:cs="Calibri"/>
          <w:sz w:val="22"/>
        </w:rPr>
      </w:pPr>
    </w:p>
    <w:p w14:paraId="08957F60"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Chaque enfant est accueilli selon ses spécificités lorsque celles-ci sont connues.</w:t>
      </w:r>
    </w:p>
    <w:p w14:paraId="6A444B2E"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En accueillant les familles lors de l’inscription, nous échangeons sur les difficultés rencontrées par les enfants.</w:t>
      </w:r>
    </w:p>
    <w:p w14:paraId="59052496"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Dans le cas où la famille nous informe du handicap de leur enfant, nous procédons à une rencontre avec la famille, l’adjointe en charge des Affaires Scolaires et Périscolaires, la Responsable du Service Enfance Jeunesse et la directrice du site concerné. La famille expose la situation de l’enfant.</w:t>
      </w:r>
    </w:p>
    <w:p w14:paraId="35597884"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Toute l’équipe d’animation est ensuite conviée à une réunion pour expliquer les modalités à adopter.</w:t>
      </w:r>
    </w:p>
    <w:p w14:paraId="44713A9E"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La structure n’est pas adaptée pour accueillir tous les types de handicaps. Mais une solution est recherchée pour réagir au plus vite aux demandes des familles.</w:t>
      </w:r>
    </w:p>
    <w:p w14:paraId="46E290FF" w14:textId="77777777" w:rsidR="00C3464B"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Travaillant en étroite collaboration avec l’I.M.E. de Jussy, nous avons un contact privilégié et l’aide du personnel de cet établissement.</w:t>
      </w:r>
    </w:p>
    <w:p w14:paraId="7CE1590E" w14:textId="77777777" w:rsidR="00C3464B" w:rsidRPr="005F1479" w:rsidRDefault="00C3464B" w:rsidP="00C3464B">
      <w:pPr>
        <w:pStyle w:val="Paragraphedeliste"/>
        <w:spacing w:after="200"/>
        <w:ind w:left="0"/>
        <w:jc w:val="both"/>
        <w:rPr>
          <w:rFonts w:ascii="Calibri" w:hAnsi="Calibri" w:cs="Calibri"/>
          <w:sz w:val="22"/>
        </w:rPr>
      </w:pPr>
    </w:p>
    <w:p w14:paraId="6C2266CB" w14:textId="77777777" w:rsidR="00C3464B" w:rsidRPr="005F1479" w:rsidRDefault="00C3464B" w:rsidP="00C3464B">
      <w:pPr>
        <w:pStyle w:val="Paragraphedeliste"/>
        <w:spacing w:after="200"/>
        <w:ind w:left="0"/>
        <w:jc w:val="both"/>
        <w:rPr>
          <w:rFonts w:ascii="Calibri" w:hAnsi="Calibri" w:cs="Calibri"/>
          <w:sz w:val="22"/>
        </w:rPr>
      </w:pPr>
      <w:proofErr w:type="gramStart"/>
      <w:r w:rsidRPr="005F1479">
        <w:rPr>
          <w:rFonts w:ascii="Calibri" w:hAnsi="Calibri" w:cs="Calibri"/>
          <w:sz w:val="22"/>
        </w:rPr>
        <w:t>Suite à</w:t>
      </w:r>
      <w:proofErr w:type="gramEnd"/>
      <w:r w:rsidRPr="005F1479">
        <w:rPr>
          <w:rFonts w:ascii="Calibri" w:hAnsi="Calibri" w:cs="Calibri"/>
          <w:sz w:val="22"/>
        </w:rPr>
        <w:t xml:space="preserve"> la réhabilitation du bâtiment de l’Espace Jules Verne. Nous avons tenu compte des normes d’accueil des Personnes à Mobilité Réduite (entre autres). Une commission a lieu en mairie régulièrement pour réaliser les travaux nécessaires et utiles afin d’accueillir au mieux les enfants porteurs de handicap, et ce pour tous les bâtiments communaux.</w:t>
      </w:r>
    </w:p>
    <w:p w14:paraId="7ECE6B8F" w14:textId="77777777" w:rsidR="00C3464B" w:rsidRPr="005F1479" w:rsidRDefault="00C3464B" w:rsidP="00C3464B">
      <w:pPr>
        <w:pStyle w:val="Paragraphedeliste"/>
        <w:spacing w:after="200"/>
        <w:ind w:left="0"/>
        <w:jc w:val="both"/>
        <w:rPr>
          <w:rFonts w:ascii="Calibri" w:hAnsi="Calibri" w:cs="Calibri"/>
          <w:sz w:val="22"/>
        </w:rPr>
      </w:pPr>
    </w:p>
    <w:p w14:paraId="500149DB" w14:textId="77777777" w:rsidR="008068DE" w:rsidRPr="005F1479" w:rsidRDefault="00C3464B" w:rsidP="00C3464B">
      <w:pPr>
        <w:pStyle w:val="Paragraphedeliste"/>
        <w:spacing w:after="200"/>
        <w:ind w:left="0"/>
        <w:jc w:val="both"/>
        <w:rPr>
          <w:rFonts w:ascii="Calibri" w:hAnsi="Calibri" w:cs="Calibri"/>
          <w:sz w:val="22"/>
        </w:rPr>
      </w:pPr>
      <w:r w:rsidRPr="005F1479">
        <w:rPr>
          <w:rFonts w:ascii="Calibri" w:hAnsi="Calibri" w:cs="Calibri"/>
          <w:sz w:val="22"/>
        </w:rPr>
        <w:t>Cependant, et malgré toute notre bonne volonté pour accueillir ces enfants, il nous est parfois impossible de répondre favorable</w:t>
      </w:r>
      <w:r w:rsidR="00A50069" w:rsidRPr="005F1479">
        <w:rPr>
          <w:rFonts w:ascii="Calibri" w:hAnsi="Calibri" w:cs="Calibri"/>
          <w:sz w:val="22"/>
        </w:rPr>
        <w:t>ment aux demandes des familles.</w:t>
      </w:r>
    </w:p>
    <w:p w14:paraId="5C7B289B" w14:textId="77777777" w:rsidR="008068DE" w:rsidRPr="005F1479" w:rsidRDefault="008068DE" w:rsidP="00C3464B">
      <w:pPr>
        <w:pStyle w:val="Paragraphedeliste"/>
        <w:spacing w:after="200"/>
        <w:ind w:left="0"/>
        <w:jc w:val="both"/>
        <w:rPr>
          <w:rFonts w:ascii="Calibri" w:hAnsi="Calibri" w:cs="Calibri"/>
          <w:sz w:val="22"/>
        </w:rPr>
      </w:pPr>
    </w:p>
    <w:p w14:paraId="7BD1982C" w14:textId="77777777" w:rsidR="008068DE" w:rsidRPr="005F1479" w:rsidRDefault="008068DE" w:rsidP="008068DE">
      <w:pPr>
        <w:pStyle w:val="Paragraphedeliste"/>
        <w:spacing w:after="200"/>
        <w:ind w:left="0"/>
        <w:jc w:val="both"/>
        <w:rPr>
          <w:rFonts w:ascii="Calibri" w:hAnsi="Calibri" w:cs="Calibri"/>
          <w:b/>
          <w:color w:val="0070C0"/>
        </w:rPr>
      </w:pPr>
      <w:r w:rsidRPr="005F1479">
        <w:rPr>
          <w:rFonts w:ascii="Calibri" w:hAnsi="Calibri" w:cs="Calibri"/>
          <w:b/>
          <w:color w:val="0070C0"/>
        </w:rPr>
        <w:t xml:space="preserve">12. Accueillir un enfant </w:t>
      </w:r>
      <w:r w:rsidR="00E12DD7" w:rsidRPr="005F1479">
        <w:rPr>
          <w:rFonts w:ascii="Calibri" w:hAnsi="Calibri" w:cs="Calibri"/>
          <w:b/>
          <w:color w:val="0070C0"/>
        </w:rPr>
        <w:t>scolarisé en TPS</w:t>
      </w:r>
      <w:r w:rsidR="0027648A" w:rsidRPr="005F1479">
        <w:rPr>
          <w:rFonts w:ascii="Calibri" w:hAnsi="Calibri" w:cs="Calibri"/>
          <w:b/>
          <w:color w:val="0070C0"/>
        </w:rPr>
        <w:t>* ou un enfant de moins de 3 ans</w:t>
      </w:r>
    </w:p>
    <w:p w14:paraId="32C7D655" w14:textId="77777777" w:rsidR="008068DE" w:rsidRPr="005F1479" w:rsidRDefault="008068DE" w:rsidP="008068DE">
      <w:pPr>
        <w:pStyle w:val="Paragraphedeliste"/>
        <w:spacing w:after="200"/>
        <w:ind w:left="0"/>
        <w:jc w:val="both"/>
        <w:rPr>
          <w:rFonts w:ascii="Calibri" w:hAnsi="Calibri" w:cs="Calibri"/>
          <w:b/>
          <w:color w:val="0070C0"/>
          <w:sz w:val="22"/>
        </w:rPr>
      </w:pPr>
    </w:p>
    <w:p w14:paraId="37764895" w14:textId="77777777" w:rsidR="003838A3" w:rsidRPr="005F1479" w:rsidRDefault="003838A3" w:rsidP="008068DE">
      <w:pPr>
        <w:pStyle w:val="Paragraphedeliste"/>
        <w:spacing w:after="200"/>
        <w:ind w:left="0"/>
        <w:jc w:val="both"/>
        <w:rPr>
          <w:rFonts w:ascii="Calibri" w:hAnsi="Calibri" w:cs="Calibri"/>
          <w:i/>
          <w:sz w:val="22"/>
        </w:rPr>
      </w:pPr>
      <w:r w:rsidRPr="005F1479">
        <w:rPr>
          <w:rFonts w:ascii="Calibri" w:hAnsi="Calibri" w:cs="Calibri"/>
          <w:i/>
          <w:sz w:val="22"/>
        </w:rPr>
        <w:t>Septembre 2018 : ouverture d’une Toute Petite Section à l’école St-Jean, quartier Centre.</w:t>
      </w:r>
    </w:p>
    <w:p w14:paraId="4FCB3D77" w14:textId="77777777" w:rsidR="00AE6B22" w:rsidRPr="005F1479" w:rsidRDefault="00AE6B22" w:rsidP="008068DE">
      <w:pPr>
        <w:pStyle w:val="Paragraphedeliste"/>
        <w:spacing w:after="200"/>
        <w:ind w:left="0"/>
        <w:jc w:val="both"/>
        <w:rPr>
          <w:rFonts w:ascii="Calibri" w:hAnsi="Calibri" w:cs="Calibri"/>
          <w:sz w:val="22"/>
        </w:rPr>
      </w:pPr>
      <w:r w:rsidRPr="005F1479">
        <w:rPr>
          <w:rFonts w:ascii="Calibri" w:hAnsi="Calibri" w:cs="Calibri"/>
          <w:sz w:val="22"/>
        </w:rPr>
        <w:t xml:space="preserve">A partir du moment où l’enfant </w:t>
      </w:r>
      <w:r w:rsidR="00B85895" w:rsidRPr="005F1479">
        <w:rPr>
          <w:rFonts w:ascii="Calibri" w:hAnsi="Calibri" w:cs="Calibri"/>
          <w:sz w:val="22"/>
        </w:rPr>
        <w:t>de moins de 3 ans est inscrit et</w:t>
      </w:r>
      <w:r w:rsidRPr="005F1479">
        <w:rPr>
          <w:rFonts w:ascii="Calibri" w:hAnsi="Calibri" w:cs="Calibri"/>
          <w:sz w:val="22"/>
        </w:rPr>
        <w:t xml:space="preserve"> fréquente l’établisseme</w:t>
      </w:r>
      <w:r w:rsidR="00D623DC" w:rsidRPr="005F1479">
        <w:rPr>
          <w:rFonts w:ascii="Calibri" w:hAnsi="Calibri" w:cs="Calibri"/>
          <w:sz w:val="22"/>
        </w:rPr>
        <w:t>nt scolaire, il est autorisé à être inscrit</w:t>
      </w:r>
      <w:r w:rsidRPr="005F1479">
        <w:rPr>
          <w:rFonts w:ascii="Calibri" w:hAnsi="Calibri" w:cs="Calibri"/>
          <w:sz w:val="22"/>
        </w:rPr>
        <w:t xml:space="preserve"> au périscolaire.</w:t>
      </w:r>
    </w:p>
    <w:p w14:paraId="4301E70E" w14:textId="77777777" w:rsidR="00AE6B22" w:rsidRPr="005F1479" w:rsidRDefault="00AE6B22" w:rsidP="008068DE">
      <w:pPr>
        <w:pStyle w:val="Paragraphedeliste"/>
        <w:spacing w:after="200"/>
        <w:ind w:left="0"/>
        <w:jc w:val="both"/>
        <w:rPr>
          <w:rFonts w:ascii="Calibri" w:hAnsi="Calibri" w:cs="Calibri"/>
          <w:sz w:val="22"/>
        </w:rPr>
      </w:pPr>
      <w:r w:rsidRPr="005F1479">
        <w:rPr>
          <w:rFonts w:ascii="Calibri" w:hAnsi="Calibri" w:cs="Calibri"/>
          <w:sz w:val="22"/>
        </w:rPr>
        <w:t>Cependant, chaque demande est étudiée au cas par c</w:t>
      </w:r>
      <w:r w:rsidR="00D623DC" w:rsidRPr="005F1479">
        <w:rPr>
          <w:rFonts w:ascii="Calibri" w:hAnsi="Calibri" w:cs="Calibri"/>
          <w:sz w:val="22"/>
        </w:rPr>
        <w:t>as afin de respecter AVANT TOUT</w:t>
      </w:r>
      <w:r w:rsidRPr="005F1479">
        <w:rPr>
          <w:rFonts w:ascii="Calibri" w:hAnsi="Calibri" w:cs="Calibri"/>
          <w:sz w:val="22"/>
        </w:rPr>
        <w:t xml:space="preserve"> le rythme de l’enfant.</w:t>
      </w:r>
    </w:p>
    <w:p w14:paraId="3B09E259" w14:textId="77777777" w:rsidR="003838A3" w:rsidRPr="005F1479" w:rsidRDefault="003838A3" w:rsidP="003838A3">
      <w:pPr>
        <w:pStyle w:val="Paragraphedeliste"/>
        <w:spacing w:after="200"/>
        <w:ind w:left="0"/>
        <w:jc w:val="both"/>
        <w:rPr>
          <w:rFonts w:ascii="Calibri" w:hAnsi="Calibri" w:cs="Calibri"/>
          <w:sz w:val="22"/>
        </w:rPr>
      </w:pPr>
      <w:r w:rsidRPr="005F1479">
        <w:rPr>
          <w:rFonts w:ascii="Calibri" w:hAnsi="Calibri" w:cs="Calibri"/>
          <w:sz w:val="22"/>
        </w:rPr>
        <w:t>Note : les familles doivent fournir des couches culottes, des lingettes et des affaires de rechange avec les nom et prénom de l’enfant.</w:t>
      </w:r>
    </w:p>
    <w:p w14:paraId="053D3725" w14:textId="77777777" w:rsidR="00C56835" w:rsidRPr="005F1479" w:rsidRDefault="00C56835" w:rsidP="0027648A">
      <w:pPr>
        <w:jc w:val="both"/>
        <w:rPr>
          <w:rFonts w:ascii="Calibri" w:hAnsi="Calibri" w:cs="Calibri"/>
          <w:b/>
          <w:bCs/>
          <w:color w:val="0070C0"/>
          <w:sz w:val="22"/>
        </w:rPr>
      </w:pPr>
    </w:p>
    <w:p w14:paraId="18792C82" w14:textId="77777777" w:rsidR="00C56835" w:rsidRPr="005F1479" w:rsidRDefault="003838A3" w:rsidP="006D4125">
      <w:pPr>
        <w:jc w:val="both"/>
        <w:rPr>
          <w:rFonts w:ascii="Calibri" w:hAnsi="Calibri" w:cs="Calibri"/>
          <w:b/>
          <w:bCs/>
          <w:color w:val="0070C0"/>
          <w:sz w:val="20"/>
        </w:rPr>
      </w:pPr>
      <w:r w:rsidRPr="005F1479">
        <w:rPr>
          <w:rFonts w:ascii="Calibri" w:hAnsi="Calibri" w:cs="Calibri"/>
          <w:b/>
          <w:bCs/>
          <w:color w:val="0070C0"/>
        </w:rPr>
        <w:t>1</w:t>
      </w:r>
      <w:r w:rsidR="0027648A" w:rsidRPr="005F1479">
        <w:rPr>
          <w:rFonts w:ascii="Calibri" w:hAnsi="Calibri" w:cs="Calibri"/>
          <w:b/>
          <w:bCs/>
          <w:color w:val="0070C0"/>
        </w:rPr>
        <w:t>3</w:t>
      </w:r>
      <w:r w:rsidR="006D4125" w:rsidRPr="005F1479">
        <w:rPr>
          <w:rFonts w:ascii="Calibri" w:hAnsi="Calibri" w:cs="Calibri"/>
          <w:b/>
          <w:bCs/>
          <w:color w:val="0070C0"/>
        </w:rPr>
        <w:t xml:space="preserve">. Accueillir un enfant </w:t>
      </w:r>
      <w:r w:rsidR="007074A5" w:rsidRPr="005F1479">
        <w:rPr>
          <w:rFonts w:ascii="Calibri" w:hAnsi="Calibri" w:cs="Calibri"/>
          <w:b/>
          <w:bCs/>
          <w:color w:val="0070C0"/>
        </w:rPr>
        <w:t>n’étant</w:t>
      </w:r>
      <w:r w:rsidR="006D4125" w:rsidRPr="005F1479">
        <w:rPr>
          <w:rFonts w:ascii="Calibri" w:hAnsi="Calibri" w:cs="Calibri"/>
          <w:b/>
          <w:bCs/>
          <w:color w:val="0070C0"/>
        </w:rPr>
        <w:t xml:space="preserve"> pas vacciné </w:t>
      </w:r>
    </w:p>
    <w:p w14:paraId="7BAD3530" w14:textId="77777777" w:rsidR="006D4125" w:rsidRPr="005F1479" w:rsidRDefault="006D4125" w:rsidP="006D4125">
      <w:pPr>
        <w:shd w:val="clear" w:color="auto" w:fill="FFFFFF"/>
        <w:spacing w:before="100" w:beforeAutospacing="1" w:after="100" w:afterAutospacing="1"/>
        <w:rPr>
          <w:rFonts w:ascii="Calibri" w:hAnsi="Calibri" w:cs="Calibri"/>
          <w:sz w:val="22"/>
        </w:rPr>
      </w:pPr>
      <w:r w:rsidRPr="005F1479">
        <w:rPr>
          <w:rFonts w:ascii="Calibri" w:hAnsi="Calibri" w:cs="Calibri"/>
          <w:sz w:val="22"/>
        </w:rPr>
        <w:t>Selon l’article R.227-7 du code de l’action sociale et des familles (CASF), l’admission d'un mineur en accueil collectif de mineurs (ACM) est subordonnée à la production d'un document attestant qu'il a satisfait aux obligations fixées par la législation relative aux vaccinations. L’absence de production de ce document par les responsables légaux fait obstacle à la participation du mineur concerné à l’ACM.</w:t>
      </w:r>
      <w:r w:rsidRPr="005F1479">
        <w:rPr>
          <w:rFonts w:ascii="Calibri" w:hAnsi="Calibri" w:cs="Calibri"/>
          <w:sz w:val="22"/>
        </w:rPr>
        <w:br/>
        <w:t>Il peut cependant exister une contre-indication</w:t>
      </w:r>
      <w:r w:rsidRPr="005F1479">
        <w:rPr>
          <w:rFonts w:ascii="Calibri" w:hAnsi="Calibri" w:cs="Calibri"/>
          <w:b/>
          <w:bCs/>
          <w:sz w:val="22"/>
        </w:rPr>
        <w:t> spécifique à une vaccination</w:t>
      </w:r>
      <w:r w:rsidRPr="005F1479">
        <w:rPr>
          <w:rFonts w:ascii="Calibri" w:hAnsi="Calibri" w:cs="Calibri"/>
          <w:sz w:val="22"/>
        </w:rPr>
        <w:t>, </w:t>
      </w:r>
      <w:r w:rsidRPr="005F1479">
        <w:rPr>
          <w:rFonts w:ascii="Calibri" w:hAnsi="Calibri" w:cs="Calibri"/>
          <w:b/>
          <w:bCs/>
          <w:sz w:val="22"/>
        </w:rPr>
        <w:t>auquel cas il appartient à un médecin, dans le cadre règlementaire prévu, de la constater et de l’attester. </w:t>
      </w:r>
      <w:r w:rsidRPr="005F1479">
        <w:rPr>
          <w:rFonts w:ascii="Calibri" w:hAnsi="Calibri" w:cs="Calibri"/>
          <w:sz w:val="22"/>
        </w:rPr>
        <w:t>En dehors de ce cas, dans le cadre des ACM, l’obligation posée par l’article R.227-7 du CASF doit être appliquée strictement. </w:t>
      </w:r>
    </w:p>
    <w:p w14:paraId="3EDE7AF5" w14:textId="49ED766D" w:rsidR="008068DE" w:rsidRDefault="00AC1F66" w:rsidP="00AC1F66">
      <w:pPr>
        <w:tabs>
          <w:tab w:val="left" w:pos="4725"/>
        </w:tabs>
        <w:jc w:val="both"/>
        <w:rPr>
          <w:rFonts w:ascii="Calibri" w:hAnsi="Calibri" w:cs="Calibri"/>
          <w:b/>
          <w:bCs/>
          <w:sz w:val="22"/>
        </w:rPr>
      </w:pPr>
      <w:r>
        <w:rPr>
          <w:rFonts w:ascii="Calibri" w:hAnsi="Calibri" w:cs="Calibri"/>
          <w:b/>
          <w:bCs/>
          <w:sz w:val="22"/>
        </w:rPr>
        <w:tab/>
      </w:r>
    </w:p>
    <w:p w14:paraId="2FA5EED6" w14:textId="77777777" w:rsidR="00AC1F66" w:rsidRDefault="00AC1F66" w:rsidP="00AC1F66">
      <w:pPr>
        <w:tabs>
          <w:tab w:val="left" w:pos="4725"/>
        </w:tabs>
        <w:jc w:val="both"/>
        <w:rPr>
          <w:rFonts w:ascii="Calibri" w:hAnsi="Calibri" w:cs="Calibri"/>
          <w:b/>
          <w:bCs/>
          <w:sz w:val="22"/>
        </w:rPr>
      </w:pPr>
    </w:p>
    <w:p w14:paraId="60047BE6" w14:textId="77777777" w:rsidR="00AC1F66" w:rsidRDefault="00AC1F66" w:rsidP="00AC1F66">
      <w:pPr>
        <w:tabs>
          <w:tab w:val="left" w:pos="4725"/>
        </w:tabs>
        <w:jc w:val="both"/>
        <w:rPr>
          <w:rFonts w:ascii="Calibri" w:hAnsi="Calibri" w:cs="Calibri"/>
          <w:b/>
          <w:bCs/>
          <w:sz w:val="22"/>
        </w:rPr>
      </w:pPr>
    </w:p>
    <w:p w14:paraId="5DB16A86" w14:textId="77777777" w:rsidR="00AC1F66" w:rsidRDefault="00AC1F66" w:rsidP="00AC1F66">
      <w:pPr>
        <w:tabs>
          <w:tab w:val="left" w:pos="4725"/>
        </w:tabs>
        <w:jc w:val="both"/>
        <w:rPr>
          <w:rFonts w:ascii="Calibri" w:hAnsi="Calibri" w:cs="Calibri"/>
          <w:b/>
          <w:bCs/>
          <w:sz w:val="22"/>
        </w:rPr>
      </w:pPr>
    </w:p>
    <w:p w14:paraId="0A55FC14" w14:textId="77777777" w:rsidR="00AC1F66" w:rsidRDefault="00AC1F66" w:rsidP="00AC1F66">
      <w:pPr>
        <w:tabs>
          <w:tab w:val="left" w:pos="4725"/>
        </w:tabs>
        <w:jc w:val="both"/>
        <w:rPr>
          <w:rFonts w:ascii="Calibri" w:hAnsi="Calibri" w:cs="Calibri"/>
          <w:b/>
          <w:bCs/>
          <w:sz w:val="22"/>
        </w:rPr>
      </w:pPr>
    </w:p>
    <w:p w14:paraId="0C1D1F73" w14:textId="77777777" w:rsidR="00AC1F66" w:rsidRDefault="00AC1F66" w:rsidP="00AC1F66">
      <w:pPr>
        <w:tabs>
          <w:tab w:val="left" w:pos="4725"/>
        </w:tabs>
        <w:jc w:val="both"/>
        <w:rPr>
          <w:rFonts w:ascii="Calibri" w:hAnsi="Calibri" w:cs="Calibri"/>
          <w:b/>
          <w:bCs/>
          <w:sz w:val="22"/>
        </w:rPr>
      </w:pPr>
    </w:p>
    <w:p w14:paraId="51234E20" w14:textId="77777777" w:rsidR="007F4D51" w:rsidRDefault="007F4D51" w:rsidP="00AC1F66">
      <w:pPr>
        <w:tabs>
          <w:tab w:val="left" w:pos="4725"/>
        </w:tabs>
        <w:jc w:val="both"/>
        <w:rPr>
          <w:rFonts w:ascii="Calibri" w:hAnsi="Calibri" w:cs="Calibri"/>
          <w:b/>
          <w:bCs/>
          <w:sz w:val="22"/>
        </w:rPr>
      </w:pPr>
    </w:p>
    <w:p w14:paraId="04C727C1" w14:textId="77777777" w:rsidR="007F4D51" w:rsidRDefault="007F4D51" w:rsidP="00AC1F66">
      <w:pPr>
        <w:tabs>
          <w:tab w:val="left" w:pos="4725"/>
        </w:tabs>
        <w:jc w:val="both"/>
        <w:rPr>
          <w:rFonts w:ascii="Calibri" w:hAnsi="Calibri" w:cs="Calibri"/>
          <w:b/>
          <w:bCs/>
          <w:sz w:val="22"/>
        </w:rPr>
      </w:pPr>
    </w:p>
    <w:p w14:paraId="06F0E0F2" w14:textId="77777777" w:rsidR="007F4D51" w:rsidRDefault="007F4D51" w:rsidP="00AC1F66">
      <w:pPr>
        <w:tabs>
          <w:tab w:val="left" w:pos="4725"/>
        </w:tabs>
        <w:jc w:val="both"/>
        <w:rPr>
          <w:rFonts w:ascii="Calibri" w:hAnsi="Calibri" w:cs="Calibri"/>
          <w:b/>
          <w:bCs/>
          <w:sz w:val="22"/>
        </w:rPr>
      </w:pPr>
    </w:p>
    <w:p w14:paraId="2ACA1516" w14:textId="77777777" w:rsidR="007F4D51" w:rsidRDefault="007F4D51" w:rsidP="00AC1F66">
      <w:pPr>
        <w:tabs>
          <w:tab w:val="left" w:pos="4725"/>
        </w:tabs>
        <w:jc w:val="both"/>
        <w:rPr>
          <w:rFonts w:ascii="Calibri" w:hAnsi="Calibri" w:cs="Calibri"/>
          <w:b/>
          <w:bCs/>
          <w:sz w:val="22"/>
        </w:rPr>
      </w:pPr>
    </w:p>
    <w:p w14:paraId="47834FC7" w14:textId="77777777" w:rsidR="007F4D51" w:rsidRDefault="007F4D51" w:rsidP="00AC1F66">
      <w:pPr>
        <w:tabs>
          <w:tab w:val="left" w:pos="4725"/>
        </w:tabs>
        <w:jc w:val="both"/>
        <w:rPr>
          <w:rFonts w:ascii="Calibri" w:hAnsi="Calibri" w:cs="Calibri"/>
          <w:b/>
          <w:bCs/>
          <w:sz w:val="22"/>
        </w:rPr>
      </w:pPr>
    </w:p>
    <w:p w14:paraId="5A608C2C" w14:textId="77777777" w:rsidR="007F4D51" w:rsidRDefault="007F4D51" w:rsidP="00AC1F66">
      <w:pPr>
        <w:tabs>
          <w:tab w:val="left" w:pos="4725"/>
        </w:tabs>
        <w:jc w:val="both"/>
        <w:rPr>
          <w:rFonts w:ascii="Calibri" w:hAnsi="Calibri" w:cs="Calibri"/>
          <w:b/>
          <w:bCs/>
          <w:sz w:val="22"/>
        </w:rPr>
      </w:pPr>
    </w:p>
    <w:p w14:paraId="4335FEE2" w14:textId="77777777" w:rsidR="00395CE6" w:rsidRPr="005F1479" w:rsidRDefault="00395CE6" w:rsidP="00AC1F66">
      <w:pPr>
        <w:tabs>
          <w:tab w:val="left" w:pos="4725"/>
        </w:tabs>
        <w:jc w:val="both"/>
        <w:rPr>
          <w:rFonts w:ascii="Calibri" w:hAnsi="Calibri" w:cs="Calibri"/>
          <w:b/>
          <w:bCs/>
          <w:sz w:val="22"/>
        </w:rPr>
      </w:pPr>
    </w:p>
    <w:bookmarkEnd w:id="3"/>
    <w:p w14:paraId="781FE10B" w14:textId="77777777" w:rsidR="00771187" w:rsidRPr="005F1479" w:rsidRDefault="00771187" w:rsidP="008068DE">
      <w:pPr>
        <w:jc w:val="both"/>
        <w:rPr>
          <w:rFonts w:ascii="Calibri" w:hAnsi="Calibri" w:cs="Calibri"/>
          <w:b/>
          <w:bCs/>
          <w:sz w:val="22"/>
        </w:rPr>
      </w:pPr>
    </w:p>
    <w:p w14:paraId="7A094D3E" w14:textId="77777777" w:rsidR="007F28C0" w:rsidRPr="005F1479" w:rsidRDefault="007F28C0" w:rsidP="008068DE">
      <w:pPr>
        <w:jc w:val="both"/>
        <w:rPr>
          <w:rFonts w:ascii="Calibri" w:hAnsi="Calibri" w:cs="Calibri"/>
          <w:b/>
          <w:bCs/>
          <w:sz w:val="22"/>
        </w:rPr>
      </w:pPr>
    </w:p>
    <w:p w14:paraId="51E5333E" w14:textId="77777777" w:rsidR="00712477" w:rsidRPr="005F1479" w:rsidRDefault="00BC4FD3" w:rsidP="006D7476">
      <w:pPr>
        <w:jc w:val="center"/>
        <w:rPr>
          <w:rFonts w:ascii="Calibri" w:hAnsi="Calibri" w:cs="Calibri"/>
          <w:b/>
          <w:color w:val="7030A0"/>
          <w:sz w:val="44"/>
          <w:szCs w:val="48"/>
        </w:rPr>
      </w:pPr>
      <w:r w:rsidRPr="005F1479">
        <w:rPr>
          <w:rFonts w:ascii="Calibri" w:hAnsi="Calibri" w:cs="Calibri"/>
          <w:b/>
          <w:color w:val="7030A0"/>
          <w:sz w:val="44"/>
          <w:szCs w:val="48"/>
        </w:rPr>
        <w:lastRenderedPageBreak/>
        <w:t>V</w:t>
      </w:r>
      <w:r w:rsidR="00712477" w:rsidRPr="005F1479">
        <w:rPr>
          <w:rFonts w:ascii="Calibri" w:hAnsi="Calibri" w:cs="Calibri"/>
          <w:b/>
          <w:color w:val="7030A0"/>
          <w:sz w:val="44"/>
          <w:szCs w:val="48"/>
        </w:rPr>
        <w:t>. EVALUATION DU DISPOSITIF</w:t>
      </w:r>
    </w:p>
    <w:p w14:paraId="60EBA4C4" w14:textId="77777777" w:rsidR="00712477" w:rsidRPr="005F1479" w:rsidRDefault="00712477" w:rsidP="00712477">
      <w:pPr>
        <w:ind w:left="720"/>
        <w:jc w:val="both"/>
        <w:rPr>
          <w:rFonts w:ascii="Calibri" w:hAnsi="Calibri" w:cs="Calibri"/>
          <w:sz w:val="22"/>
        </w:rPr>
      </w:pPr>
    </w:p>
    <w:p w14:paraId="4B1CEBD6" w14:textId="77777777" w:rsidR="00712477" w:rsidRPr="005F1479" w:rsidRDefault="00712477" w:rsidP="00712477">
      <w:pPr>
        <w:keepNext/>
        <w:jc w:val="both"/>
        <w:outlineLvl w:val="1"/>
        <w:rPr>
          <w:rFonts w:ascii="Calibri" w:hAnsi="Calibri" w:cs="Calibri"/>
          <w:b/>
          <w:bCs/>
          <w:color w:val="0070C0"/>
        </w:rPr>
      </w:pPr>
      <w:r w:rsidRPr="005F1479">
        <w:rPr>
          <w:rFonts w:ascii="Calibri" w:hAnsi="Calibri" w:cs="Calibri"/>
          <w:b/>
          <w:bCs/>
          <w:color w:val="0070C0"/>
        </w:rPr>
        <w:t>1. En lien avec les enfants</w:t>
      </w:r>
    </w:p>
    <w:p w14:paraId="2F905B84" w14:textId="77777777" w:rsidR="00712477" w:rsidRPr="005F1479" w:rsidRDefault="00712477" w:rsidP="00712477">
      <w:pPr>
        <w:jc w:val="both"/>
        <w:rPr>
          <w:rFonts w:ascii="Calibri" w:hAnsi="Calibri" w:cs="Calibri"/>
          <w:b/>
          <w:bCs/>
          <w:sz w:val="22"/>
          <w:u w:val="single"/>
        </w:rPr>
      </w:pPr>
    </w:p>
    <w:p w14:paraId="5013AA93" w14:textId="77777777" w:rsidR="00712477" w:rsidRPr="005F1479" w:rsidRDefault="00712477" w:rsidP="00712477">
      <w:pPr>
        <w:jc w:val="both"/>
        <w:rPr>
          <w:rFonts w:ascii="Calibri" w:hAnsi="Calibri" w:cs="Calibri"/>
          <w:sz w:val="22"/>
        </w:rPr>
      </w:pPr>
      <w:r w:rsidRPr="005F1479">
        <w:rPr>
          <w:rFonts w:ascii="Calibri" w:hAnsi="Calibri" w:cs="Calibri"/>
          <w:sz w:val="22"/>
        </w:rPr>
        <w:t>Les règles de vie sont-elles acceptées ? Sont-elles en cohérence avec le fonctionnement, le rythme de l’enfant ?</w:t>
      </w:r>
    </w:p>
    <w:p w14:paraId="1D839828" w14:textId="77777777" w:rsidR="00712477" w:rsidRPr="005F1479" w:rsidRDefault="00712477" w:rsidP="00712477">
      <w:pPr>
        <w:jc w:val="both"/>
        <w:rPr>
          <w:rFonts w:ascii="Calibri" w:hAnsi="Calibri" w:cs="Calibri"/>
          <w:sz w:val="22"/>
        </w:rPr>
      </w:pPr>
      <w:r w:rsidRPr="005F1479">
        <w:rPr>
          <w:rFonts w:ascii="Calibri" w:hAnsi="Calibri" w:cs="Calibri"/>
          <w:sz w:val="22"/>
        </w:rPr>
        <w:t>Les activités correspondent-elles aux besoins, aux envies des enfants ? et au fonctionnement du service ?</w:t>
      </w:r>
    </w:p>
    <w:p w14:paraId="5C70E656" w14:textId="77777777" w:rsidR="00712477" w:rsidRPr="005F1479" w:rsidRDefault="00712477" w:rsidP="00712477">
      <w:pPr>
        <w:jc w:val="both"/>
        <w:rPr>
          <w:rFonts w:ascii="Calibri" w:hAnsi="Calibri" w:cs="Calibri"/>
          <w:sz w:val="22"/>
        </w:rPr>
      </w:pPr>
      <w:r w:rsidRPr="005F1479">
        <w:rPr>
          <w:rFonts w:ascii="Calibri" w:hAnsi="Calibri" w:cs="Calibri"/>
          <w:sz w:val="22"/>
        </w:rPr>
        <w:t>Les enfants sont-ils tout simplement satisfaits ?</w:t>
      </w:r>
    </w:p>
    <w:p w14:paraId="724146BC" w14:textId="77777777" w:rsidR="00712477" w:rsidRPr="005F1479" w:rsidRDefault="00712477" w:rsidP="00712477">
      <w:pPr>
        <w:tabs>
          <w:tab w:val="left" w:pos="1633"/>
        </w:tabs>
        <w:jc w:val="both"/>
        <w:rPr>
          <w:rFonts w:ascii="Calibri" w:hAnsi="Calibri" w:cs="Calibri"/>
          <w:sz w:val="22"/>
        </w:rPr>
      </w:pPr>
    </w:p>
    <w:p w14:paraId="4D437DCD" w14:textId="77777777" w:rsidR="00712477" w:rsidRPr="005F1479" w:rsidRDefault="00712477" w:rsidP="00712477">
      <w:pPr>
        <w:jc w:val="both"/>
        <w:rPr>
          <w:rFonts w:ascii="Calibri" w:hAnsi="Calibri" w:cs="Calibri"/>
          <w:sz w:val="22"/>
        </w:rPr>
      </w:pPr>
      <w:r w:rsidRPr="005F1479">
        <w:rPr>
          <w:rFonts w:ascii="Calibri" w:hAnsi="Calibri" w:cs="Calibri"/>
          <w:sz w:val="22"/>
        </w:rPr>
        <w:t>Les enfants ont la possibilité de proposer des activités (boîte à idées, discussions avec l’équipe d’animation</w:t>
      </w:r>
      <w:r w:rsidR="00771187" w:rsidRPr="005F1479">
        <w:rPr>
          <w:rFonts w:ascii="Calibri" w:hAnsi="Calibri" w:cs="Calibri"/>
          <w:sz w:val="22"/>
        </w:rPr>
        <w:t xml:space="preserve"> en temps de forum</w:t>
      </w:r>
      <w:r w:rsidRPr="005F1479">
        <w:rPr>
          <w:rFonts w:ascii="Calibri" w:hAnsi="Calibri" w:cs="Calibri"/>
          <w:sz w:val="22"/>
        </w:rPr>
        <w:t>...)</w:t>
      </w:r>
    </w:p>
    <w:p w14:paraId="313E03B4" w14:textId="77777777" w:rsidR="00712477" w:rsidRPr="005F1479" w:rsidRDefault="00712477" w:rsidP="00712477">
      <w:pPr>
        <w:jc w:val="both"/>
        <w:rPr>
          <w:rFonts w:ascii="Calibri" w:hAnsi="Calibri" w:cs="Calibri"/>
          <w:sz w:val="22"/>
        </w:rPr>
      </w:pPr>
      <w:r w:rsidRPr="005F1479">
        <w:rPr>
          <w:rFonts w:ascii="Calibri" w:hAnsi="Calibri" w:cs="Calibri"/>
          <w:sz w:val="22"/>
        </w:rPr>
        <w:t>Les échanges quotidiens avec les enfants se font naturellement et nous amènent à réfléchir sur le fonctionnement et à ajuster nos actions.</w:t>
      </w:r>
    </w:p>
    <w:p w14:paraId="3320EF40" w14:textId="77777777" w:rsidR="00712477" w:rsidRPr="005F1479" w:rsidRDefault="00712477" w:rsidP="00712477">
      <w:pPr>
        <w:jc w:val="both"/>
        <w:rPr>
          <w:rFonts w:ascii="Calibri" w:hAnsi="Calibri" w:cs="Calibri"/>
          <w:sz w:val="22"/>
        </w:rPr>
      </w:pPr>
    </w:p>
    <w:p w14:paraId="11874272" w14:textId="77777777" w:rsidR="00712477" w:rsidRPr="005F1479" w:rsidRDefault="00712477" w:rsidP="00712477">
      <w:pPr>
        <w:keepNext/>
        <w:jc w:val="both"/>
        <w:outlineLvl w:val="1"/>
        <w:rPr>
          <w:rFonts w:ascii="Calibri" w:hAnsi="Calibri" w:cs="Calibri"/>
          <w:b/>
          <w:bCs/>
          <w:color w:val="0070C0"/>
        </w:rPr>
      </w:pPr>
      <w:r w:rsidRPr="005F1479">
        <w:rPr>
          <w:rFonts w:ascii="Calibri" w:hAnsi="Calibri" w:cs="Calibri"/>
          <w:b/>
          <w:bCs/>
          <w:color w:val="0070C0"/>
        </w:rPr>
        <w:t>2. En lien avec les activités</w:t>
      </w:r>
    </w:p>
    <w:p w14:paraId="0D0CBAE0" w14:textId="77777777" w:rsidR="00712477" w:rsidRPr="005F1479" w:rsidRDefault="00712477" w:rsidP="00712477">
      <w:pPr>
        <w:jc w:val="both"/>
        <w:rPr>
          <w:rFonts w:ascii="Calibri" w:hAnsi="Calibri" w:cs="Calibri"/>
          <w:b/>
          <w:bCs/>
          <w:sz w:val="22"/>
          <w:u w:val="single"/>
        </w:rPr>
      </w:pPr>
    </w:p>
    <w:p w14:paraId="3C69E457" w14:textId="77777777" w:rsidR="00712477" w:rsidRPr="005F1479" w:rsidRDefault="00712477" w:rsidP="00712477">
      <w:pPr>
        <w:jc w:val="both"/>
        <w:rPr>
          <w:rFonts w:ascii="Calibri" w:hAnsi="Calibri" w:cs="Calibri"/>
          <w:sz w:val="22"/>
        </w:rPr>
      </w:pPr>
      <w:r w:rsidRPr="005F1479">
        <w:rPr>
          <w:rFonts w:ascii="Calibri" w:hAnsi="Calibri" w:cs="Calibri"/>
          <w:sz w:val="22"/>
        </w:rPr>
        <w:t>Les activités correspondent-elles aux besoins, aux envies des enfants ? et au fonctionnement du service ?</w:t>
      </w:r>
    </w:p>
    <w:p w14:paraId="4569A397" w14:textId="77777777" w:rsidR="00712477" w:rsidRPr="005F1479" w:rsidRDefault="00712477" w:rsidP="00712477">
      <w:pPr>
        <w:jc w:val="both"/>
        <w:rPr>
          <w:rFonts w:ascii="Calibri" w:hAnsi="Calibri" w:cs="Calibri"/>
          <w:sz w:val="22"/>
        </w:rPr>
      </w:pPr>
      <w:r w:rsidRPr="005F1479">
        <w:rPr>
          <w:rFonts w:ascii="Calibri" w:hAnsi="Calibri" w:cs="Calibri"/>
          <w:sz w:val="22"/>
        </w:rPr>
        <w:t>Les objectifs sont-ils atteints pour chaque activité ?</w:t>
      </w:r>
    </w:p>
    <w:p w14:paraId="00B5A45D" w14:textId="77777777" w:rsidR="00712477" w:rsidRPr="005F1479" w:rsidRDefault="00712477" w:rsidP="00712477">
      <w:pPr>
        <w:jc w:val="both"/>
        <w:rPr>
          <w:rFonts w:ascii="Calibri" w:hAnsi="Calibri" w:cs="Calibri"/>
          <w:sz w:val="22"/>
        </w:rPr>
      </w:pPr>
    </w:p>
    <w:p w14:paraId="536F225B" w14:textId="77777777" w:rsidR="00712477" w:rsidRPr="005F1479" w:rsidRDefault="00712477" w:rsidP="00712477">
      <w:pPr>
        <w:keepNext/>
        <w:jc w:val="both"/>
        <w:outlineLvl w:val="1"/>
        <w:rPr>
          <w:rFonts w:ascii="Calibri" w:hAnsi="Calibri" w:cs="Calibri"/>
          <w:b/>
          <w:bCs/>
          <w:color w:val="0070C0"/>
        </w:rPr>
      </w:pPr>
      <w:r w:rsidRPr="005F1479">
        <w:rPr>
          <w:rFonts w:ascii="Calibri" w:hAnsi="Calibri" w:cs="Calibri"/>
          <w:b/>
          <w:bCs/>
          <w:color w:val="0070C0"/>
        </w:rPr>
        <w:t>3. En lien avec l’équipe</w:t>
      </w:r>
    </w:p>
    <w:p w14:paraId="6985DB18" w14:textId="77777777" w:rsidR="00712477" w:rsidRPr="005F1479" w:rsidRDefault="00712477" w:rsidP="00712477">
      <w:pPr>
        <w:jc w:val="both"/>
        <w:rPr>
          <w:rFonts w:ascii="Calibri" w:hAnsi="Calibri" w:cs="Calibri"/>
          <w:b/>
          <w:bCs/>
          <w:sz w:val="22"/>
          <w:u w:val="single"/>
        </w:rPr>
      </w:pPr>
    </w:p>
    <w:p w14:paraId="4F330B73" w14:textId="77777777" w:rsidR="00712477" w:rsidRPr="005F1479" w:rsidRDefault="00712477" w:rsidP="00F417B4">
      <w:pPr>
        <w:pStyle w:val="Paragraphedeliste"/>
        <w:numPr>
          <w:ilvl w:val="0"/>
          <w:numId w:val="9"/>
        </w:numPr>
        <w:contextualSpacing w:val="0"/>
        <w:jc w:val="both"/>
        <w:rPr>
          <w:rFonts w:ascii="Calibri" w:hAnsi="Calibri" w:cs="Calibri"/>
          <w:sz w:val="22"/>
        </w:rPr>
      </w:pPr>
      <w:r w:rsidRPr="005F1479">
        <w:rPr>
          <w:rFonts w:ascii="Calibri" w:hAnsi="Calibri" w:cs="Calibri"/>
          <w:sz w:val="22"/>
        </w:rPr>
        <w:t>Evaluation du personnel :</w:t>
      </w:r>
    </w:p>
    <w:p w14:paraId="744B0B8C" w14:textId="77777777" w:rsidR="00712477" w:rsidRPr="005F1479" w:rsidRDefault="00712477" w:rsidP="00771187">
      <w:pPr>
        <w:jc w:val="both"/>
        <w:rPr>
          <w:rFonts w:ascii="Calibri" w:hAnsi="Calibri" w:cs="Calibri"/>
          <w:sz w:val="22"/>
        </w:rPr>
      </w:pPr>
      <w:r w:rsidRPr="005F1479">
        <w:rPr>
          <w:rFonts w:ascii="Calibri" w:hAnsi="Calibri" w:cs="Calibri"/>
          <w:sz w:val="22"/>
        </w:rPr>
        <w:t>L’évaluation du personnel se fait au quotidien.</w:t>
      </w:r>
    </w:p>
    <w:p w14:paraId="7E06F2B7" w14:textId="77777777" w:rsidR="00712477" w:rsidRPr="005F1479" w:rsidRDefault="00712477" w:rsidP="00771187">
      <w:pPr>
        <w:jc w:val="both"/>
        <w:rPr>
          <w:rFonts w:ascii="Calibri" w:hAnsi="Calibri" w:cs="Calibri"/>
          <w:sz w:val="22"/>
        </w:rPr>
      </w:pPr>
      <w:r w:rsidRPr="005F1479">
        <w:rPr>
          <w:rFonts w:ascii="Calibri" w:hAnsi="Calibri" w:cs="Calibri"/>
          <w:sz w:val="22"/>
        </w:rPr>
        <w:t xml:space="preserve">De plus, chaque année, dans le cadre de leur emploi au sein de la fonction publique territoriale, </w:t>
      </w:r>
      <w:r w:rsidR="006C3AA5" w:rsidRPr="005F1479">
        <w:rPr>
          <w:rFonts w:ascii="Calibri" w:hAnsi="Calibri" w:cs="Calibri"/>
          <w:sz w:val="22"/>
        </w:rPr>
        <w:t>l’équipe est soumise à l’évaluation</w:t>
      </w:r>
      <w:r w:rsidRPr="005F1479">
        <w:rPr>
          <w:rFonts w:ascii="Calibri" w:hAnsi="Calibri" w:cs="Calibri"/>
          <w:sz w:val="22"/>
        </w:rPr>
        <w:t xml:space="preserve"> </w:t>
      </w:r>
      <w:r w:rsidR="006C3AA5" w:rsidRPr="005F1479">
        <w:rPr>
          <w:rFonts w:ascii="Calibri" w:hAnsi="Calibri" w:cs="Calibri"/>
          <w:sz w:val="22"/>
        </w:rPr>
        <w:t>annuelle.</w:t>
      </w:r>
    </w:p>
    <w:p w14:paraId="6B9A563B" w14:textId="77777777" w:rsidR="00712477" w:rsidRPr="005F1479" w:rsidRDefault="00712477" w:rsidP="00712477">
      <w:pPr>
        <w:ind w:firstLine="45"/>
        <w:jc w:val="both"/>
        <w:rPr>
          <w:rFonts w:ascii="Calibri" w:hAnsi="Calibri" w:cs="Calibri"/>
          <w:sz w:val="22"/>
        </w:rPr>
      </w:pPr>
      <w:r w:rsidRPr="005F1479">
        <w:rPr>
          <w:rFonts w:ascii="Calibri" w:hAnsi="Calibri" w:cs="Calibri"/>
          <w:sz w:val="22"/>
        </w:rPr>
        <w:t>Des animations sur des thèmes ciblés, des formations BAFA...  </w:t>
      </w:r>
      <w:proofErr w:type="gramStart"/>
      <w:r w:rsidRPr="005F1479">
        <w:rPr>
          <w:rFonts w:ascii="Calibri" w:hAnsi="Calibri" w:cs="Calibri"/>
          <w:sz w:val="22"/>
        </w:rPr>
        <w:t>sont</w:t>
      </w:r>
      <w:proofErr w:type="gramEnd"/>
      <w:r w:rsidRPr="005F1479">
        <w:rPr>
          <w:rFonts w:ascii="Calibri" w:hAnsi="Calibri" w:cs="Calibri"/>
          <w:sz w:val="22"/>
        </w:rPr>
        <w:t xml:space="preserve"> proposées aux animateurs.</w:t>
      </w:r>
    </w:p>
    <w:p w14:paraId="1AEB0A19" w14:textId="77777777" w:rsidR="00712477" w:rsidRPr="005F1479" w:rsidRDefault="00712477" w:rsidP="00712477">
      <w:pPr>
        <w:jc w:val="both"/>
        <w:rPr>
          <w:rFonts w:ascii="Calibri" w:hAnsi="Calibri" w:cs="Calibri"/>
          <w:sz w:val="22"/>
        </w:rPr>
      </w:pPr>
    </w:p>
    <w:p w14:paraId="45EF33E1" w14:textId="77777777" w:rsidR="00712477" w:rsidRPr="005F1479" w:rsidRDefault="00712477" w:rsidP="00F417B4">
      <w:pPr>
        <w:pStyle w:val="Paragraphedeliste"/>
        <w:numPr>
          <w:ilvl w:val="0"/>
          <w:numId w:val="9"/>
        </w:numPr>
        <w:contextualSpacing w:val="0"/>
        <w:jc w:val="both"/>
        <w:rPr>
          <w:rFonts w:ascii="Calibri" w:hAnsi="Calibri" w:cs="Calibri"/>
          <w:sz w:val="22"/>
        </w:rPr>
      </w:pPr>
      <w:r w:rsidRPr="005F1479">
        <w:rPr>
          <w:rFonts w:ascii="Calibri" w:hAnsi="Calibri" w:cs="Calibri"/>
          <w:sz w:val="22"/>
        </w:rPr>
        <w:t>Réunion d’équipe :</w:t>
      </w:r>
    </w:p>
    <w:p w14:paraId="04A60D91" w14:textId="77777777" w:rsidR="00712477" w:rsidRPr="005F1479" w:rsidRDefault="00712477" w:rsidP="00771187">
      <w:pPr>
        <w:jc w:val="both"/>
        <w:rPr>
          <w:rFonts w:ascii="Calibri" w:hAnsi="Calibri" w:cs="Calibri"/>
          <w:sz w:val="22"/>
        </w:rPr>
      </w:pPr>
      <w:r w:rsidRPr="005F1479">
        <w:rPr>
          <w:rFonts w:ascii="Calibri" w:hAnsi="Calibri" w:cs="Calibri"/>
          <w:sz w:val="22"/>
        </w:rPr>
        <w:t>L’évaluation de l’accueil périscolaire se fait au quotidien.</w:t>
      </w:r>
    </w:p>
    <w:p w14:paraId="71632A72" w14:textId="77777777" w:rsidR="00712477" w:rsidRPr="005F1479" w:rsidRDefault="00712477" w:rsidP="00771187">
      <w:pPr>
        <w:jc w:val="both"/>
        <w:rPr>
          <w:rFonts w:ascii="Calibri" w:hAnsi="Calibri" w:cs="Calibri"/>
          <w:sz w:val="22"/>
        </w:rPr>
      </w:pPr>
      <w:r w:rsidRPr="005F1479">
        <w:rPr>
          <w:rFonts w:ascii="Calibri" w:hAnsi="Calibri" w:cs="Calibri"/>
          <w:sz w:val="22"/>
        </w:rPr>
        <w:t>Des réunions d’équipe ont lieu 5 fois par an au minimum pour faire le point, vérifier la cohérence du projet pédagogique et des actions mises en place.</w:t>
      </w:r>
    </w:p>
    <w:p w14:paraId="04604F27" w14:textId="77777777" w:rsidR="00712477" w:rsidRPr="005F1479" w:rsidRDefault="00712477" w:rsidP="00712477">
      <w:pPr>
        <w:jc w:val="both"/>
        <w:rPr>
          <w:rFonts w:ascii="Calibri" w:hAnsi="Calibri" w:cs="Calibri"/>
          <w:sz w:val="22"/>
        </w:rPr>
      </w:pPr>
    </w:p>
    <w:p w14:paraId="7DC948D5" w14:textId="77777777" w:rsidR="00712477" w:rsidRPr="005F1479" w:rsidRDefault="00712477" w:rsidP="00712477">
      <w:pPr>
        <w:keepNext/>
        <w:jc w:val="both"/>
        <w:outlineLvl w:val="1"/>
        <w:rPr>
          <w:rFonts w:ascii="Calibri" w:hAnsi="Calibri" w:cs="Calibri"/>
          <w:b/>
          <w:bCs/>
          <w:color w:val="0070C0"/>
          <w:sz w:val="28"/>
        </w:rPr>
      </w:pPr>
      <w:r w:rsidRPr="005F1479">
        <w:rPr>
          <w:rFonts w:ascii="Calibri" w:hAnsi="Calibri" w:cs="Calibri"/>
          <w:b/>
          <w:bCs/>
          <w:color w:val="0070C0"/>
        </w:rPr>
        <w:t>4. En lien avec les partenaires</w:t>
      </w:r>
    </w:p>
    <w:p w14:paraId="2DFC0007" w14:textId="77777777" w:rsidR="00712477" w:rsidRPr="005F1479" w:rsidRDefault="00712477" w:rsidP="00712477">
      <w:pPr>
        <w:jc w:val="both"/>
        <w:rPr>
          <w:rFonts w:ascii="Calibri" w:hAnsi="Calibri" w:cs="Calibri"/>
          <w:b/>
          <w:bCs/>
          <w:sz w:val="22"/>
          <w:u w:val="single"/>
        </w:rPr>
      </w:pPr>
    </w:p>
    <w:p w14:paraId="3799CEB5" w14:textId="77777777" w:rsidR="00712477" w:rsidRPr="005F1479" w:rsidRDefault="00712477" w:rsidP="00712477">
      <w:pPr>
        <w:rPr>
          <w:rFonts w:ascii="Calibri" w:hAnsi="Calibri" w:cs="Calibri"/>
          <w:sz w:val="22"/>
        </w:rPr>
      </w:pPr>
      <w:r w:rsidRPr="005F1479">
        <w:rPr>
          <w:rFonts w:ascii="Calibri" w:hAnsi="Calibri" w:cs="Calibri"/>
          <w:sz w:val="22"/>
        </w:rPr>
        <w:t>La responsable du Service Enfance Jeunesse s’occupe de l’évaluation du dispositif auprès des différents partenaires.</w:t>
      </w:r>
      <w:r w:rsidRPr="005F1479">
        <w:rPr>
          <w:rFonts w:ascii="Calibri" w:hAnsi="Calibri" w:cs="Calibri"/>
          <w:sz w:val="22"/>
        </w:rPr>
        <w:br/>
      </w:r>
    </w:p>
    <w:p w14:paraId="229BB824" w14:textId="77777777" w:rsidR="00712477" w:rsidRPr="005F1479" w:rsidRDefault="00712477" w:rsidP="00F417B4">
      <w:pPr>
        <w:numPr>
          <w:ilvl w:val="0"/>
          <w:numId w:val="9"/>
        </w:numPr>
        <w:jc w:val="both"/>
        <w:rPr>
          <w:rFonts w:ascii="Calibri" w:hAnsi="Calibri" w:cs="Calibri"/>
          <w:sz w:val="22"/>
        </w:rPr>
      </w:pPr>
      <w:r w:rsidRPr="005F1479">
        <w:rPr>
          <w:rFonts w:ascii="Calibri" w:hAnsi="Calibri" w:cs="Calibri"/>
          <w:sz w:val="22"/>
        </w:rPr>
        <w:t>Caisse d’Allocations Familiales de la Moselle : évaluation du dispositif dans le cadre du CEJ.</w:t>
      </w:r>
    </w:p>
    <w:p w14:paraId="4AF4145F" w14:textId="77777777" w:rsidR="00712477" w:rsidRPr="005F1479" w:rsidRDefault="00712477" w:rsidP="00F417B4">
      <w:pPr>
        <w:numPr>
          <w:ilvl w:val="0"/>
          <w:numId w:val="9"/>
        </w:numPr>
        <w:jc w:val="both"/>
        <w:rPr>
          <w:rFonts w:ascii="Calibri" w:hAnsi="Calibri" w:cs="Calibri"/>
          <w:sz w:val="22"/>
        </w:rPr>
      </w:pPr>
      <w:r w:rsidRPr="005F1479">
        <w:rPr>
          <w:rFonts w:ascii="Calibri" w:hAnsi="Calibri" w:cs="Calibri"/>
          <w:sz w:val="22"/>
        </w:rPr>
        <w:t>Direction de Départementale de la Cohésion Sociale</w:t>
      </w:r>
    </w:p>
    <w:p w14:paraId="10BE4B71" w14:textId="77777777" w:rsidR="00712477" w:rsidRPr="005F1479" w:rsidRDefault="00712477" w:rsidP="00F417B4">
      <w:pPr>
        <w:numPr>
          <w:ilvl w:val="0"/>
          <w:numId w:val="9"/>
        </w:numPr>
        <w:jc w:val="both"/>
        <w:rPr>
          <w:rFonts w:ascii="Calibri" w:hAnsi="Calibri" w:cs="Calibri"/>
          <w:sz w:val="22"/>
        </w:rPr>
      </w:pPr>
      <w:r w:rsidRPr="005F1479">
        <w:rPr>
          <w:rFonts w:ascii="Calibri" w:hAnsi="Calibri" w:cs="Calibri"/>
          <w:sz w:val="22"/>
        </w:rPr>
        <w:t>Association</w:t>
      </w:r>
    </w:p>
    <w:p w14:paraId="6F60FA1A" w14:textId="77777777" w:rsidR="00712477" w:rsidRPr="005F1479" w:rsidRDefault="00712477" w:rsidP="00712477">
      <w:pPr>
        <w:jc w:val="both"/>
        <w:rPr>
          <w:rFonts w:ascii="Calibri" w:hAnsi="Calibri" w:cs="Calibri"/>
          <w:sz w:val="22"/>
        </w:rPr>
      </w:pPr>
      <w:r w:rsidRPr="005F1479">
        <w:rPr>
          <w:rFonts w:ascii="Calibri" w:hAnsi="Calibri" w:cs="Calibri"/>
          <w:sz w:val="22"/>
        </w:rPr>
        <w:t>L’évaluation du dispositif se fait au cours des différents Comité de Pilotage.</w:t>
      </w:r>
    </w:p>
    <w:p w14:paraId="76679F4B" w14:textId="77777777" w:rsidR="006D7476" w:rsidRPr="005F1479" w:rsidRDefault="006D7476" w:rsidP="00712477">
      <w:pPr>
        <w:jc w:val="both"/>
        <w:rPr>
          <w:rFonts w:ascii="Calibri" w:hAnsi="Calibri" w:cs="Calibri"/>
          <w:sz w:val="22"/>
        </w:rPr>
      </w:pPr>
    </w:p>
    <w:p w14:paraId="0056F729" w14:textId="77777777" w:rsidR="00771187" w:rsidRPr="005F1479" w:rsidRDefault="00771187" w:rsidP="00712477">
      <w:pPr>
        <w:jc w:val="both"/>
        <w:rPr>
          <w:rFonts w:ascii="Calibri" w:hAnsi="Calibri" w:cs="Calibri"/>
          <w:sz w:val="22"/>
        </w:rPr>
      </w:pPr>
    </w:p>
    <w:p w14:paraId="23549D90" w14:textId="77777777" w:rsidR="00712477" w:rsidRPr="005F1479" w:rsidRDefault="00712477" w:rsidP="00712477">
      <w:pPr>
        <w:jc w:val="both"/>
        <w:rPr>
          <w:rFonts w:ascii="Calibri" w:hAnsi="Calibri" w:cs="Calibri"/>
          <w:sz w:val="22"/>
        </w:rPr>
      </w:pPr>
      <w:r w:rsidRPr="005F1479">
        <w:rPr>
          <w:rFonts w:ascii="Calibri" w:hAnsi="Calibri" w:cs="Calibri"/>
          <w:sz w:val="22"/>
        </w:rPr>
        <w:t>Le comité de pilotage est composé :</w:t>
      </w:r>
    </w:p>
    <w:p w14:paraId="002D639A" w14:textId="77777777" w:rsidR="00712477" w:rsidRPr="005F1479" w:rsidRDefault="00712477"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Du représentant de la commune</w:t>
      </w:r>
    </w:p>
    <w:p w14:paraId="6852B4FA" w14:textId="77777777" w:rsidR="00712477" w:rsidRPr="005F1479" w:rsidRDefault="00712477"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Des adjoints liés aux services périscolaires, animations ados, animations estivales</w:t>
      </w:r>
    </w:p>
    <w:p w14:paraId="47F5D734" w14:textId="77777777" w:rsidR="00712477" w:rsidRPr="005F1479" w:rsidRDefault="005E7552"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Du</w:t>
      </w:r>
      <w:r w:rsidR="00712477" w:rsidRPr="005F1479">
        <w:rPr>
          <w:rFonts w:ascii="Calibri" w:hAnsi="Calibri" w:cs="Calibri"/>
          <w:sz w:val="22"/>
        </w:rPr>
        <w:t xml:space="preserve"> respons</w:t>
      </w:r>
      <w:r w:rsidR="006C3AA5" w:rsidRPr="005F1479">
        <w:rPr>
          <w:rFonts w:ascii="Calibri" w:hAnsi="Calibri" w:cs="Calibri"/>
          <w:sz w:val="22"/>
        </w:rPr>
        <w:t>able du Service DJCSAS</w:t>
      </w:r>
    </w:p>
    <w:p w14:paraId="3D4DBBD5" w14:textId="77777777" w:rsidR="00712477" w:rsidRPr="005F1479" w:rsidRDefault="005E7552"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 xml:space="preserve">De la </w:t>
      </w:r>
      <w:r w:rsidR="006C3AA5" w:rsidRPr="005F1479">
        <w:rPr>
          <w:rFonts w:ascii="Calibri" w:hAnsi="Calibri" w:cs="Calibri"/>
          <w:sz w:val="22"/>
        </w:rPr>
        <w:t>directrice du périscolaire</w:t>
      </w:r>
    </w:p>
    <w:p w14:paraId="6A2BC154" w14:textId="77777777" w:rsidR="00712477" w:rsidRPr="005F1479" w:rsidRDefault="005E7552"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 xml:space="preserve">Des deux </w:t>
      </w:r>
      <w:r w:rsidR="00D623DC" w:rsidRPr="005F1479">
        <w:rPr>
          <w:rFonts w:ascii="Calibri" w:hAnsi="Calibri" w:cs="Calibri"/>
          <w:sz w:val="22"/>
        </w:rPr>
        <w:t>principaux</w:t>
      </w:r>
      <w:r w:rsidRPr="005F1479">
        <w:rPr>
          <w:rFonts w:ascii="Calibri" w:hAnsi="Calibri" w:cs="Calibri"/>
          <w:sz w:val="22"/>
        </w:rPr>
        <w:t xml:space="preserve"> de chaque collège</w:t>
      </w:r>
    </w:p>
    <w:p w14:paraId="2BA4A363" w14:textId="77777777" w:rsidR="00712477" w:rsidRPr="005F1479" w:rsidRDefault="005E7552"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Des deux directrices de chaque école maternelle</w:t>
      </w:r>
    </w:p>
    <w:p w14:paraId="661CC7B5" w14:textId="77777777" w:rsidR="005E7552" w:rsidRPr="005F1479" w:rsidRDefault="005E7552"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Des deux directrices de chaque école primaire</w:t>
      </w:r>
    </w:p>
    <w:p w14:paraId="7926542D" w14:textId="77777777" w:rsidR="00712477" w:rsidRPr="005F1479" w:rsidRDefault="00D623DC"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D’un représentant</w:t>
      </w:r>
      <w:r w:rsidR="00712477" w:rsidRPr="005F1479">
        <w:rPr>
          <w:rFonts w:ascii="Calibri" w:hAnsi="Calibri" w:cs="Calibri"/>
          <w:sz w:val="22"/>
        </w:rPr>
        <w:t xml:space="preserve"> d’élèves de chaque école</w:t>
      </w:r>
    </w:p>
    <w:p w14:paraId="4E7831FE" w14:textId="77777777" w:rsidR="00712477" w:rsidRPr="005F1479" w:rsidRDefault="00712477"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D’un représentant de la C.A.F.</w:t>
      </w:r>
    </w:p>
    <w:p w14:paraId="7422A99F" w14:textId="77777777" w:rsidR="00C56835" w:rsidRPr="005F1479" w:rsidRDefault="00712477" w:rsidP="00F417B4">
      <w:pPr>
        <w:pStyle w:val="Paragraphedeliste"/>
        <w:numPr>
          <w:ilvl w:val="0"/>
          <w:numId w:val="10"/>
        </w:numPr>
        <w:contextualSpacing w:val="0"/>
        <w:jc w:val="both"/>
        <w:rPr>
          <w:rFonts w:ascii="Calibri" w:hAnsi="Calibri" w:cs="Calibri"/>
          <w:sz w:val="22"/>
        </w:rPr>
      </w:pPr>
      <w:r w:rsidRPr="005F1479">
        <w:rPr>
          <w:rFonts w:ascii="Calibri" w:hAnsi="Calibri" w:cs="Calibri"/>
          <w:sz w:val="22"/>
        </w:rPr>
        <w:t xml:space="preserve">D’un représentant de la </w:t>
      </w:r>
      <w:r w:rsidR="00CD7183">
        <w:rPr>
          <w:rFonts w:ascii="Calibri" w:hAnsi="Calibri" w:cs="Calibri"/>
          <w:sz w:val="22"/>
        </w:rPr>
        <w:t>SDJES</w:t>
      </w:r>
    </w:p>
    <w:p w14:paraId="70D23C7C" w14:textId="77777777" w:rsidR="006042B3" w:rsidRPr="005F1479" w:rsidRDefault="006042B3" w:rsidP="006042B3">
      <w:pPr>
        <w:pStyle w:val="Paragraphedeliste"/>
        <w:contextualSpacing w:val="0"/>
        <w:jc w:val="both"/>
        <w:rPr>
          <w:rFonts w:ascii="Calibri" w:hAnsi="Calibri" w:cs="Calibri"/>
          <w:sz w:val="22"/>
        </w:rPr>
      </w:pPr>
    </w:p>
    <w:p w14:paraId="4C674779" w14:textId="77777777" w:rsidR="00535D34" w:rsidRDefault="00535D34" w:rsidP="0060654C">
      <w:pPr>
        <w:pStyle w:val="Paragraphedeliste"/>
        <w:ind w:left="0"/>
        <w:contextualSpacing w:val="0"/>
        <w:jc w:val="both"/>
        <w:rPr>
          <w:rFonts w:ascii="Calibri" w:hAnsi="Calibri" w:cs="Calibri"/>
          <w:sz w:val="22"/>
        </w:rPr>
      </w:pPr>
    </w:p>
    <w:p w14:paraId="312DD27C" w14:textId="77777777" w:rsidR="009E6E5D" w:rsidRDefault="009E6E5D" w:rsidP="00535D34">
      <w:pPr>
        <w:jc w:val="center"/>
        <w:rPr>
          <w:rFonts w:ascii="Calibri" w:hAnsi="Calibri" w:cs="Calibri"/>
          <w:b/>
          <w:color w:val="7030A0"/>
          <w:sz w:val="44"/>
          <w:szCs w:val="48"/>
        </w:rPr>
      </w:pPr>
    </w:p>
    <w:p w14:paraId="45F0BD9B" w14:textId="77777777" w:rsidR="001F06A8" w:rsidRPr="005F1479" w:rsidRDefault="00797389" w:rsidP="00535D34">
      <w:pPr>
        <w:jc w:val="center"/>
        <w:rPr>
          <w:rFonts w:ascii="Calibri" w:hAnsi="Calibri" w:cs="Calibri"/>
          <w:b/>
          <w:color w:val="7030A0"/>
          <w:sz w:val="44"/>
          <w:szCs w:val="48"/>
        </w:rPr>
      </w:pPr>
      <w:r w:rsidRPr="005F1479">
        <w:rPr>
          <w:rFonts w:ascii="Calibri" w:hAnsi="Calibri" w:cs="Calibri"/>
          <w:b/>
          <w:color w:val="7030A0"/>
          <w:sz w:val="44"/>
          <w:szCs w:val="48"/>
        </w:rPr>
        <w:lastRenderedPageBreak/>
        <w:t>VI</w:t>
      </w:r>
      <w:r w:rsidR="00177BCE" w:rsidRPr="005F1479">
        <w:rPr>
          <w:rFonts w:ascii="Calibri" w:hAnsi="Calibri" w:cs="Calibri"/>
          <w:b/>
          <w:color w:val="7030A0"/>
          <w:sz w:val="44"/>
          <w:szCs w:val="48"/>
        </w:rPr>
        <w:t>.</w:t>
      </w:r>
      <w:r w:rsidR="00535D34" w:rsidRPr="005F1479">
        <w:rPr>
          <w:rFonts w:ascii="Calibri" w:hAnsi="Calibri" w:cs="Calibri"/>
          <w:b/>
          <w:color w:val="7030A0"/>
          <w:sz w:val="44"/>
          <w:szCs w:val="48"/>
        </w:rPr>
        <w:t xml:space="preserve"> </w:t>
      </w:r>
      <w:r w:rsidR="00DE661B" w:rsidRPr="005F1479">
        <w:rPr>
          <w:rFonts w:ascii="Calibri" w:hAnsi="Calibri" w:cs="Calibri"/>
          <w:b/>
          <w:color w:val="7030A0"/>
          <w:sz w:val="44"/>
          <w:szCs w:val="48"/>
        </w:rPr>
        <w:t>ORGANISATION TEMPORELLE</w:t>
      </w:r>
      <w:r w:rsidR="00421F79" w:rsidRPr="005F1479">
        <w:rPr>
          <w:rFonts w:ascii="Calibri" w:hAnsi="Calibri" w:cs="Calibri"/>
          <w:b/>
          <w:color w:val="7030A0"/>
          <w:sz w:val="44"/>
          <w:szCs w:val="48"/>
        </w:rPr>
        <w:t xml:space="preserve"> et PEDAGOGIQUE</w:t>
      </w:r>
    </w:p>
    <w:p w14:paraId="3FA6C5FD" w14:textId="77777777" w:rsidR="006D729A" w:rsidRPr="005F1479" w:rsidRDefault="006D729A" w:rsidP="00672299">
      <w:pPr>
        <w:jc w:val="both"/>
        <w:rPr>
          <w:rFonts w:ascii="Calibri" w:hAnsi="Calibri" w:cs="Calibri"/>
          <w:b/>
          <w:bCs/>
          <w:color w:val="FF0000"/>
          <w:sz w:val="22"/>
        </w:rPr>
      </w:pPr>
    </w:p>
    <w:p w14:paraId="7C065D36" w14:textId="77777777" w:rsidR="00421F79" w:rsidRPr="005F1479" w:rsidRDefault="00421F79" w:rsidP="00672299">
      <w:pPr>
        <w:jc w:val="both"/>
        <w:rPr>
          <w:rFonts w:ascii="Calibri" w:hAnsi="Calibri" w:cs="Calibri"/>
          <w:b/>
          <w:bCs/>
          <w:color w:val="FF0000"/>
          <w:sz w:val="22"/>
        </w:rPr>
      </w:pPr>
    </w:p>
    <w:p w14:paraId="1B32ECD0" w14:textId="77777777" w:rsidR="007D3894" w:rsidRPr="005F1479" w:rsidRDefault="007D3894" w:rsidP="00225192">
      <w:pPr>
        <w:jc w:val="both"/>
        <w:rPr>
          <w:rFonts w:ascii="Calibri" w:hAnsi="Calibri" w:cs="Calibri"/>
          <w:b/>
          <w:sz w:val="22"/>
          <w:u w:val="single"/>
        </w:rPr>
      </w:pPr>
    </w:p>
    <w:p w14:paraId="0BB39559" w14:textId="77777777" w:rsidR="00A17F0A" w:rsidRPr="005F1479" w:rsidRDefault="00421F79" w:rsidP="00066F9F">
      <w:pPr>
        <w:jc w:val="both"/>
        <w:rPr>
          <w:rFonts w:ascii="Calibri" w:hAnsi="Calibri" w:cs="Calibri"/>
          <w:b/>
          <w:bCs/>
          <w:color w:val="0070C0"/>
        </w:rPr>
      </w:pPr>
      <w:r w:rsidRPr="005F1479">
        <w:rPr>
          <w:rFonts w:ascii="Calibri" w:hAnsi="Calibri" w:cs="Calibri"/>
          <w:b/>
          <w:bCs/>
          <w:color w:val="0070C0"/>
        </w:rPr>
        <w:t>1</w:t>
      </w:r>
      <w:r w:rsidR="00163D0E" w:rsidRPr="005F1479">
        <w:rPr>
          <w:rFonts w:ascii="Calibri" w:hAnsi="Calibri" w:cs="Calibri"/>
          <w:b/>
          <w:bCs/>
          <w:color w:val="0070C0"/>
        </w:rPr>
        <w:t>.</w:t>
      </w:r>
      <w:r w:rsidRPr="005F1479">
        <w:rPr>
          <w:rFonts w:ascii="Calibri" w:hAnsi="Calibri" w:cs="Calibri"/>
          <w:b/>
          <w:bCs/>
          <w:color w:val="0070C0"/>
        </w:rPr>
        <w:t xml:space="preserve"> ORGANISATION TEMPORELLE</w:t>
      </w:r>
    </w:p>
    <w:p w14:paraId="03752A23" w14:textId="77777777" w:rsidR="007C1C07" w:rsidRPr="005F1479" w:rsidRDefault="007C1C07" w:rsidP="007C1C07">
      <w:pPr>
        <w:ind w:left="720"/>
        <w:jc w:val="both"/>
        <w:rPr>
          <w:rFonts w:ascii="Calibri" w:hAnsi="Calibri" w:cs="Calibri"/>
          <w:b/>
          <w:bCs/>
          <w:color w:val="0070C0"/>
          <w:sz w:val="22"/>
        </w:rPr>
      </w:pPr>
    </w:p>
    <w:p w14:paraId="40DE3A09" w14:textId="77777777" w:rsidR="00DE6694" w:rsidRPr="005F1479" w:rsidRDefault="001A6321" w:rsidP="00421F79">
      <w:pPr>
        <w:pStyle w:val="Paragraphedeliste"/>
        <w:spacing w:after="200"/>
        <w:jc w:val="both"/>
        <w:rPr>
          <w:rFonts w:ascii="Calibri" w:hAnsi="Calibri" w:cs="Calibri"/>
          <w:b/>
          <w:color w:val="00B050"/>
        </w:rPr>
      </w:pPr>
      <w:r w:rsidRPr="005F1479">
        <w:rPr>
          <w:rFonts w:ascii="Calibri" w:hAnsi="Calibri" w:cs="Calibri"/>
          <w:b/>
          <w:color w:val="00B050"/>
        </w:rPr>
        <w:t>1.</w:t>
      </w:r>
      <w:r w:rsidR="00421F79" w:rsidRPr="005F1479">
        <w:rPr>
          <w:rFonts w:ascii="Calibri" w:hAnsi="Calibri" w:cs="Calibri"/>
          <w:b/>
          <w:color w:val="00B050"/>
        </w:rPr>
        <w:t>1</w:t>
      </w:r>
      <w:r w:rsidR="00163D0E" w:rsidRPr="005F1479">
        <w:rPr>
          <w:rFonts w:ascii="Calibri" w:hAnsi="Calibri" w:cs="Calibri"/>
          <w:b/>
          <w:color w:val="00B050"/>
        </w:rPr>
        <w:t>.</w:t>
      </w:r>
      <w:r w:rsidR="00421F79" w:rsidRPr="005F1479">
        <w:rPr>
          <w:rFonts w:ascii="Calibri" w:hAnsi="Calibri" w:cs="Calibri"/>
          <w:b/>
          <w:color w:val="00B050"/>
        </w:rPr>
        <w:t xml:space="preserve"> </w:t>
      </w:r>
      <w:r w:rsidR="00613B20" w:rsidRPr="005F1479">
        <w:rPr>
          <w:rFonts w:ascii="Calibri" w:hAnsi="Calibri" w:cs="Calibri"/>
          <w:b/>
          <w:color w:val="00B050"/>
        </w:rPr>
        <w:t>Journées types</w:t>
      </w:r>
    </w:p>
    <w:p w14:paraId="28654363" w14:textId="77777777" w:rsidR="007E29CE" w:rsidRPr="005F1479" w:rsidRDefault="007E29CE" w:rsidP="007E29CE">
      <w:pPr>
        <w:jc w:val="both"/>
        <w:rPr>
          <w:rFonts w:ascii="Calibri" w:hAnsi="Calibri" w:cs="Calibri"/>
          <w:sz w:val="22"/>
        </w:rPr>
      </w:pPr>
      <w:r w:rsidRPr="005F1479">
        <w:rPr>
          <w:rFonts w:ascii="Calibri" w:hAnsi="Calibri" w:cs="Calibri"/>
          <w:sz w:val="22"/>
        </w:rPr>
        <w:t>Les journées types sont reprises dans une charte de l’animation détaillée qui reprend l’organisation de chaque temps d’accueil. Chaque charte est revue et mise à jour à la rentrée avec l’équipe d’animation.</w:t>
      </w:r>
    </w:p>
    <w:p w14:paraId="4FD6F7D1" w14:textId="77777777" w:rsidR="00613B20" w:rsidRPr="005F1479" w:rsidRDefault="00613B20" w:rsidP="00F64EAD">
      <w:pPr>
        <w:jc w:val="both"/>
        <w:rPr>
          <w:rFonts w:ascii="Calibri" w:hAnsi="Calibri" w:cs="Calibri"/>
          <w:sz w:val="22"/>
        </w:rPr>
      </w:pPr>
    </w:p>
    <w:p w14:paraId="04EDF860" w14:textId="77777777" w:rsidR="00771187" w:rsidRPr="005F1479" w:rsidRDefault="00613B20" w:rsidP="00F64EAD">
      <w:pPr>
        <w:jc w:val="both"/>
        <w:rPr>
          <w:rFonts w:ascii="Calibri" w:hAnsi="Calibri" w:cs="Calibri"/>
          <w:sz w:val="22"/>
        </w:rPr>
      </w:pPr>
      <w:r w:rsidRPr="005F1479">
        <w:rPr>
          <w:rFonts w:ascii="Calibri" w:hAnsi="Calibri" w:cs="Calibri"/>
          <w:sz w:val="22"/>
        </w:rPr>
        <w:t>Constat : le rythme de l’enfant au sein de l’accueil périscolaire est essentiellement basé sur le rythme scolaire.</w:t>
      </w:r>
    </w:p>
    <w:p w14:paraId="385E407C" w14:textId="77777777" w:rsidR="00771187" w:rsidRPr="005F1479" w:rsidRDefault="00771187" w:rsidP="00F64EAD">
      <w:pPr>
        <w:jc w:val="both"/>
        <w:rPr>
          <w:rFonts w:ascii="Calibri" w:hAnsi="Calibri" w:cs="Calibri"/>
          <w:sz w:val="22"/>
        </w:rPr>
      </w:pPr>
    </w:p>
    <w:p w14:paraId="12DCA513" w14:textId="77777777" w:rsidR="006042B3" w:rsidRPr="005F1479" w:rsidRDefault="006042B3" w:rsidP="00F64EAD">
      <w:pPr>
        <w:jc w:val="both"/>
        <w:rPr>
          <w:rFonts w:ascii="Calibri" w:hAnsi="Calibri" w:cs="Calibri"/>
          <w:sz w:val="22"/>
        </w:rPr>
      </w:pPr>
    </w:p>
    <w:p w14:paraId="35B57D14" w14:textId="77777777" w:rsidR="00225192" w:rsidRPr="005F1479" w:rsidRDefault="00225192" w:rsidP="00F64EAD">
      <w:pPr>
        <w:jc w:val="both"/>
        <w:rPr>
          <w:rFonts w:ascii="Calibri" w:hAnsi="Calibri" w:cs="Calibri"/>
          <w:i/>
          <w:iCs/>
          <w:sz w:val="22"/>
        </w:rPr>
      </w:pPr>
    </w:p>
    <w:p w14:paraId="0E8C446E" w14:textId="028511FA" w:rsidR="000969A8" w:rsidRPr="005F1479" w:rsidRDefault="00F24BCE" w:rsidP="00C3253E">
      <w:pPr>
        <w:tabs>
          <w:tab w:val="left" w:pos="6446"/>
        </w:tabs>
        <w:jc w:val="center"/>
        <w:rPr>
          <w:rFonts w:ascii="Calibri" w:hAnsi="Calibri" w:cs="Calibri"/>
          <w:b/>
          <w:iCs/>
          <w:sz w:val="22"/>
        </w:rPr>
      </w:pPr>
      <w:r>
        <w:rPr>
          <w:rFonts w:ascii="Calibri" w:hAnsi="Calibri" w:cs="Calibri"/>
          <w:i/>
          <w:iCs/>
          <w:noProof/>
          <w:sz w:val="22"/>
        </w:rPr>
        <mc:AlternateContent>
          <mc:Choice Requires="wps">
            <w:drawing>
              <wp:anchor distT="0" distB="0" distL="114300" distR="114300" simplePos="0" relativeHeight="251612672" behindDoc="1" locked="0" layoutInCell="1" allowOverlap="1" wp14:anchorId="73AFE26C" wp14:editId="6F5DF4CB">
                <wp:simplePos x="0" y="0"/>
                <wp:positionH relativeFrom="column">
                  <wp:posOffset>1584325</wp:posOffset>
                </wp:positionH>
                <wp:positionV relativeFrom="paragraph">
                  <wp:posOffset>-125730</wp:posOffset>
                </wp:positionV>
                <wp:extent cx="3996690" cy="450850"/>
                <wp:effectExtent l="10795" t="8255" r="21590" b="26670"/>
                <wp:wrapNone/>
                <wp:docPr id="465710659"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4508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330A8" id="AutoShape 269" o:spid="_x0000_s1026" style="position:absolute;margin-left:124.75pt;margin-top:-9.9pt;width:314.7pt;height:3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" strokecolor="#b2a1c7" strokeweight="1pt">
                <v:fill color2="#ccc0d9" focus="100%" type="gradient"/>
                <v:shadow on="t" color="#3f3151" opacity=".5" offset="1pt"/>
              </v:roundrect>
            </w:pict>
          </mc:Fallback>
        </mc:AlternateContent>
      </w:r>
      <w:r w:rsidR="000969A8" w:rsidRPr="005F1479">
        <w:rPr>
          <w:rFonts w:ascii="Calibri" w:hAnsi="Calibri" w:cs="Calibri"/>
          <w:b/>
          <w:iCs/>
          <w:sz w:val="22"/>
        </w:rPr>
        <w:t>LES MATINS</w:t>
      </w:r>
    </w:p>
    <w:p w14:paraId="3629F379" w14:textId="77777777" w:rsidR="000318AA" w:rsidRPr="005F1479" w:rsidRDefault="000318AA" w:rsidP="00F64EAD">
      <w:pPr>
        <w:jc w:val="both"/>
        <w:rPr>
          <w:rFonts w:ascii="Calibri" w:hAnsi="Calibri" w:cs="Calibri"/>
          <w:i/>
          <w:iCs/>
          <w:sz w:val="22"/>
        </w:rPr>
      </w:pPr>
    </w:p>
    <w:p w14:paraId="026E35B0" w14:textId="77777777" w:rsidR="00A17F0A" w:rsidRPr="005F1479" w:rsidRDefault="00A17F0A" w:rsidP="00F64EAD">
      <w:pPr>
        <w:jc w:val="both"/>
        <w:rPr>
          <w:rFonts w:ascii="Calibri" w:hAnsi="Calibri" w:cs="Calibri"/>
          <w:i/>
          <w:iCs/>
          <w:sz w:val="22"/>
        </w:rPr>
      </w:pPr>
    </w:p>
    <w:p w14:paraId="590E5469" w14:textId="77777777" w:rsidR="000969A8" w:rsidRPr="005F1479" w:rsidRDefault="000969A8" w:rsidP="00F64EAD">
      <w:pPr>
        <w:jc w:val="both"/>
        <w:rPr>
          <w:rFonts w:ascii="Calibri" w:hAnsi="Calibri" w:cs="Calibri"/>
          <w:b/>
          <w:u w:val="single"/>
        </w:rPr>
      </w:pPr>
      <w:r w:rsidRPr="005F1479">
        <w:rPr>
          <w:rFonts w:ascii="Calibri" w:hAnsi="Calibri" w:cs="Calibri"/>
          <w:b/>
          <w:u w:val="single"/>
        </w:rPr>
        <w:t xml:space="preserve">Lundi, Mardi, Jeudi et </w:t>
      </w:r>
      <w:proofErr w:type="gramStart"/>
      <w:r w:rsidRPr="005F1479">
        <w:rPr>
          <w:rFonts w:ascii="Calibri" w:hAnsi="Calibri" w:cs="Calibri"/>
          <w:b/>
          <w:u w:val="single"/>
        </w:rPr>
        <w:t>Vendredi</w:t>
      </w:r>
      <w:proofErr w:type="gramEnd"/>
      <w:r w:rsidR="00771187" w:rsidRPr="005F1479">
        <w:rPr>
          <w:rFonts w:ascii="Calibri" w:hAnsi="Calibri" w:cs="Calibri"/>
          <w:b/>
          <w:u w:val="single"/>
        </w:rPr>
        <w:t xml:space="preserve"> : </w:t>
      </w:r>
      <w:r w:rsidR="00D85EAE" w:rsidRPr="005F1479">
        <w:rPr>
          <w:rFonts w:ascii="Calibri" w:hAnsi="Calibri" w:cs="Calibri"/>
          <w:b/>
          <w:u w:val="single"/>
        </w:rPr>
        <w:t>école P. Verlaine quartier St-Pierre</w:t>
      </w:r>
      <w:r w:rsidR="00417BC7" w:rsidRPr="005F1479">
        <w:rPr>
          <w:rFonts w:ascii="Calibri" w:hAnsi="Calibri" w:cs="Calibri"/>
          <w:b/>
          <w:u w:val="single"/>
        </w:rPr>
        <w:t xml:space="preserve">, </w:t>
      </w:r>
      <w:r w:rsidR="00771187" w:rsidRPr="005F1479">
        <w:rPr>
          <w:rFonts w:ascii="Calibri" w:hAnsi="Calibri" w:cs="Calibri"/>
          <w:b/>
          <w:u w:val="single"/>
        </w:rPr>
        <w:t>école</w:t>
      </w:r>
      <w:r w:rsidR="00417BC7" w:rsidRPr="005F1479">
        <w:rPr>
          <w:rFonts w:ascii="Calibri" w:hAnsi="Calibri" w:cs="Calibri"/>
          <w:b/>
          <w:u w:val="single"/>
        </w:rPr>
        <w:t xml:space="preserve"> St Jean quartier</w:t>
      </w:r>
      <w:r w:rsidR="00771187" w:rsidRPr="005F1479">
        <w:rPr>
          <w:rFonts w:ascii="Calibri" w:hAnsi="Calibri" w:cs="Calibri"/>
          <w:b/>
          <w:u w:val="single"/>
        </w:rPr>
        <w:t xml:space="preserve"> Centre (site actuellement fermé)</w:t>
      </w:r>
    </w:p>
    <w:p w14:paraId="15C9382F" w14:textId="77777777" w:rsidR="00C3253E" w:rsidRPr="005F1479" w:rsidRDefault="00C3253E" w:rsidP="00F64EAD">
      <w:pPr>
        <w:jc w:val="both"/>
        <w:rPr>
          <w:rFonts w:ascii="Calibri" w:hAnsi="Calibri" w:cs="Calibri"/>
          <w:sz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93"/>
        <w:gridCol w:w="430"/>
        <w:gridCol w:w="8540"/>
      </w:tblGrid>
      <w:tr w:rsidR="00BD43B8" w:rsidRPr="005F1479" w14:paraId="142E2164" w14:textId="77777777" w:rsidTr="00B1368F">
        <w:tc>
          <w:tcPr>
            <w:tcW w:w="1809" w:type="dxa"/>
          </w:tcPr>
          <w:p w14:paraId="637D2D1A" w14:textId="77777777" w:rsidR="00BD43B8" w:rsidRPr="005F1479" w:rsidRDefault="00BD43B8" w:rsidP="00F64EAD">
            <w:pPr>
              <w:jc w:val="both"/>
              <w:rPr>
                <w:rFonts w:ascii="Calibri" w:hAnsi="Calibri" w:cs="Calibri"/>
                <w:sz w:val="22"/>
              </w:rPr>
            </w:pPr>
            <w:r w:rsidRPr="005F1479">
              <w:rPr>
                <w:rFonts w:ascii="Calibri" w:hAnsi="Calibri" w:cs="Calibri"/>
                <w:sz w:val="22"/>
              </w:rPr>
              <w:t>7h20</w:t>
            </w:r>
          </w:p>
        </w:tc>
        <w:tc>
          <w:tcPr>
            <w:tcW w:w="430" w:type="dxa"/>
          </w:tcPr>
          <w:p w14:paraId="543829F7" w14:textId="77777777" w:rsidR="00BD43B8" w:rsidRPr="005F1479" w:rsidRDefault="00BD43B8" w:rsidP="00F64EAD">
            <w:pPr>
              <w:jc w:val="both"/>
              <w:rPr>
                <w:rFonts w:ascii="Calibri" w:hAnsi="Calibri" w:cs="Calibri"/>
                <w:sz w:val="22"/>
              </w:rPr>
            </w:pPr>
            <w:r w:rsidRPr="005F1479">
              <w:rPr>
                <w:rFonts w:ascii="Calibri" w:hAnsi="Calibri" w:cs="Calibri"/>
                <w:sz w:val="22"/>
              </w:rPr>
              <w:sym w:font="Wingdings" w:char="F0C4"/>
            </w:r>
          </w:p>
        </w:tc>
        <w:tc>
          <w:tcPr>
            <w:tcW w:w="8642" w:type="dxa"/>
          </w:tcPr>
          <w:p w14:paraId="09AEDBAD" w14:textId="77777777" w:rsidR="00BD43B8" w:rsidRPr="005F1479" w:rsidRDefault="00BD43B8" w:rsidP="00F64EAD">
            <w:pPr>
              <w:jc w:val="both"/>
              <w:rPr>
                <w:rFonts w:ascii="Calibri" w:hAnsi="Calibri" w:cs="Calibri"/>
                <w:sz w:val="22"/>
              </w:rPr>
            </w:pPr>
            <w:r w:rsidRPr="005F1479">
              <w:rPr>
                <w:rFonts w:ascii="Calibri" w:hAnsi="Calibri" w:cs="Calibri"/>
                <w:sz w:val="22"/>
              </w:rPr>
              <w:t>Arrivée de l’équipe d’animation.</w:t>
            </w:r>
          </w:p>
        </w:tc>
      </w:tr>
      <w:tr w:rsidR="00BD43B8" w:rsidRPr="005F1479" w14:paraId="3A16DBD4" w14:textId="77777777" w:rsidTr="00B1368F">
        <w:tc>
          <w:tcPr>
            <w:tcW w:w="1809" w:type="dxa"/>
          </w:tcPr>
          <w:p w14:paraId="48C3ACE1" w14:textId="77777777" w:rsidR="00BD43B8" w:rsidRPr="005F1479" w:rsidRDefault="00BD43B8" w:rsidP="00F64EAD">
            <w:pPr>
              <w:jc w:val="both"/>
              <w:rPr>
                <w:rFonts w:ascii="Calibri" w:hAnsi="Calibri" w:cs="Calibri"/>
                <w:sz w:val="22"/>
              </w:rPr>
            </w:pPr>
            <w:r w:rsidRPr="005F1479">
              <w:rPr>
                <w:rFonts w:ascii="Calibri" w:hAnsi="Calibri" w:cs="Calibri"/>
                <w:sz w:val="22"/>
              </w:rPr>
              <w:t>7h30 - 8h15</w:t>
            </w:r>
          </w:p>
        </w:tc>
        <w:tc>
          <w:tcPr>
            <w:tcW w:w="430" w:type="dxa"/>
          </w:tcPr>
          <w:p w14:paraId="15CC0C62" w14:textId="77777777" w:rsidR="00BD43B8" w:rsidRPr="005F1479" w:rsidRDefault="00BD43B8" w:rsidP="00F64EAD">
            <w:pPr>
              <w:jc w:val="both"/>
              <w:rPr>
                <w:rFonts w:ascii="Calibri" w:hAnsi="Calibri" w:cs="Calibri"/>
                <w:sz w:val="22"/>
              </w:rPr>
            </w:pPr>
            <w:r w:rsidRPr="005F1479">
              <w:rPr>
                <w:rFonts w:ascii="Calibri" w:hAnsi="Calibri" w:cs="Calibri"/>
                <w:sz w:val="22"/>
              </w:rPr>
              <w:sym w:font="Wingdings" w:char="F0C4"/>
            </w:r>
          </w:p>
        </w:tc>
        <w:tc>
          <w:tcPr>
            <w:tcW w:w="8642" w:type="dxa"/>
          </w:tcPr>
          <w:p w14:paraId="5003BA82" w14:textId="51CF6FE3" w:rsidR="00BD43B8" w:rsidRPr="005F1479" w:rsidRDefault="00BD43B8" w:rsidP="00F64EAD">
            <w:pPr>
              <w:jc w:val="both"/>
              <w:rPr>
                <w:rFonts w:ascii="Calibri" w:hAnsi="Calibri" w:cs="Calibri"/>
                <w:sz w:val="22"/>
              </w:rPr>
            </w:pPr>
            <w:r w:rsidRPr="005F1479">
              <w:rPr>
                <w:rFonts w:ascii="Calibri" w:hAnsi="Calibri" w:cs="Calibri"/>
                <w:sz w:val="22"/>
              </w:rPr>
              <w:t xml:space="preserve">Arrivée </w:t>
            </w:r>
            <w:r w:rsidR="000969A8" w:rsidRPr="005F1479">
              <w:rPr>
                <w:rFonts w:ascii="Calibri" w:hAnsi="Calibri" w:cs="Calibri"/>
                <w:sz w:val="22"/>
              </w:rPr>
              <w:t>individualisée</w:t>
            </w:r>
            <w:r w:rsidRPr="005F1479">
              <w:rPr>
                <w:rFonts w:ascii="Calibri" w:hAnsi="Calibri" w:cs="Calibri"/>
                <w:sz w:val="22"/>
              </w:rPr>
              <w:t xml:space="preserve"> des enfants</w:t>
            </w:r>
            <w:r w:rsidR="000969A8" w:rsidRPr="005F1479">
              <w:rPr>
                <w:rFonts w:ascii="Calibri" w:hAnsi="Calibri" w:cs="Calibri"/>
                <w:sz w:val="22"/>
              </w:rPr>
              <w:t xml:space="preserve">. </w:t>
            </w:r>
            <w:r w:rsidR="008E01ED">
              <w:rPr>
                <w:rFonts w:ascii="Calibri" w:hAnsi="Calibri" w:cs="Calibri"/>
                <w:sz w:val="22"/>
              </w:rPr>
              <w:t>M</w:t>
            </w:r>
            <w:r w:rsidR="002C7144" w:rsidRPr="005F1479">
              <w:rPr>
                <w:rFonts w:ascii="Calibri" w:hAnsi="Calibri" w:cs="Calibri"/>
                <w:sz w:val="22"/>
              </w:rPr>
              <w:t>ise en place</w:t>
            </w:r>
            <w:r w:rsidRPr="005F1479">
              <w:rPr>
                <w:rFonts w:ascii="Calibri" w:hAnsi="Calibri" w:cs="Calibri"/>
                <w:sz w:val="22"/>
              </w:rPr>
              <w:t xml:space="preserve"> des activités</w:t>
            </w:r>
            <w:r w:rsidR="008E01ED">
              <w:rPr>
                <w:rFonts w:ascii="Calibri" w:hAnsi="Calibri" w:cs="Calibri"/>
                <w:sz w:val="22"/>
              </w:rPr>
              <w:t xml:space="preserve"> et/ou jeux semi-libres.</w:t>
            </w:r>
          </w:p>
        </w:tc>
      </w:tr>
      <w:tr w:rsidR="00BD43B8" w:rsidRPr="005F1479" w14:paraId="64609960" w14:textId="77777777" w:rsidTr="00B1368F">
        <w:tc>
          <w:tcPr>
            <w:tcW w:w="1809" w:type="dxa"/>
          </w:tcPr>
          <w:p w14:paraId="19FC1C40" w14:textId="77777777" w:rsidR="00BD43B8" w:rsidRPr="005F1479" w:rsidRDefault="00BD43B8" w:rsidP="00F64EAD">
            <w:pPr>
              <w:jc w:val="both"/>
              <w:rPr>
                <w:rFonts w:ascii="Calibri" w:hAnsi="Calibri" w:cs="Calibri"/>
                <w:sz w:val="22"/>
              </w:rPr>
            </w:pPr>
            <w:r w:rsidRPr="005F1479">
              <w:rPr>
                <w:rFonts w:ascii="Calibri" w:hAnsi="Calibri" w:cs="Calibri"/>
                <w:sz w:val="22"/>
              </w:rPr>
              <w:t>8h15 - 8h20</w:t>
            </w:r>
          </w:p>
        </w:tc>
        <w:tc>
          <w:tcPr>
            <w:tcW w:w="430" w:type="dxa"/>
          </w:tcPr>
          <w:p w14:paraId="77D47A9E" w14:textId="77777777" w:rsidR="00BD43B8" w:rsidRPr="005F1479" w:rsidRDefault="00BD43B8" w:rsidP="00F64EAD">
            <w:pPr>
              <w:jc w:val="both"/>
              <w:rPr>
                <w:rFonts w:ascii="Calibri" w:hAnsi="Calibri" w:cs="Calibri"/>
                <w:sz w:val="22"/>
              </w:rPr>
            </w:pPr>
            <w:r w:rsidRPr="005F1479">
              <w:rPr>
                <w:rFonts w:ascii="Calibri" w:hAnsi="Calibri" w:cs="Calibri"/>
                <w:sz w:val="22"/>
              </w:rPr>
              <w:sym w:font="Wingdings" w:char="F0C4"/>
            </w:r>
          </w:p>
        </w:tc>
        <w:tc>
          <w:tcPr>
            <w:tcW w:w="8642" w:type="dxa"/>
          </w:tcPr>
          <w:p w14:paraId="2D710885" w14:textId="77777777" w:rsidR="00BD43B8" w:rsidRPr="005F1479" w:rsidRDefault="00BD43B8" w:rsidP="00F64EAD">
            <w:pPr>
              <w:jc w:val="both"/>
              <w:rPr>
                <w:rFonts w:ascii="Calibri" w:hAnsi="Calibri" w:cs="Calibri"/>
                <w:sz w:val="22"/>
              </w:rPr>
            </w:pPr>
            <w:r w:rsidRPr="005F1479">
              <w:rPr>
                <w:rFonts w:ascii="Calibri" w:hAnsi="Calibri" w:cs="Calibri"/>
                <w:sz w:val="22"/>
              </w:rPr>
              <w:t>Rangement de l’activité et de la salle. Habillage</w:t>
            </w:r>
            <w:r w:rsidR="000969A8" w:rsidRPr="005F1479">
              <w:rPr>
                <w:rFonts w:ascii="Calibri" w:hAnsi="Calibri" w:cs="Calibri"/>
                <w:sz w:val="22"/>
              </w:rPr>
              <w:t>.</w:t>
            </w:r>
          </w:p>
        </w:tc>
      </w:tr>
      <w:tr w:rsidR="00BD43B8" w:rsidRPr="005F1479" w14:paraId="7424772D" w14:textId="77777777" w:rsidTr="00B1368F">
        <w:tc>
          <w:tcPr>
            <w:tcW w:w="1809" w:type="dxa"/>
          </w:tcPr>
          <w:p w14:paraId="68E8E784" w14:textId="77777777" w:rsidR="00BD43B8" w:rsidRPr="005F1479" w:rsidRDefault="000969A8" w:rsidP="00F64EAD">
            <w:pPr>
              <w:jc w:val="both"/>
              <w:rPr>
                <w:rFonts w:ascii="Calibri" w:hAnsi="Calibri" w:cs="Calibri"/>
                <w:sz w:val="22"/>
              </w:rPr>
            </w:pPr>
            <w:r w:rsidRPr="005F1479">
              <w:rPr>
                <w:rFonts w:ascii="Calibri" w:hAnsi="Calibri" w:cs="Calibri"/>
                <w:sz w:val="22"/>
              </w:rPr>
              <w:t>8h20</w:t>
            </w:r>
          </w:p>
        </w:tc>
        <w:tc>
          <w:tcPr>
            <w:tcW w:w="430" w:type="dxa"/>
          </w:tcPr>
          <w:p w14:paraId="4A06A585" w14:textId="77777777" w:rsidR="00BD43B8" w:rsidRPr="005F1479" w:rsidRDefault="00BD43B8" w:rsidP="00F64EAD">
            <w:pPr>
              <w:jc w:val="both"/>
              <w:rPr>
                <w:rFonts w:ascii="Calibri" w:hAnsi="Calibri" w:cs="Calibri"/>
                <w:sz w:val="22"/>
              </w:rPr>
            </w:pPr>
            <w:r w:rsidRPr="005F1479">
              <w:rPr>
                <w:rFonts w:ascii="Calibri" w:hAnsi="Calibri" w:cs="Calibri"/>
                <w:sz w:val="22"/>
              </w:rPr>
              <w:sym w:font="Wingdings" w:char="F0C4"/>
            </w:r>
          </w:p>
        </w:tc>
        <w:tc>
          <w:tcPr>
            <w:tcW w:w="8642" w:type="dxa"/>
          </w:tcPr>
          <w:p w14:paraId="7C08AEBD" w14:textId="77777777" w:rsidR="00BD43B8" w:rsidRPr="005F1479" w:rsidRDefault="000969A8" w:rsidP="005E7552">
            <w:pPr>
              <w:jc w:val="both"/>
              <w:rPr>
                <w:rFonts w:ascii="Calibri" w:hAnsi="Calibri" w:cs="Calibri"/>
                <w:sz w:val="22"/>
              </w:rPr>
            </w:pPr>
            <w:r w:rsidRPr="005F1479">
              <w:rPr>
                <w:rFonts w:ascii="Calibri" w:hAnsi="Calibri" w:cs="Calibri"/>
                <w:sz w:val="22"/>
              </w:rPr>
              <w:t xml:space="preserve">Relais </w:t>
            </w:r>
            <w:r w:rsidR="005E7552" w:rsidRPr="005F1479">
              <w:rPr>
                <w:rFonts w:ascii="Calibri" w:hAnsi="Calibri" w:cs="Calibri"/>
                <w:sz w:val="22"/>
              </w:rPr>
              <w:t>par les</w:t>
            </w:r>
            <w:r w:rsidRPr="005F1479">
              <w:rPr>
                <w:rFonts w:ascii="Calibri" w:hAnsi="Calibri" w:cs="Calibri"/>
                <w:sz w:val="22"/>
              </w:rPr>
              <w:t xml:space="preserve"> enseignants.</w:t>
            </w:r>
          </w:p>
        </w:tc>
      </w:tr>
    </w:tbl>
    <w:p w14:paraId="35FCF68E" w14:textId="77777777" w:rsidR="000969A8" w:rsidRPr="005F1479" w:rsidRDefault="000969A8" w:rsidP="00F64EAD">
      <w:pPr>
        <w:jc w:val="both"/>
        <w:rPr>
          <w:rFonts w:ascii="Calibri" w:hAnsi="Calibri" w:cs="Calibri"/>
          <w:b/>
          <w:sz w:val="22"/>
          <w:u w:val="single"/>
        </w:rPr>
      </w:pPr>
    </w:p>
    <w:p w14:paraId="448B6D24" w14:textId="77777777" w:rsidR="008C793A" w:rsidRPr="005F1479" w:rsidRDefault="008C793A" w:rsidP="00492BB8">
      <w:pPr>
        <w:jc w:val="both"/>
        <w:rPr>
          <w:rFonts w:ascii="Calibri" w:hAnsi="Calibri" w:cs="Calibri"/>
          <w:b/>
          <w:sz w:val="22"/>
        </w:rPr>
      </w:pPr>
    </w:p>
    <w:p w14:paraId="33E6E9D3" w14:textId="77777777" w:rsidR="00535D34" w:rsidRPr="005F1479" w:rsidRDefault="00535D34" w:rsidP="00492BB8">
      <w:pPr>
        <w:jc w:val="both"/>
        <w:rPr>
          <w:rFonts w:ascii="Calibri" w:hAnsi="Calibri" w:cs="Calibri"/>
          <w:b/>
          <w:sz w:val="22"/>
        </w:rPr>
      </w:pPr>
    </w:p>
    <w:p w14:paraId="3CA52522" w14:textId="7DCB650E" w:rsidR="00492BB8" w:rsidRPr="005F1479" w:rsidRDefault="00F24BCE" w:rsidP="00492BB8">
      <w:pPr>
        <w:jc w:val="both"/>
        <w:rPr>
          <w:rFonts w:ascii="Calibri" w:hAnsi="Calibri" w:cs="Calibri"/>
          <w:b/>
          <w:sz w:val="22"/>
        </w:rPr>
      </w:pPr>
      <w:r>
        <w:rPr>
          <w:rFonts w:ascii="Calibri" w:hAnsi="Calibri" w:cs="Calibri"/>
          <w:b/>
          <w:noProof/>
          <w:sz w:val="22"/>
        </w:rPr>
        <mc:AlternateContent>
          <mc:Choice Requires="wps">
            <w:drawing>
              <wp:anchor distT="0" distB="0" distL="114300" distR="114300" simplePos="0" relativeHeight="251644416" behindDoc="1" locked="0" layoutInCell="1" allowOverlap="1" wp14:anchorId="3D8E2E9D" wp14:editId="0F990E6F">
                <wp:simplePos x="0" y="0"/>
                <wp:positionH relativeFrom="column">
                  <wp:posOffset>1647190</wp:posOffset>
                </wp:positionH>
                <wp:positionV relativeFrom="paragraph">
                  <wp:posOffset>52070</wp:posOffset>
                </wp:positionV>
                <wp:extent cx="3776345" cy="485775"/>
                <wp:effectExtent l="6985" t="8255" r="17145" b="29845"/>
                <wp:wrapNone/>
                <wp:docPr id="1659538828" name="AutoShap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345" cy="48577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5546B" id="AutoShape 947" o:spid="_x0000_s1026" style="position:absolute;margin-left:129.7pt;margin-top:4.1pt;width:297.35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" strokecolor="#b2a1c7" strokeweight="1pt">
                <v:fill color2="#ccc0d9" focus="100%" type="gradient"/>
                <v:shadow on="t" color="#3f3151" opacity=".5" offset="1pt"/>
              </v:roundrect>
            </w:pict>
          </mc:Fallback>
        </mc:AlternateContent>
      </w:r>
    </w:p>
    <w:p w14:paraId="268E6F42" w14:textId="77777777" w:rsidR="00492BB8" w:rsidRPr="005F1479" w:rsidRDefault="00492BB8" w:rsidP="00492BB8">
      <w:pPr>
        <w:jc w:val="center"/>
        <w:rPr>
          <w:rFonts w:ascii="Calibri" w:hAnsi="Calibri" w:cs="Calibri"/>
          <w:b/>
          <w:sz w:val="22"/>
        </w:rPr>
      </w:pPr>
      <w:r w:rsidRPr="005F1479">
        <w:rPr>
          <w:rFonts w:ascii="Calibri" w:hAnsi="Calibri" w:cs="Calibri"/>
          <w:b/>
          <w:sz w:val="22"/>
        </w:rPr>
        <w:t>LES MIDIS</w:t>
      </w:r>
    </w:p>
    <w:p w14:paraId="414EEBA7" w14:textId="77777777" w:rsidR="00492BB8" w:rsidRPr="005F1479" w:rsidRDefault="00492BB8" w:rsidP="00492BB8">
      <w:pPr>
        <w:jc w:val="both"/>
        <w:rPr>
          <w:rFonts w:ascii="Calibri" w:hAnsi="Calibri" w:cs="Calibri"/>
          <w:b/>
          <w:sz w:val="22"/>
          <w:u w:val="single"/>
        </w:rPr>
      </w:pPr>
    </w:p>
    <w:p w14:paraId="0BB333BF" w14:textId="77777777" w:rsidR="00492BB8" w:rsidRPr="005F1479" w:rsidRDefault="00492BB8" w:rsidP="00492BB8">
      <w:pPr>
        <w:rPr>
          <w:rFonts w:ascii="Calibri" w:hAnsi="Calibri" w:cs="Calibri"/>
          <w:sz w:val="22"/>
        </w:rPr>
      </w:pPr>
    </w:p>
    <w:p w14:paraId="74D4E433" w14:textId="77777777" w:rsidR="0060654C" w:rsidRPr="005F1479" w:rsidRDefault="0060654C" w:rsidP="00492BB8">
      <w:pPr>
        <w:rPr>
          <w:rFonts w:ascii="Calibri" w:hAnsi="Calibri" w:cs="Calibri"/>
          <w:vanish/>
          <w:sz w:val="22"/>
        </w:rPr>
      </w:pPr>
    </w:p>
    <w:p w14:paraId="2643731D" w14:textId="77777777" w:rsidR="008C793A" w:rsidRPr="005F1479" w:rsidRDefault="008C793A" w:rsidP="00492BB8">
      <w:pPr>
        <w:rPr>
          <w:rFonts w:ascii="Calibri" w:hAnsi="Calibri" w:cs="Calibri"/>
          <w:b/>
          <w:color w:val="7030A0"/>
          <w:sz w:val="22"/>
        </w:rPr>
      </w:pPr>
    </w:p>
    <w:p w14:paraId="04A3D94F" w14:textId="77777777" w:rsidR="00492BB8" w:rsidRPr="005F1479" w:rsidRDefault="00492BB8" w:rsidP="00492BB8">
      <w:pPr>
        <w:jc w:val="both"/>
        <w:rPr>
          <w:rFonts w:ascii="Calibri" w:hAnsi="Calibri" w:cs="Calibri"/>
          <w:b/>
          <w:u w:val="single"/>
        </w:rPr>
      </w:pPr>
      <w:r w:rsidRPr="005F1479">
        <w:rPr>
          <w:rFonts w:ascii="Calibri" w:hAnsi="Calibri" w:cs="Calibri"/>
          <w:b/>
          <w:u w:val="single"/>
        </w:rPr>
        <w:t>Lu</w:t>
      </w:r>
      <w:r w:rsidR="00771187" w:rsidRPr="005F1479">
        <w:rPr>
          <w:rFonts w:ascii="Calibri" w:hAnsi="Calibri" w:cs="Calibri"/>
          <w:b/>
          <w:u w:val="single"/>
        </w:rPr>
        <w:t xml:space="preserve">ndi, Mardi, Jeudi et </w:t>
      </w:r>
      <w:proofErr w:type="gramStart"/>
      <w:r w:rsidR="00771187" w:rsidRPr="005F1479">
        <w:rPr>
          <w:rFonts w:ascii="Calibri" w:hAnsi="Calibri" w:cs="Calibri"/>
          <w:b/>
          <w:u w:val="single"/>
        </w:rPr>
        <w:t>Vendredi</w:t>
      </w:r>
      <w:proofErr w:type="gramEnd"/>
      <w:r w:rsidR="00771187" w:rsidRPr="005F1479">
        <w:rPr>
          <w:rFonts w:ascii="Calibri" w:hAnsi="Calibri" w:cs="Calibri"/>
          <w:b/>
          <w:u w:val="single"/>
        </w:rPr>
        <w:t xml:space="preserve"> : </w:t>
      </w:r>
      <w:r w:rsidRPr="005F1479">
        <w:rPr>
          <w:rFonts w:ascii="Calibri" w:hAnsi="Calibri" w:cs="Calibri"/>
          <w:b/>
          <w:u w:val="single"/>
        </w:rPr>
        <w:t xml:space="preserve">pour les enfants au départ des écoles maternelle Saint Jean et primaire Centre, avec ramassage </w:t>
      </w:r>
      <w:r w:rsidR="00771187" w:rsidRPr="005F1479">
        <w:rPr>
          <w:rFonts w:ascii="Calibri" w:hAnsi="Calibri" w:cs="Calibri"/>
          <w:b/>
          <w:u w:val="single"/>
        </w:rPr>
        <w:t>de la maternelle</w:t>
      </w:r>
      <w:r w:rsidRPr="005F1479">
        <w:rPr>
          <w:rFonts w:ascii="Calibri" w:hAnsi="Calibri" w:cs="Calibri"/>
          <w:b/>
          <w:u w:val="single"/>
        </w:rPr>
        <w:t xml:space="preserve"> Verlaine, site d’accueil Jules Verne</w:t>
      </w:r>
    </w:p>
    <w:p w14:paraId="1CD460E7" w14:textId="77777777" w:rsidR="00492BB8" w:rsidRPr="005F1479" w:rsidRDefault="00492BB8" w:rsidP="00492BB8">
      <w:pPr>
        <w:jc w:val="both"/>
        <w:rPr>
          <w:rFonts w:ascii="Calibri" w:hAnsi="Calibri" w:cs="Calibri"/>
          <w:b/>
          <w:sz w:val="22"/>
          <w:u w:val="single"/>
        </w:rPr>
      </w:pPr>
    </w:p>
    <w:tbl>
      <w:tblPr>
        <w:tblW w:w="10867"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8"/>
        <w:gridCol w:w="430"/>
        <w:gridCol w:w="8599"/>
      </w:tblGrid>
      <w:tr w:rsidR="00492BB8" w:rsidRPr="005F1479" w14:paraId="689476EC" w14:textId="77777777" w:rsidTr="00270A67">
        <w:trPr>
          <w:trHeight w:val="403"/>
        </w:trPr>
        <w:tc>
          <w:tcPr>
            <w:tcW w:w="1838" w:type="dxa"/>
          </w:tcPr>
          <w:p w14:paraId="1A96300C"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11h45</w:t>
            </w:r>
          </w:p>
        </w:tc>
        <w:tc>
          <w:tcPr>
            <w:tcW w:w="430" w:type="dxa"/>
          </w:tcPr>
          <w:p w14:paraId="0EBE03B2"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tc>
        <w:tc>
          <w:tcPr>
            <w:tcW w:w="8599" w:type="dxa"/>
          </w:tcPr>
          <w:p w14:paraId="2AA07425" w14:textId="77777777" w:rsidR="00492BB8" w:rsidRPr="005F1479" w:rsidRDefault="00492BB8" w:rsidP="00787AF0">
            <w:pPr>
              <w:contextualSpacing/>
              <w:jc w:val="both"/>
              <w:rPr>
                <w:rFonts w:ascii="Calibri" w:eastAsia="Calibri" w:hAnsi="Calibri" w:cs="Calibri"/>
                <w:sz w:val="22"/>
                <w:lang w:eastAsia="en-US"/>
              </w:rPr>
            </w:pPr>
            <w:r w:rsidRPr="005F1479">
              <w:rPr>
                <w:rFonts w:ascii="Calibri" w:eastAsia="Calibri" w:hAnsi="Calibri" w:cs="Calibri"/>
                <w:sz w:val="22"/>
                <w:lang w:eastAsia="en-US"/>
              </w:rPr>
              <w:t xml:space="preserve">Arrivée de l’équipe d’animation à Maternelle </w:t>
            </w:r>
            <w:r w:rsidR="00787AF0" w:rsidRPr="005F1479">
              <w:rPr>
                <w:rFonts w:ascii="Calibri" w:eastAsia="Calibri" w:hAnsi="Calibri" w:cs="Calibri"/>
                <w:sz w:val="22"/>
                <w:lang w:eastAsia="en-US"/>
              </w:rPr>
              <w:t>St Jean</w:t>
            </w:r>
          </w:p>
        </w:tc>
      </w:tr>
      <w:tr w:rsidR="00492BB8" w:rsidRPr="005F1479" w14:paraId="1A7F0A06" w14:textId="77777777" w:rsidTr="00270A67">
        <w:trPr>
          <w:trHeight w:val="383"/>
        </w:trPr>
        <w:tc>
          <w:tcPr>
            <w:tcW w:w="1838" w:type="dxa"/>
          </w:tcPr>
          <w:p w14:paraId="22A32084"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11h55</w:t>
            </w:r>
          </w:p>
          <w:p w14:paraId="67232731"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12h</w:t>
            </w:r>
          </w:p>
        </w:tc>
        <w:tc>
          <w:tcPr>
            <w:tcW w:w="430" w:type="dxa"/>
          </w:tcPr>
          <w:p w14:paraId="4AA36854"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p w14:paraId="79E63D12"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tc>
        <w:tc>
          <w:tcPr>
            <w:tcW w:w="8599" w:type="dxa"/>
          </w:tcPr>
          <w:p w14:paraId="10C1E496"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Sortie des enfants de la materne</w:t>
            </w:r>
            <w:r w:rsidR="00535D34" w:rsidRPr="005F1479">
              <w:rPr>
                <w:rFonts w:ascii="Calibri" w:eastAsia="Calibri" w:hAnsi="Calibri" w:cs="Calibri"/>
                <w:sz w:val="22"/>
                <w:lang w:eastAsia="en-US"/>
              </w:rPr>
              <w:t>lle St Jean : se rendent à pied</w:t>
            </w:r>
            <w:r w:rsidRPr="005F1479">
              <w:rPr>
                <w:rFonts w:ascii="Calibri" w:eastAsia="Calibri" w:hAnsi="Calibri" w:cs="Calibri"/>
                <w:sz w:val="22"/>
                <w:lang w:eastAsia="en-US"/>
              </w:rPr>
              <w:t xml:space="preserve"> jusqu’à l’école primaire Centre</w:t>
            </w:r>
          </w:p>
          <w:p w14:paraId="796B0A82"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Sortie des enfants de l’école primaire Centre</w:t>
            </w:r>
          </w:p>
        </w:tc>
      </w:tr>
      <w:tr w:rsidR="00492BB8" w:rsidRPr="005F1479" w14:paraId="66F8B2EE" w14:textId="77777777" w:rsidTr="00270A67">
        <w:trPr>
          <w:trHeight w:val="383"/>
        </w:trPr>
        <w:tc>
          <w:tcPr>
            <w:tcW w:w="1838" w:type="dxa"/>
          </w:tcPr>
          <w:p w14:paraId="16B05822" w14:textId="77777777" w:rsidR="00492BB8" w:rsidRPr="005F1479" w:rsidRDefault="00492BB8" w:rsidP="00270A67">
            <w:pPr>
              <w:jc w:val="both"/>
              <w:rPr>
                <w:rFonts w:ascii="Calibri" w:hAnsi="Calibri" w:cs="Calibri"/>
                <w:sz w:val="22"/>
              </w:rPr>
            </w:pPr>
            <w:r w:rsidRPr="005F1479">
              <w:rPr>
                <w:rFonts w:ascii="Calibri" w:hAnsi="Calibri" w:cs="Calibri"/>
                <w:sz w:val="22"/>
              </w:rPr>
              <w:t>12h10</w:t>
            </w:r>
          </w:p>
        </w:tc>
        <w:tc>
          <w:tcPr>
            <w:tcW w:w="430" w:type="dxa"/>
          </w:tcPr>
          <w:p w14:paraId="0631BC90"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tc>
        <w:tc>
          <w:tcPr>
            <w:tcW w:w="8599" w:type="dxa"/>
          </w:tcPr>
          <w:p w14:paraId="3D1B9A3C" w14:textId="77777777" w:rsidR="00492BB8" w:rsidRPr="005F1479" w:rsidRDefault="00492BB8" w:rsidP="00270A67">
            <w:pPr>
              <w:jc w:val="both"/>
              <w:rPr>
                <w:rFonts w:ascii="Calibri" w:hAnsi="Calibri" w:cs="Calibri"/>
                <w:sz w:val="22"/>
              </w:rPr>
            </w:pPr>
            <w:r w:rsidRPr="005F1479">
              <w:rPr>
                <w:rFonts w:ascii="Calibri" w:hAnsi="Calibri" w:cs="Calibri"/>
                <w:sz w:val="22"/>
              </w:rPr>
              <w:t>Départ du bus direction la maternelle Verlaine</w:t>
            </w:r>
          </w:p>
        </w:tc>
      </w:tr>
      <w:tr w:rsidR="00492BB8" w:rsidRPr="005F1479" w14:paraId="38125805" w14:textId="77777777" w:rsidTr="00270A67">
        <w:trPr>
          <w:trHeight w:val="406"/>
        </w:trPr>
        <w:tc>
          <w:tcPr>
            <w:tcW w:w="1838" w:type="dxa"/>
          </w:tcPr>
          <w:p w14:paraId="6DF54B12"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12h20</w:t>
            </w:r>
          </w:p>
          <w:p w14:paraId="764DDFFB" w14:textId="77777777" w:rsidR="00492BB8" w:rsidRPr="005F1479" w:rsidRDefault="00D623DC"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12h25</w:t>
            </w:r>
          </w:p>
        </w:tc>
        <w:tc>
          <w:tcPr>
            <w:tcW w:w="430" w:type="dxa"/>
          </w:tcPr>
          <w:p w14:paraId="2496967F"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p w14:paraId="401858C8"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tc>
        <w:tc>
          <w:tcPr>
            <w:tcW w:w="8599" w:type="dxa"/>
          </w:tcPr>
          <w:p w14:paraId="0112D7E9"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Ramassage des enfants à la maternelle Verlaine</w:t>
            </w:r>
          </w:p>
          <w:p w14:paraId="4AF1C4A9"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Arrivée à Jules Verne</w:t>
            </w:r>
          </w:p>
        </w:tc>
      </w:tr>
      <w:tr w:rsidR="00492BB8" w:rsidRPr="005F1479" w14:paraId="458E9B84" w14:textId="77777777" w:rsidTr="00270A67">
        <w:trPr>
          <w:trHeight w:val="786"/>
        </w:trPr>
        <w:tc>
          <w:tcPr>
            <w:tcW w:w="1838" w:type="dxa"/>
          </w:tcPr>
          <w:p w14:paraId="32C787D7" w14:textId="77777777" w:rsidR="00492BB8" w:rsidRPr="005F1479" w:rsidRDefault="00492BB8" w:rsidP="00270A67">
            <w:pPr>
              <w:contextualSpacing/>
              <w:jc w:val="both"/>
              <w:rPr>
                <w:rFonts w:ascii="Calibri" w:eastAsia="Calibri" w:hAnsi="Calibri" w:cs="Calibri"/>
                <w:sz w:val="22"/>
                <w:lang w:eastAsia="en-US"/>
              </w:rPr>
            </w:pPr>
          </w:p>
        </w:tc>
        <w:tc>
          <w:tcPr>
            <w:tcW w:w="430" w:type="dxa"/>
          </w:tcPr>
          <w:p w14:paraId="2BB31CA5"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tc>
        <w:tc>
          <w:tcPr>
            <w:tcW w:w="8599" w:type="dxa"/>
          </w:tcPr>
          <w:p w14:paraId="115EC21B" w14:textId="77777777" w:rsidR="00492BB8" w:rsidRPr="005F1479" w:rsidRDefault="00492BB8" w:rsidP="00270A67">
            <w:pPr>
              <w:jc w:val="both"/>
              <w:rPr>
                <w:rFonts w:ascii="Calibri" w:eastAsia="Calibri" w:hAnsi="Calibri" w:cs="Calibri"/>
                <w:sz w:val="22"/>
                <w:lang w:eastAsia="en-US"/>
              </w:rPr>
            </w:pPr>
            <w:r w:rsidRPr="005F1479">
              <w:rPr>
                <w:rFonts w:ascii="Calibri" w:eastAsia="Calibri" w:hAnsi="Calibri" w:cs="Calibri"/>
                <w:sz w:val="22"/>
                <w:lang w:eastAsia="en-US"/>
              </w:rPr>
              <w:t>Dépose des affaires aux porte-manteaux. Passage aux toilettes et lavage des mains.</w:t>
            </w:r>
          </w:p>
          <w:p w14:paraId="7B494951" w14:textId="77777777" w:rsidR="00492BB8" w:rsidRPr="005F1479" w:rsidRDefault="00492BB8" w:rsidP="00270A67">
            <w:pPr>
              <w:jc w:val="both"/>
              <w:rPr>
                <w:rFonts w:ascii="Calibri" w:eastAsia="Calibri" w:hAnsi="Calibri" w:cs="Calibri"/>
                <w:sz w:val="22"/>
                <w:lang w:eastAsia="en-US"/>
              </w:rPr>
            </w:pPr>
            <w:r w:rsidRPr="005F1479">
              <w:rPr>
                <w:rFonts w:ascii="Calibri" w:eastAsia="Calibri" w:hAnsi="Calibri" w:cs="Calibri"/>
                <w:sz w:val="22"/>
                <w:lang w:eastAsia="en-US"/>
              </w:rPr>
              <w:t>Installation des enfants à table.</w:t>
            </w:r>
            <w:r w:rsidR="00D623DC" w:rsidRPr="005F1479">
              <w:rPr>
                <w:rFonts w:ascii="Calibri" w:eastAsia="Calibri" w:hAnsi="Calibri" w:cs="Calibri"/>
                <w:sz w:val="22"/>
                <w:lang w:eastAsia="en-US"/>
              </w:rPr>
              <w:t xml:space="preserve"> Repas</w:t>
            </w:r>
          </w:p>
        </w:tc>
      </w:tr>
      <w:tr w:rsidR="00492BB8" w:rsidRPr="005F1479" w14:paraId="06CA916F" w14:textId="77777777" w:rsidTr="00270A67">
        <w:trPr>
          <w:trHeight w:val="622"/>
        </w:trPr>
        <w:tc>
          <w:tcPr>
            <w:tcW w:w="1838" w:type="dxa"/>
          </w:tcPr>
          <w:p w14:paraId="0AF0F0CC"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13h00</w:t>
            </w:r>
          </w:p>
        </w:tc>
        <w:tc>
          <w:tcPr>
            <w:tcW w:w="430" w:type="dxa"/>
          </w:tcPr>
          <w:p w14:paraId="58526D6B" w14:textId="77777777" w:rsidR="00492BB8" w:rsidRPr="005F1479" w:rsidRDefault="00492BB8" w:rsidP="00270A67">
            <w:pPr>
              <w:jc w:val="both"/>
              <w:rPr>
                <w:rFonts w:ascii="Calibri" w:eastAsia="Calibri" w:hAnsi="Calibri" w:cs="Calibri"/>
                <w:sz w:val="22"/>
                <w:lang w:eastAsia="en-US"/>
              </w:rPr>
            </w:pPr>
            <w:r w:rsidRPr="005F1479">
              <w:rPr>
                <w:rFonts w:ascii="Calibri" w:hAnsi="Calibri" w:cs="Calibri"/>
                <w:sz w:val="22"/>
              </w:rPr>
              <w:sym w:font="Wingdings" w:char="F0C4"/>
            </w:r>
          </w:p>
        </w:tc>
        <w:tc>
          <w:tcPr>
            <w:tcW w:w="8599" w:type="dxa"/>
          </w:tcPr>
          <w:p w14:paraId="6D3C7B42" w14:textId="77777777" w:rsidR="00D60CD2" w:rsidRPr="005F1479" w:rsidRDefault="00492BB8" w:rsidP="00D60CD2">
            <w:pPr>
              <w:jc w:val="both"/>
              <w:rPr>
                <w:rFonts w:ascii="Calibri" w:eastAsia="Calibri" w:hAnsi="Calibri" w:cs="Calibri"/>
                <w:sz w:val="22"/>
                <w:lang w:eastAsia="en-US"/>
              </w:rPr>
            </w:pPr>
            <w:r w:rsidRPr="005F1479">
              <w:rPr>
                <w:rFonts w:ascii="Calibri" w:eastAsia="Calibri" w:hAnsi="Calibri" w:cs="Calibri"/>
                <w:sz w:val="22"/>
                <w:lang w:eastAsia="en-US"/>
              </w:rPr>
              <w:t>Activités</w:t>
            </w:r>
            <w:r w:rsidR="00D60CD2" w:rsidRPr="005F1479">
              <w:rPr>
                <w:rFonts w:ascii="Calibri" w:eastAsia="Calibri" w:hAnsi="Calibri" w:cs="Calibri"/>
                <w:sz w:val="22"/>
                <w:lang w:eastAsia="en-US"/>
              </w:rPr>
              <w:t>, jeux</w:t>
            </w:r>
          </w:p>
          <w:p w14:paraId="44518791" w14:textId="77777777" w:rsidR="00492BB8" w:rsidRPr="005F1479" w:rsidRDefault="00492BB8" w:rsidP="00270A67">
            <w:pPr>
              <w:jc w:val="both"/>
              <w:rPr>
                <w:rFonts w:ascii="Calibri" w:eastAsia="Calibri" w:hAnsi="Calibri" w:cs="Calibri"/>
                <w:sz w:val="22"/>
                <w:lang w:eastAsia="en-US"/>
              </w:rPr>
            </w:pPr>
          </w:p>
        </w:tc>
      </w:tr>
      <w:tr w:rsidR="00492BB8" w:rsidRPr="005F1479" w14:paraId="66507C17" w14:textId="77777777" w:rsidTr="00270A67">
        <w:trPr>
          <w:trHeight w:val="383"/>
        </w:trPr>
        <w:tc>
          <w:tcPr>
            <w:tcW w:w="1838" w:type="dxa"/>
          </w:tcPr>
          <w:p w14:paraId="2439F4F1" w14:textId="77777777" w:rsidR="00492BB8" w:rsidRPr="005F1479" w:rsidRDefault="00492BB8" w:rsidP="00270A67">
            <w:pPr>
              <w:contextualSpacing/>
              <w:jc w:val="both"/>
              <w:rPr>
                <w:rFonts w:ascii="Calibri" w:eastAsia="Calibri" w:hAnsi="Calibri" w:cs="Calibri"/>
                <w:sz w:val="22"/>
                <w:lang w:eastAsia="en-US"/>
              </w:rPr>
            </w:pPr>
            <w:r w:rsidRPr="005F1479">
              <w:rPr>
                <w:rFonts w:ascii="Calibri" w:eastAsia="Calibri" w:hAnsi="Calibri" w:cs="Calibri"/>
                <w:sz w:val="22"/>
                <w:lang w:eastAsia="en-US"/>
              </w:rPr>
              <w:t>13h30</w:t>
            </w:r>
          </w:p>
        </w:tc>
        <w:tc>
          <w:tcPr>
            <w:tcW w:w="430" w:type="dxa"/>
          </w:tcPr>
          <w:p w14:paraId="5E767C11" w14:textId="77777777" w:rsidR="00492BB8" w:rsidRPr="005F1479" w:rsidRDefault="00492BB8" w:rsidP="00270A67">
            <w:pPr>
              <w:jc w:val="both"/>
              <w:rPr>
                <w:rFonts w:ascii="Calibri" w:eastAsia="Calibri" w:hAnsi="Calibri" w:cs="Calibri"/>
                <w:sz w:val="22"/>
                <w:lang w:eastAsia="en-US"/>
              </w:rPr>
            </w:pPr>
            <w:r w:rsidRPr="005F1479">
              <w:rPr>
                <w:rFonts w:ascii="Calibri" w:hAnsi="Calibri" w:cs="Calibri"/>
                <w:sz w:val="22"/>
              </w:rPr>
              <w:sym w:font="Wingdings" w:char="F0C4"/>
            </w:r>
          </w:p>
        </w:tc>
        <w:tc>
          <w:tcPr>
            <w:tcW w:w="8599" w:type="dxa"/>
          </w:tcPr>
          <w:p w14:paraId="02829310" w14:textId="7DA30A92" w:rsidR="00492BB8" w:rsidRPr="005F1479" w:rsidRDefault="00187CD4" w:rsidP="00187CD4">
            <w:pPr>
              <w:jc w:val="both"/>
              <w:rPr>
                <w:rFonts w:ascii="Calibri" w:eastAsia="Calibri" w:hAnsi="Calibri" w:cs="Calibri"/>
                <w:sz w:val="22"/>
                <w:lang w:eastAsia="en-US"/>
              </w:rPr>
            </w:pPr>
            <w:r w:rsidRPr="005F1479">
              <w:rPr>
                <w:rFonts w:ascii="Calibri" w:eastAsia="Calibri" w:hAnsi="Calibri" w:cs="Calibri"/>
                <w:sz w:val="22"/>
                <w:lang w:eastAsia="en-US"/>
              </w:rPr>
              <w:t>Départ du bus</w:t>
            </w:r>
            <w:r w:rsidR="00492BB8" w:rsidRPr="005F1479">
              <w:rPr>
                <w:rFonts w:ascii="Calibri" w:eastAsia="Calibri" w:hAnsi="Calibri" w:cs="Calibri"/>
                <w:sz w:val="22"/>
                <w:lang w:eastAsia="en-US"/>
              </w:rPr>
              <w:t>. Dépose à Verlaine puis dépose</w:t>
            </w:r>
            <w:r w:rsidR="008E01ED">
              <w:rPr>
                <w:rFonts w:ascii="Calibri" w:eastAsia="Calibri" w:hAnsi="Calibri" w:cs="Calibri"/>
                <w:sz w:val="22"/>
                <w:lang w:eastAsia="en-US"/>
              </w:rPr>
              <w:t xml:space="preserve"> à la primaire Centre puis</w:t>
            </w:r>
            <w:r w:rsidR="00492BB8" w:rsidRPr="005F1479">
              <w:rPr>
                <w:rFonts w:ascii="Calibri" w:eastAsia="Calibri" w:hAnsi="Calibri" w:cs="Calibri"/>
                <w:sz w:val="22"/>
                <w:lang w:eastAsia="en-US"/>
              </w:rPr>
              <w:t xml:space="preserve"> à Saint Jean.</w:t>
            </w:r>
            <w:r w:rsidRPr="005F1479">
              <w:rPr>
                <w:rFonts w:ascii="Calibri" w:eastAsia="Calibri" w:hAnsi="Calibri" w:cs="Calibri"/>
                <w:sz w:val="22"/>
                <w:lang w:eastAsia="en-US"/>
              </w:rPr>
              <w:t xml:space="preserve"> </w:t>
            </w:r>
          </w:p>
        </w:tc>
      </w:tr>
      <w:tr w:rsidR="00492BB8" w:rsidRPr="005F1479" w14:paraId="752CB0E1" w14:textId="77777777" w:rsidTr="00270A67">
        <w:trPr>
          <w:trHeight w:val="403"/>
        </w:trPr>
        <w:tc>
          <w:tcPr>
            <w:tcW w:w="1838" w:type="dxa"/>
          </w:tcPr>
          <w:p w14:paraId="38B56FCD" w14:textId="77777777" w:rsidR="00492BB8" w:rsidRPr="005F1479" w:rsidRDefault="00492BB8" w:rsidP="00270A67">
            <w:pPr>
              <w:contextualSpacing/>
              <w:jc w:val="both"/>
              <w:rPr>
                <w:rFonts w:ascii="Calibri" w:eastAsia="Calibri" w:hAnsi="Calibri" w:cs="Calibri"/>
                <w:sz w:val="22"/>
                <w:lang w:eastAsia="en-US"/>
              </w:rPr>
            </w:pPr>
          </w:p>
        </w:tc>
        <w:tc>
          <w:tcPr>
            <w:tcW w:w="430" w:type="dxa"/>
          </w:tcPr>
          <w:p w14:paraId="238ED61A" w14:textId="77777777" w:rsidR="00492BB8" w:rsidRPr="005F1479" w:rsidRDefault="00492BB8" w:rsidP="00270A67">
            <w:pPr>
              <w:jc w:val="both"/>
              <w:rPr>
                <w:rFonts w:ascii="Calibri" w:eastAsia="Calibri" w:hAnsi="Calibri" w:cs="Calibri"/>
                <w:sz w:val="22"/>
                <w:lang w:eastAsia="en-US"/>
              </w:rPr>
            </w:pPr>
          </w:p>
        </w:tc>
        <w:tc>
          <w:tcPr>
            <w:tcW w:w="8599" w:type="dxa"/>
          </w:tcPr>
          <w:p w14:paraId="39B879FD" w14:textId="77777777" w:rsidR="00492BB8" w:rsidRPr="005F1479" w:rsidRDefault="00492BB8" w:rsidP="00270A67">
            <w:pPr>
              <w:jc w:val="both"/>
              <w:rPr>
                <w:rFonts w:ascii="Calibri" w:eastAsia="Calibri" w:hAnsi="Calibri" w:cs="Calibri"/>
                <w:sz w:val="22"/>
                <w:lang w:eastAsia="en-US"/>
              </w:rPr>
            </w:pPr>
            <w:r w:rsidRPr="005F1479">
              <w:rPr>
                <w:rFonts w:ascii="Calibri" w:eastAsia="Calibri" w:hAnsi="Calibri" w:cs="Calibri"/>
                <w:sz w:val="22"/>
                <w:lang w:eastAsia="en-US"/>
              </w:rPr>
              <w:t>Relais pris par les enseignants au fur et à mesure de l’arrivée dans les écoles.</w:t>
            </w:r>
          </w:p>
        </w:tc>
      </w:tr>
    </w:tbl>
    <w:p w14:paraId="4E8A9D00" w14:textId="77777777" w:rsidR="00492BB8" w:rsidRPr="005F1479" w:rsidRDefault="00492BB8" w:rsidP="00492BB8">
      <w:pPr>
        <w:jc w:val="both"/>
        <w:rPr>
          <w:rFonts w:ascii="Calibri" w:hAnsi="Calibri" w:cs="Calibri"/>
          <w:b/>
          <w:u w:val="single"/>
        </w:rPr>
      </w:pPr>
    </w:p>
    <w:p w14:paraId="36B5ED2E" w14:textId="77777777" w:rsidR="0060654C" w:rsidRDefault="0060654C" w:rsidP="00492BB8">
      <w:pPr>
        <w:jc w:val="both"/>
        <w:rPr>
          <w:rFonts w:ascii="Calibri" w:hAnsi="Calibri" w:cs="Calibri"/>
          <w:b/>
          <w:u w:val="single"/>
        </w:rPr>
      </w:pPr>
    </w:p>
    <w:p w14:paraId="7C58D1ED" w14:textId="77777777" w:rsidR="009E6E5D" w:rsidRDefault="009E6E5D" w:rsidP="00492BB8">
      <w:pPr>
        <w:jc w:val="both"/>
        <w:rPr>
          <w:rFonts w:ascii="Calibri" w:hAnsi="Calibri" w:cs="Calibri"/>
          <w:b/>
          <w:u w:val="single"/>
        </w:rPr>
      </w:pPr>
    </w:p>
    <w:p w14:paraId="767A7797" w14:textId="77777777" w:rsidR="009E6E5D" w:rsidRPr="005F1479" w:rsidRDefault="009E6E5D" w:rsidP="00492BB8">
      <w:pPr>
        <w:jc w:val="both"/>
        <w:rPr>
          <w:rFonts w:ascii="Calibri" w:hAnsi="Calibri" w:cs="Calibri"/>
          <w:b/>
          <w:u w:val="single"/>
        </w:rPr>
      </w:pPr>
    </w:p>
    <w:p w14:paraId="534ADDDB" w14:textId="77777777" w:rsidR="00771187" w:rsidRPr="005F1479" w:rsidRDefault="00771187" w:rsidP="00771187">
      <w:pPr>
        <w:jc w:val="both"/>
        <w:rPr>
          <w:rFonts w:ascii="Calibri" w:hAnsi="Calibri" w:cs="Calibri"/>
          <w:b/>
          <w:u w:val="single"/>
        </w:rPr>
      </w:pPr>
      <w:r w:rsidRPr="005F1479">
        <w:rPr>
          <w:rFonts w:ascii="Calibri" w:hAnsi="Calibri" w:cs="Calibri"/>
          <w:b/>
          <w:u w:val="single"/>
        </w:rPr>
        <w:lastRenderedPageBreak/>
        <w:t xml:space="preserve">Lundi, Mardi, Jeudi et </w:t>
      </w:r>
      <w:proofErr w:type="gramStart"/>
      <w:r w:rsidRPr="005F1479">
        <w:rPr>
          <w:rFonts w:ascii="Calibri" w:hAnsi="Calibri" w:cs="Calibri"/>
          <w:b/>
          <w:u w:val="single"/>
        </w:rPr>
        <w:t>Vendredi</w:t>
      </w:r>
      <w:proofErr w:type="gramEnd"/>
      <w:r w:rsidRPr="005F1479">
        <w:rPr>
          <w:rFonts w:ascii="Calibri" w:hAnsi="Calibri" w:cs="Calibri"/>
          <w:b/>
          <w:u w:val="single"/>
        </w:rPr>
        <w:t> : pour les enfants au départ de l’école primaire Verlaine, site d’accueil Jules Verne</w:t>
      </w:r>
    </w:p>
    <w:p w14:paraId="7A2DFA17" w14:textId="77777777" w:rsidR="00187CD4" w:rsidRPr="005F1479" w:rsidRDefault="00187CD4" w:rsidP="00771187">
      <w:pPr>
        <w:jc w:val="both"/>
        <w:rPr>
          <w:rFonts w:ascii="Calibri" w:hAnsi="Calibri" w:cs="Calibri"/>
          <w:b/>
          <w:sz w:val="22"/>
          <w:u w:val="single"/>
        </w:rPr>
      </w:pPr>
    </w:p>
    <w:tbl>
      <w:tblPr>
        <w:tblpPr w:leftFromText="141" w:rightFromText="141" w:vertAnchor="text" w:horzAnchor="page" w:tblpX="894" w:tblpY="172"/>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425"/>
        <w:gridCol w:w="8647"/>
      </w:tblGrid>
      <w:tr w:rsidR="00771187" w:rsidRPr="005F1479" w14:paraId="013AA3CD" w14:textId="77777777" w:rsidTr="00771187">
        <w:tc>
          <w:tcPr>
            <w:tcW w:w="1843" w:type="dxa"/>
          </w:tcPr>
          <w:p w14:paraId="50E034E6"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11h50</w:t>
            </w:r>
          </w:p>
        </w:tc>
        <w:tc>
          <w:tcPr>
            <w:tcW w:w="425" w:type="dxa"/>
          </w:tcPr>
          <w:p w14:paraId="445A2ECD"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sym w:font="Wingdings" w:char="F0C4"/>
            </w:r>
          </w:p>
        </w:tc>
        <w:tc>
          <w:tcPr>
            <w:tcW w:w="8647" w:type="dxa"/>
          </w:tcPr>
          <w:p w14:paraId="52C240BE"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Arrivée de l’équipe d’animation. Points divers avec l’équipe.</w:t>
            </w:r>
          </w:p>
        </w:tc>
      </w:tr>
      <w:tr w:rsidR="00771187" w:rsidRPr="005F1479" w14:paraId="10130DBC" w14:textId="77777777" w:rsidTr="00771187">
        <w:tc>
          <w:tcPr>
            <w:tcW w:w="1843" w:type="dxa"/>
          </w:tcPr>
          <w:p w14:paraId="41AA9CBB"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12h – 12h05</w:t>
            </w:r>
          </w:p>
        </w:tc>
        <w:tc>
          <w:tcPr>
            <w:tcW w:w="425" w:type="dxa"/>
          </w:tcPr>
          <w:p w14:paraId="494B80AF"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sym w:font="Wingdings" w:char="F0C4"/>
            </w:r>
          </w:p>
        </w:tc>
        <w:tc>
          <w:tcPr>
            <w:tcW w:w="8647" w:type="dxa"/>
          </w:tcPr>
          <w:p w14:paraId="70949B34"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Sortie des classes. Accueil des enfants et pointage. Passage aux toilettes.</w:t>
            </w:r>
          </w:p>
        </w:tc>
      </w:tr>
      <w:tr w:rsidR="00771187" w:rsidRPr="005F1479" w14:paraId="3F5A14E3" w14:textId="77777777" w:rsidTr="00771187">
        <w:tc>
          <w:tcPr>
            <w:tcW w:w="1843" w:type="dxa"/>
          </w:tcPr>
          <w:p w14:paraId="460291E1"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12h05 – 12h15</w:t>
            </w:r>
          </w:p>
        </w:tc>
        <w:tc>
          <w:tcPr>
            <w:tcW w:w="425" w:type="dxa"/>
          </w:tcPr>
          <w:p w14:paraId="6BA3417F"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sym w:font="Wingdings" w:char="F0C4"/>
            </w:r>
          </w:p>
        </w:tc>
        <w:tc>
          <w:tcPr>
            <w:tcW w:w="8647" w:type="dxa"/>
          </w:tcPr>
          <w:p w14:paraId="7114A064"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 xml:space="preserve">Regroupement des enfants. Transport pédestre jusqu’à l’espace Jules Verne. </w:t>
            </w:r>
          </w:p>
        </w:tc>
      </w:tr>
      <w:tr w:rsidR="00771187" w:rsidRPr="005F1479" w14:paraId="0E96D24C" w14:textId="77777777" w:rsidTr="00771187">
        <w:tc>
          <w:tcPr>
            <w:tcW w:w="1843" w:type="dxa"/>
          </w:tcPr>
          <w:p w14:paraId="7DE02C57"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12h</w:t>
            </w:r>
            <w:r w:rsidR="00D60CD2" w:rsidRPr="005F1479">
              <w:rPr>
                <w:rFonts w:ascii="Calibri" w:hAnsi="Calibri" w:cs="Calibri"/>
                <w:color w:val="000000"/>
                <w:sz w:val="22"/>
              </w:rPr>
              <w:t>10</w:t>
            </w:r>
          </w:p>
        </w:tc>
        <w:tc>
          <w:tcPr>
            <w:tcW w:w="425" w:type="dxa"/>
          </w:tcPr>
          <w:p w14:paraId="1C120AAE"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sym w:font="Wingdings" w:char="F0C4"/>
            </w:r>
          </w:p>
        </w:tc>
        <w:tc>
          <w:tcPr>
            <w:tcW w:w="8647" w:type="dxa"/>
          </w:tcPr>
          <w:p w14:paraId="7B307F76" w14:textId="77777777" w:rsidR="00771187" w:rsidRPr="005F1479" w:rsidRDefault="00D60CD2" w:rsidP="00771187">
            <w:pPr>
              <w:jc w:val="both"/>
              <w:rPr>
                <w:rFonts w:ascii="Calibri" w:hAnsi="Calibri" w:cs="Calibri"/>
                <w:color w:val="000000"/>
                <w:sz w:val="22"/>
              </w:rPr>
            </w:pPr>
            <w:r w:rsidRPr="005F1479">
              <w:rPr>
                <w:rFonts w:ascii="Calibri" w:eastAsia="Calibri" w:hAnsi="Calibri" w:cs="Calibri"/>
                <w:color w:val="000000"/>
                <w:sz w:val="22"/>
                <w:lang w:eastAsia="en-US"/>
              </w:rPr>
              <w:t>Début du passage du premier service</w:t>
            </w:r>
            <w:r w:rsidR="00771187" w:rsidRPr="005F1479">
              <w:rPr>
                <w:rFonts w:ascii="Calibri" w:eastAsia="Calibri" w:hAnsi="Calibri" w:cs="Calibri"/>
                <w:color w:val="000000"/>
                <w:sz w:val="22"/>
                <w:lang w:eastAsia="en-US"/>
              </w:rPr>
              <w:t xml:space="preserve"> à Jules Verne. </w:t>
            </w:r>
            <w:r w:rsidR="00771187" w:rsidRPr="005F1479">
              <w:rPr>
                <w:rFonts w:ascii="Calibri" w:hAnsi="Calibri" w:cs="Calibri"/>
                <w:color w:val="000000"/>
                <w:sz w:val="22"/>
              </w:rPr>
              <w:t xml:space="preserve"> Dépose des vêtements aux porte-manteaux, passage aux toilettes et lavage des mains. En file indienne, passage au self.</w:t>
            </w:r>
          </w:p>
        </w:tc>
      </w:tr>
      <w:tr w:rsidR="00771187" w:rsidRPr="005F1479" w14:paraId="4DB633E8" w14:textId="77777777" w:rsidTr="00771187">
        <w:tc>
          <w:tcPr>
            <w:tcW w:w="1843" w:type="dxa"/>
          </w:tcPr>
          <w:p w14:paraId="4B0E6DF9"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12h</w:t>
            </w:r>
            <w:r w:rsidR="00D60CD2" w:rsidRPr="005F1479">
              <w:rPr>
                <w:rFonts w:ascii="Calibri" w:hAnsi="Calibri" w:cs="Calibri"/>
                <w:color w:val="000000"/>
                <w:sz w:val="22"/>
              </w:rPr>
              <w:t>50</w:t>
            </w:r>
          </w:p>
        </w:tc>
        <w:tc>
          <w:tcPr>
            <w:tcW w:w="425" w:type="dxa"/>
          </w:tcPr>
          <w:p w14:paraId="039DC46D" w14:textId="77777777" w:rsidR="00771187" w:rsidRPr="005F1479" w:rsidRDefault="00771187" w:rsidP="00771187">
            <w:pPr>
              <w:jc w:val="both"/>
              <w:rPr>
                <w:rFonts w:ascii="Calibri" w:hAnsi="Calibri" w:cs="Calibri"/>
                <w:color w:val="000000"/>
                <w:sz w:val="22"/>
              </w:rPr>
            </w:pPr>
          </w:p>
        </w:tc>
        <w:tc>
          <w:tcPr>
            <w:tcW w:w="8647" w:type="dxa"/>
          </w:tcPr>
          <w:p w14:paraId="56852A57" w14:textId="692D24F9" w:rsidR="00771187" w:rsidRPr="005F1479" w:rsidRDefault="00771187" w:rsidP="00771187">
            <w:pPr>
              <w:jc w:val="both"/>
              <w:rPr>
                <w:rFonts w:ascii="Calibri" w:eastAsia="Calibri" w:hAnsi="Calibri" w:cs="Calibri"/>
                <w:color w:val="000000"/>
                <w:sz w:val="22"/>
                <w:lang w:eastAsia="en-US"/>
              </w:rPr>
            </w:pPr>
            <w:r w:rsidRPr="005F1479">
              <w:rPr>
                <w:rFonts w:ascii="Calibri" w:hAnsi="Calibri" w:cs="Calibri"/>
                <w:color w:val="000000"/>
                <w:sz w:val="22"/>
              </w:rPr>
              <w:t>Repas, débarrassage</w:t>
            </w:r>
            <w:r w:rsidR="008E01ED">
              <w:rPr>
                <w:rFonts w:ascii="Calibri" w:hAnsi="Calibri" w:cs="Calibri"/>
                <w:color w:val="000000"/>
                <w:sz w:val="22"/>
              </w:rPr>
              <w:t>.</w:t>
            </w:r>
          </w:p>
        </w:tc>
      </w:tr>
      <w:tr w:rsidR="00771187" w:rsidRPr="005F1479" w14:paraId="0D10C87D" w14:textId="77777777" w:rsidTr="00771187">
        <w:tc>
          <w:tcPr>
            <w:tcW w:w="1843" w:type="dxa"/>
          </w:tcPr>
          <w:p w14:paraId="61F21F20" w14:textId="77777777" w:rsidR="00771187" w:rsidRPr="005F1479" w:rsidRDefault="00771187" w:rsidP="00771187">
            <w:pPr>
              <w:contextualSpacing/>
              <w:jc w:val="both"/>
              <w:rPr>
                <w:rFonts w:ascii="Calibri" w:eastAsia="Calibri" w:hAnsi="Calibri" w:cs="Calibri"/>
                <w:color w:val="000000"/>
                <w:sz w:val="22"/>
                <w:lang w:eastAsia="en-US"/>
              </w:rPr>
            </w:pPr>
            <w:r w:rsidRPr="005F1479">
              <w:rPr>
                <w:rFonts w:ascii="Calibri" w:eastAsia="Calibri" w:hAnsi="Calibri" w:cs="Calibri"/>
                <w:color w:val="000000"/>
                <w:sz w:val="22"/>
                <w:lang w:eastAsia="en-US"/>
              </w:rPr>
              <w:t>13h15</w:t>
            </w:r>
          </w:p>
        </w:tc>
        <w:tc>
          <w:tcPr>
            <w:tcW w:w="425" w:type="dxa"/>
          </w:tcPr>
          <w:p w14:paraId="20A0F248" w14:textId="77777777" w:rsidR="00771187" w:rsidRPr="005F1479" w:rsidRDefault="00771187" w:rsidP="00771187">
            <w:pPr>
              <w:jc w:val="both"/>
              <w:rPr>
                <w:rFonts w:ascii="Calibri" w:eastAsia="Calibri" w:hAnsi="Calibri" w:cs="Calibri"/>
                <w:color w:val="000000"/>
                <w:sz w:val="22"/>
                <w:lang w:eastAsia="en-US"/>
              </w:rPr>
            </w:pPr>
            <w:r w:rsidRPr="005F1479">
              <w:rPr>
                <w:rFonts w:ascii="Calibri" w:hAnsi="Calibri" w:cs="Calibri"/>
                <w:color w:val="000000"/>
                <w:sz w:val="22"/>
              </w:rPr>
              <w:sym w:font="Wingdings" w:char="F0C4"/>
            </w:r>
          </w:p>
        </w:tc>
        <w:tc>
          <w:tcPr>
            <w:tcW w:w="8647" w:type="dxa"/>
          </w:tcPr>
          <w:p w14:paraId="597B7DF6" w14:textId="77777777" w:rsidR="00D60CD2" w:rsidRPr="00D60CD2" w:rsidRDefault="00D60CD2" w:rsidP="00D60CD2">
            <w:pPr>
              <w:jc w:val="both"/>
              <w:rPr>
                <w:rFonts w:ascii="Calibri" w:eastAsia="Calibri" w:hAnsi="Calibri" w:cs="Calibri"/>
                <w:color w:val="000000"/>
                <w:sz w:val="22"/>
                <w:lang w:eastAsia="en-US"/>
              </w:rPr>
            </w:pPr>
            <w:r w:rsidRPr="00D60CD2">
              <w:rPr>
                <w:rFonts w:ascii="Calibri" w:eastAsia="Calibri" w:hAnsi="Calibri" w:cs="Calibri"/>
                <w:color w:val="000000"/>
                <w:sz w:val="22"/>
                <w:lang w:eastAsia="en-US"/>
              </w:rPr>
              <w:t xml:space="preserve">Début du passage du </w:t>
            </w:r>
            <w:r>
              <w:rPr>
                <w:rFonts w:ascii="Calibri" w:eastAsia="Calibri" w:hAnsi="Calibri" w:cs="Calibri"/>
                <w:color w:val="000000"/>
                <w:sz w:val="22"/>
                <w:lang w:eastAsia="en-US"/>
              </w:rPr>
              <w:t>deuxième</w:t>
            </w:r>
            <w:r w:rsidRPr="00D60CD2">
              <w:rPr>
                <w:rFonts w:ascii="Calibri" w:eastAsia="Calibri" w:hAnsi="Calibri" w:cs="Calibri"/>
                <w:color w:val="000000"/>
                <w:sz w:val="22"/>
                <w:lang w:eastAsia="en-US"/>
              </w:rPr>
              <w:t xml:space="preserve"> service à Jules Verne.  Dépose des vêtements aux porte-manteaux, passage aux toilettes et lavage des mains. En file indienne, passage au self.</w:t>
            </w:r>
          </w:p>
          <w:p w14:paraId="719C1CFB" w14:textId="18450B7F" w:rsidR="00771187" w:rsidRPr="005F1479" w:rsidRDefault="00D60CD2" w:rsidP="00D60CD2">
            <w:pPr>
              <w:jc w:val="both"/>
              <w:rPr>
                <w:rFonts w:ascii="Calibri" w:eastAsia="Calibri" w:hAnsi="Calibri" w:cs="Calibri"/>
                <w:color w:val="000000"/>
                <w:sz w:val="22"/>
                <w:lang w:eastAsia="en-US"/>
              </w:rPr>
            </w:pPr>
            <w:r w:rsidRPr="00D60CD2">
              <w:rPr>
                <w:rFonts w:ascii="Calibri" w:eastAsia="Calibri" w:hAnsi="Calibri" w:cs="Calibri"/>
                <w:color w:val="000000"/>
                <w:sz w:val="22"/>
                <w:lang w:eastAsia="en-US"/>
              </w:rPr>
              <w:t>Repas, débarrassage</w:t>
            </w:r>
            <w:r w:rsidR="008E01ED">
              <w:rPr>
                <w:rFonts w:ascii="Calibri" w:eastAsia="Calibri" w:hAnsi="Calibri" w:cs="Calibri"/>
                <w:color w:val="000000"/>
                <w:sz w:val="22"/>
                <w:lang w:eastAsia="en-US"/>
              </w:rPr>
              <w:t>.</w:t>
            </w:r>
          </w:p>
        </w:tc>
      </w:tr>
      <w:tr w:rsidR="00771187" w:rsidRPr="005F1479" w14:paraId="6FEAD9A6" w14:textId="77777777" w:rsidTr="00771187">
        <w:tc>
          <w:tcPr>
            <w:tcW w:w="1843" w:type="dxa"/>
          </w:tcPr>
          <w:p w14:paraId="57E82E43" w14:textId="77777777" w:rsidR="00771187" w:rsidRPr="005F1479" w:rsidRDefault="00D60CD2" w:rsidP="00771187">
            <w:pPr>
              <w:jc w:val="both"/>
              <w:rPr>
                <w:rFonts w:ascii="Calibri" w:hAnsi="Calibri" w:cs="Calibri"/>
                <w:color w:val="000000"/>
                <w:sz w:val="22"/>
              </w:rPr>
            </w:pPr>
            <w:r w:rsidRPr="005F1479">
              <w:rPr>
                <w:rFonts w:ascii="Calibri" w:hAnsi="Calibri" w:cs="Calibri"/>
                <w:color w:val="000000"/>
                <w:sz w:val="20"/>
                <w:szCs w:val="22"/>
              </w:rPr>
              <w:t>En parallèle en fonction du service</w:t>
            </w:r>
          </w:p>
        </w:tc>
        <w:tc>
          <w:tcPr>
            <w:tcW w:w="425" w:type="dxa"/>
          </w:tcPr>
          <w:p w14:paraId="0143ABCB"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sym w:font="Wingdings" w:char="F0C4"/>
            </w:r>
          </w:p>
        </w:tc>
        <w:tc>
          <w:tcPr>
            <w:tcW w:w="8647" w:type="dxa"/>
          </w:tcPr>
          <w:p w14:paraId="1C2229FE" w14:textId="77777777" w:rsidR="00D60CD2" w:rsidRPr="005F1479" w:rsidRDefault="00771187" w:rsidP="00D60CD2">
            <w:pPr>
              <w:jc w:val="both"/>
              <w:rPr>
                <w:rFonts w:ascii="Calibri" w:eastAsia="Calibri" w:hAnsi="Calibri" w:cs="Calibri"/>
                <w:sz w:val="22"/>
                <w:lang w:eastAsia="en-US"/>
              </w:rPr>
            </w:pPr>
            <w:r w:rsidRPr="005F1479">
              <w:rPr>
                <w:rFonts w:ascii="Calibri" w:eastAsia="Calibri" w:hAnsi="Calibri" w:cs="Calibri"/>
                <w:sz w:val="22"/>
                <w:lang w:eastAsia="en-US"/>
              </w:rPr>
              <w:t>Activités</w:t>
            </w:r>
            <w:r w:rsidR="00D60CD2" w:rsidRPr="005F1479">
              <w:rPr>
                <w:rFonts w:ascii="Calibri" w:eastAsia="Calibri" w:hAnsi="Calibri" w:cs="Calibri"/>
                <w:sz w:val="22"/>
                <w:lang w:eastAsia="en-US"/>
              </w:rPr>
              <w:t>, jeux</w:t>
            </w:r>
          </w:p>
          <w:p w14:paraId="65B1C54C" w14:textId="77777777" w:rsidR="00771187" w:rsidRPr="005F1479" w:rsidRDefault="00771187" w:rsidP="00D60CD2">
            <w:pPr>
              <w:jc w:val="both"/>
              <w:rPr>
                <w:rFonts w:ascii="Calibri" w:hAnsi="Calibri" w:cs="Calibri"/>
                <w:sz w:val="22"/>
              </w:rPr>
            </w:pPr>
            <w:r w:rsidRPr="005F1479">
              <w:rPr>
                <w:rFonts w:ascii="Calibri" w:eastAsia="Calibri" w:hAnsi="Calibri" w:cs="Calibri"/>
                <w:sz w:val="22"/>
                <w:lang w:eastAsia="en-US"/>
              </w:rPr>
              <w:t xml:space="preserve">Retour pédestre </w:t>
            </w:r>
          </w:p>
        </w:tc>
      </w:tr>
      <w:tr w:rsidR="00771187" w:rsidRPr="005F1479" w14:paraId="4517E122" w14:textId="77777777" w:rsidTr="00771187">
        <w:tc>
          <w:tcPr>
            <w:tcW w:w="1843" w:type="dxa"/>
          </w:tcPr>
          <w:p w14:paraId="1FACA028"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13h50</w:t>
            </w:r>
          </w:p>
        </w:tc>
        <w:tc>
          <w:tcPr>
            <w:tcW w:w="425" w:type="dxa"/>
          </w:tcPr>
          <w:p w14:paraId="3C88D2E8"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sym w:font="Wingdings" w:char="F0C4"/>
            </w:r>
          </w:p>
        </w:tc>
        <w:tc>
          <w:tcPr>
            <w:tcW w:w="8647" w:type="dxa"/>
          </w:tcPr>
          <w:p w14:paraId="680FE6D8" w14:textId="77777777" w:rsidR="00771187" w:rsidRPr="005F1479" w:rsidRDefault="00771187" w:rsidP="00771187">
            <w:pPr>
              <w:jc w:val="both"/>
              <w:rPr>
                <w:rFonts w:ascii="Calibri" w:hAnsi="Calibri" w:cs="Calibri"/>
                <w:color w:val="000000"/>
                <w:sz w:val="22"/>
              </w:rPr>
            </w:pPr>
            <w:r w:rsidRPr="005F1479">
              <w:rPr>
                <w:rFonts w:ascii="Calibri" w:hAnsi="Calibri" w:cs="Calibri"/>
                <w:color w:val="000000"/>
                <w:sz w:val="22"/>
              </w:rPr>
              <w:t>Relais par les enseignants.</w:t>
            </w:r>
          </w:p>
        </w:tc>
      </w:tr>
    </w:tbl>
    <w:p w14:paraId="4024A813" w14:textId="77777777" w:rsidR="00492BB8" w:rsidRPr="005F1479" w:rsidRDefault="00492BB8" w:rsidP="00492BB8">
      <w:pPr>
        <w:jc w:val="both"/>
        <w:rPr>
          <w:rFonts w:ascii="Calibri" w:hAnsi="Calibri" w:cs="Calibri"/>
          <w:b/>
          <w:sz w:val="22"/>
          <w:u w:val="single"/>
        </w:rPr>
      </w:pPr>
    </w:p>
    <w:p w14:paraId="5950A8C2" w14:textId="77777777" w:rsidR="0060654C" w:rsidRPr="005F1479" w:rsidRDefault="0060654C" w:rsidP="00492BB8">
      <w:pPr>
        <w:jc w:val="both"/>
        <w:rPr>
          <w:rFonts w:ascii="Calibri" w:hAnsi="Calibri" w:cs="Calibri"/>
          <w:b/>
          <w:sz w:val="22"/>
          <w:u w:val="single"/>
        </w:rPr>
      </w:pPr>
    </w:p>
    <w:p w14:paraId="0666FBBD" w14:textId="77777777" w:rsidR="0060654C" w:rsidRPr="005F1479" w:rsidRDefault="0060654C" w:rsidP="00492BB8">
      <w:pPr>
        <w:jc w:val="both"/>
        <w:rPr>
          <w:rFonts w:ascii="Calibri" w:hAnsi="Calibri" w:cs="Calibri"/>
          <w:b/>
          <w:sz w:val="22"/>
          <w:u w:val="single"/>
        </w:rPr>
      </w:pPr>
    </w:p>
    <w:p w14:paraId="37D42C4C" w14:textId="77777777" w:rsidR="0060654C" w:rsidRPr="005F1479" w:rsidRDefault="0060654C" w:rsidP="00492BB8">
      <w:pPr>
        <w:jc w:val="both"/>
        <w:rPr>
          <w:rFonts w:ascii="Calibri" w:hAnsi="Calibri" w:cs="Calibri"/>
          <w:b/>
          <w:sz w:val="22"/>
          <w:u w:val="single"/>
        </w:rPr>
      </w:pPr>
    </w:p>
    <w:p w14:paraId="61B420A5" w14:textId="77777777" w:rsidR="0060654C" w:rsidRPr="005F1479" w:rsidRDefault="0060654C" w:rsidP="00492BB8">
      <w:pPr>
        <w:jc w:val="both"/>
        <w:rPr>
          <w:rFonts w:ascii="Calibri" w:hAnsi="Calibri" w:cs="Calibri"/>
          <w:b/>
          <w:sz w:val="22"/>
          <w:u w:val="single"/>
        </w:rPr>
      </w:pPr>
    </w:p>
    <w:p w14:paraId="56554D41" w14:textId="77777777" w:rsidR="0060654C" w:rsidRPr="005F1479" w:rsidRDefault="0060654C" w:rsidP="00492BB8">
      <w:pPr>
        <w:jc w:val="both"/>
        <w:rPr>
          <w:rFonts w:ascii="Calibri" w:hAnsi="Calibri" w:cs="Calibri"/>
          <w:b/>
          <w:sz w:val="22"/>
          <w:u w:val="single"/>
        </w:rPr>
      </w:pPr>
    </w:p>
    <w:p w14:paraId="2181A55C" w14:textId="77777777" w:rsidR="00492BB8" w:rsidRPr="005F1479" w:rsidRDefault="00492BB8" w:rsidP="00F64EAD">
      <w:pPr>
        <w:tabs>
          <w:tab w:val="left" w:pos="6463"/>
        </w:tabs>
        <w:jc w:val="both"/>
        <w:rPr>
          <w:rFonts w:ascii="Calibri" w:hAnsi="Calibri" w:cs="Calibri"/>
          <w:b/>
          <w:iCs/>
          <w:sz w:val="22"/>
        </w:rPr>
      </w:pPr>
    </w:p>
    <w:p w14:paraId="05B17FBC" w14:textId="1F680CC6" w:rsidR="006005DF" w:rsidRPr="005F1479" w:rsidRDefault="00F24BCE" w:rsidP="00F64EAD">
      <w:pPr>
        <w:tabs>
          <w:tab w:val="left" w:pos="6463"/>
        </w:tabs>
        <w:jc w:val="both"/>
        <w:rPr>
          <w:rFonts w:ascii="Calibri" w:hAnsi="Calibri" w:cs="Calibri"/>
          <w:b/>
          <w:iCs/>
          <w:sz w:val="22"/>
        </w:rPr>
      </w:pPr>
      <w:r>
        <w:rPr>
          <w:rFonts w:ascii="Calibri" w:hAnsi="Calibri" w:cs="Calibri"/>
          <w:i/>
          <w:iCs/>
          <w:noProof/>
          <w:sz w:val="22"/>
        </w:rPr>
        <mc:AlternateContent>
          <mc:Choice Requires="wps">
            <w:drawing>
              <wp:anchor distT="0" distB="0" distL="114300" distR="114300" simplePos="0" relativeHeight="251613696" behindDoc="1" locked="0" layoutInCell="1" allowOverlap="1" wp14:anchorId="129F0DBC" wp14:editId="03278D65">
                <wp:simplePos x="0" y="0"/>
                <wp:positionH relativeFrom="column">
                  <wp:posOffset>1506220</wp:posOffset>
                </wp:positionH>
                <wp:positionV relativeFrom="paragraph">
                  <wp:posOffset>65405</wp:posOffset>
                </wp:positionV>
                <wp:extent cx="3996690" cy="450850"/>
                <wp:effectExtent l="8890" t="6985" r="13970" b="27940"/>
                <wp:wrapNone/>
                <wp:docPr id="1653594046"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4508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D7647" id="AutoShape 271" o:spid="_x0000_s1026" style="position:absolute;margin-left:118.6pt;margin-top:5.15pt;width:314.7pt;height:3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" strokecolor="#b2a1c7" strokeweight="1pt">
                <v:fill color2="#ccc0d9" focus="100%" type="gradient"/>
                <v:shadow on="t" color="#3f3151" opacity=".5" offset="1pt"/>
              </v:roundrect>
            </w:pict>
          </mc:Fallback>
        </mc:AlternateContent>
      </w:r>
    </w:p>
    <w:p w14:paraId="057E0373" w14:textId="77777777" w:rsidR="007C4A47" w:rsidRPr="005F1479" w:rsidRDefault="0060654C" w:rsidP="00C3253E">
      <w:pPr>
        <w:tabs>
          <w:tab w:val="left" w:pos="6463"/>
        </w:tabs>
        <w:jc w:val="center"/>
        <w:rPr>
          <w:rFonts w:ascii="Calibri" w:hAnsi="Calibri" w:cs="Calibri"/>
          <w:b/>
          <w:iCs/>
          <w:sz w:val="22"/>
        </w:rPr>
      </w:pPr>
      <w:r w:rsidRPr="005F1479">
        <w:rPr>
          <w:rFonts w:ascii="Calibri" w:hAnsi="Calibri" w:cs="Calibri"/>
          <w:b/>
          <w:iCs/>
          <w:sz w:val="22"/>
        </w:rPr>
        <w:t xml:space="preserve">LES </w:t>
      </w:r>
      <w:r w:rsidR="002B7C2B" w:rsidRPr="005F1479">
        <w:rPr>
          <w:rFonts w:ascii="Calibri" w:hAnsi="Calibri" w:cs="Calibri"/>
          <w:b/>
          <w:iCs/>
          <w:sz w:val="22"/>
        </w:rPr>
        <w:t>SOIR</w:t>
      </w:r>
      <w:r w:rsidRPr="005F1479">
        <w:rPr>
          <w:rFonts w:ascii="Calibri" w:hAnsi="Calibri" w:cs="Calibri"/>
          <w:b/>
          <w:iCs/>
          <w:sz w:val="22"/>
        </w:rPr>
        <w:t>S</w:t>
      </w:r>
      <w:r w:rsidR="002B7C2B" w:rsidRPr="005F1479">
        <w:rPr>
          <w:rFonts w:ascii="Calibri" w:hAnsi="Calibri" w:cs="Calibri"/>
          <w:b/>
          <w:iCs/>
          <w:sz w:val="22"/>
        </w:rPr>
        <w:t xml:space="preserve"> </w:t>
      </w:r>
    </w:p>
    <w:p w14:paraId="4E571670" w14:textId="77777777" w:rsidR="006005DF" w:rsidRPr="005F1479" w:rsidRDefault="006005DF" w:rsidP="00F64EAD">
      <w:pPr>
        <w:jc w:val="both"/>
        <w:rPr>
          <w:rFonts w:ascii="Calibri" w:hAnsi="Calibri" w:cs="Calibri"/>
          <w:i/>
          <w:iCs/>
          <w:sz w:val="22"/>
        </w:rPr>
      </w:pPr>
    </w:p>
    <w:p w14:paraId="7E04A159" w14:textId="77777777" w:rsidR="00A17F0A" w:rsidRPr="005F1479" w:rsidRDefault="00A17F0A" w:rsidP="00F64EAD">
      <w:pPr>
        <w:jc w:val="both"/>
        <w:rPr>
          <w:rFonts w:ascii="Calibri" w:hAnsi="Calibri" w:cs="Calibri"/>
          <w:iCs/>
        </w:rPr>
      </w:pPr>
    </w:p>
    <w:p w14:paraId="12AECB4C" w14:textId="77777777" w:rsidR="00B758E0" w:rsidRPr="005F1479" w:rsidRDefault="00B758E0" w:rsidP="00F64EAD">
      <w:pPr>
        <w:jc w:val="both"/>
        <w:rPr>
          <w:rFonts w:ascii="Calibri" w:hAnsi="Calibri" w:cs="Calibri"/>
          <w:b/>
          <w:u w:val="single"/>
        </w:rPr>
      </w:pPr>
      <w:r w:rsidRPr="005F1479">
        <w:rPr>
          <w:rFonts w:ascii="Calibri" w:hAnsi="Calibri" w:cs="Calibri"/>
          <w:b/>
          <w:u w:val="single"/>
        </w:rPr>
        <w:t xml:space="preserve">Lundi, Mardi, Jeudi et </w:t>
      </w:r>
      <w:proofErr w:type="gramStart"/>
      <w:r w:rsidRPr="005F1479">
        <w:rPr>
          <w:rFonts w:ascii="Calibri" w:hAnsi="Calibri" w:cs="Calibri"/>
          <w:b/>
          <w:u w:val="single"/>
        </w:rPr>
        <w:t>Vendredi</w:t>
      </w:r>
      <w:proofErr w:type="gramEnd"/>
      <w:r w:rsidR="002B7C2B" w:rsidRPr="005F1479">
        <w:rPr>
          <w:rFonts w:ascii="Calibri" w:hAnsi="Calibri" w:cs="Calibri"/>
          <w:b/>
          <w:u w:val="single"/>
        </w:rPr>
        <w:t xml:space="preserve"> : </w:t>
      </w:r>
      <w:r w:rsidR="00D85EAE" w:rsidRPr="005F1479">
        <w:rPr>
          <w:rFonts w:ascii="Calibri" w:hAnsi="Calibri" w:cs="Calibri"/>
          <w:b/>
          <w:u w:val="single"/>
        </w:rPr>
        <w:t xml:space="preserve">école P. Verlaine quartier </w:t>
      </w:r>
      <w:r w:rsidR="002B7C2B" w:rsidRPr="005F1479">
        <w:rPr>
          <w:rFonts w:ascii="Calibri" w:hAnsi="Calibri" w:cs="Calibri"/>
          <w:b/>
          <w:u w:val="single"/>
        </w:rPr>
        <w:t>St-Pierre, site d’accueil Jules Verne</w:t>
      </w:r>
    </w:p>
    <w:p w14:paraId="56B9CEBE" w14:textId="77777777" w:rsidR="00893C77" w:rsidRPr="005F1479" w:rsidRDefault="00893C77" w:rsidP="00F64EAD">
      <w:pPr>
        <w:jc w:val="both"/>
        <w:rPr>
          <w:rFonts w:ascii="Calibri" w:hAnsi="Calibri" w:cs="Calibri"/>
          <w:iCs/>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51"/>
        <w:gridCol w:w="425"/>
        <w:gridCol w:w="8080"/>
      </w:tblGrid>
      <w:tr w:rsidR="00613B20" w:rsidRPr="005F1479" w14:paraId="075C7E80" w14:textId="77777777" w:rsidTr="007C4A47">
        <w:tc>
          <w:tcPr>
            <w:tcW w:w="1951" w:type="dxa"/>
          </w:tcPr>
          <w:p w14:paraId="313D2857" w14:textId="77777777" w:rsidR="00613B20" w:rsidRPr="005F1479" w:rsidRDefault="002B7C2B" w:rsidP="00F64EAD">
            <w:pPr>
              <w:jc w:val="both"/>
              <w:rPr>
                <w:rFonts w:ascii="Calibri" w:hAnsi="Calibri" w:cs="Calibri"/>
                <w:sz w:val="22"/>
              </w:rPr>
            </w:pPr>
            <w:r w:rsidRPr="005F1479">
              <w:rPr>
                <w:rFonts w:ascii="Calibri" w:hAnsi="Calibri" w:cs="Calibri"/>
                <w:sz w:val="22"/>
              </w:rPr>
              <w:t>16h20</w:t>
            </w:r>
          </w:p>
        </w:tc>
        <w:tc>
          <w:tcPr>
            <w:tcW w:w="425" w:type="dxa"/>
          </w:tcPr>
          <w:p w14:paraId="124158DE" w14:textId="77777777" w:rsidR="00613B20" w:rsidRPr="005F1479" w:rsidRDefault="006005DF" w:rsidP="00F64EAD">
            <w:pPr>
              <w:jc w:val="both"/>
              <w:rPr>
                <w:rFonts w:ascii="Calibri" w:hAnsi="Calibri" w:cs="Calibri"/>
                <w:sz w:val="22"/>
              </w:rPr>
            </w:pPr>
            <w:r w:rsidRPr="005F1479">
              <w:rPr>
                <w:rFonts w:ascii="Calibri" w:hAnsi="Calibri" w:cs="Calibri"/>
                <w:sz w:val="22"/>
              </w:rPr>
              <w:sym w:font="Wingdings" w:char="F0C4"/>
            </w:r>
          </w:p>
        </w:tc>
        <w:tc>
          <w:tcPr>
            <w:tcW w:w="8080" w:type="dxa"/>
          </w:tcPr>
          <w:p w14:paraId="6FFAE628" w14:textId="77777777" w:rsidR="00613B20" w:rsidRPr="005F1479" w:rsidRDefault="00613B20" w:rsidP="00F64EAD">
            <w:pPr>
              <w:jc w:val="both"/>
              <w:rPr>
                <w:rFonts w:ascii="Calibri" w:hAnsi="Calibri" w:cs="Calibri"/>
                <w:sz w:val="22"/>
              </w:rPr>
            </w:pPr>
            <w:r w:rsidRPr="005F1479">
              <w:rPr>
                <w:rFonts w:ascii="Calibri" w:hAnsi="Calibri" w:cs="Calibri"/>
                <w:sz w:val="22"/>
              </w:rPr>
              <w:t>Arrivée de l’équipe d’animation</w:t>
            </w:r>
            <w:r w:rsidR="007C4A47" w:rsidRPr="005F1479">
              <w:rPr>
                <w:rFonts w:ascii="Calibri" w:hAnsi="Calibri" w:cs="Calibri"/>
                <w:sz w:val="22"/>
              </w:rPr>
              <w:t>. Points divers avec l’équipe.</w:t>
            </w:r>
          </w:p>
        </w:tc>
      </w:tr>
      <w:tr w:rsidR="00613B20" w:rsidRPr="005F1479" w14:paraId="0CEF6748" w14:textId="77777777" w:rsidTr="007C4A47">
        <w:tc>
          <w:tcPr>
            <w:tcW w:w="1951" w:type="dxa"/>
          </w:tcPr>
          <w:p w14:paraId="026DB29F" w14:textId="77777777" w:rsidR="00613B20" w:rsidRPr="005F1479" w:rsidRDefault="002B7C2B" w:rsidP="00F64EAD">
            <w:pPr>
              <w:jc w:val="both"/>
              <w:rPr>
                <w:rFonts w:ascii="Calibri" w:hAnsi="Calibri" w:cs="Calibri"/>
                <w:sz w:val="22"/>
              </w:rPr>
            </w:pPr>
            <w:r w:rsidRPr="005F1479">
              <w:rPr>
                <w:rFonts w:ascii="Calibri" w:hAnsi="Calibri" w:cs="Calibri"/>
                <w:sz w:val="22"/>
              </w:rPr>
              <w:t>16h30 – 16h40</w:t>
            </w:r>
          </w:p>
        </w:tc>
        <w:tc>
          <w:tcPr>
            <w:tcW w:w="425" w:type="dxa"/>
          </w:tcPr>
          <w:p w14:paraId="456A2121" w14:textId="77777777" w:rsidR="00613B20" w:rsidRPr="005F1479" w:rsidRDefault="00613B20" w:rsidP="00F64EAD">
            <w:pPr>
              <w:jc w:val="both"/>
              <w:rPr>
                <w:rFonts w:ascii="Calibri" w:hAnsi="Calibri" w:cs="Calibri"/>
                <w:sz w:val="22"/>
              </w:rPr>
            </w:pPr>
            <w:r w:rsidRPr="005F1479">
              <w:rPr>
                <w:rFonts w:ascii="Calibri" w:hAnsi="Calibri" w:cs="Calibri"/>
                <w:sz w:val="22"/>
              </w:rPr>
              <w:sym w:font="Wingdings" w:char="F0C4"/>
            </w:r>
          </w:p>
        </w:tc>
        <w:tc>
          <w:tcPr>
            <w:tcW w:w="8080" w:type="dxa"/>
          </w:tcPr>
          <w:p w14:paraId="1385BEA4" w14:textId="77777777" w:rsidR="00613B20" w:rsidRPr="005F1479" w:rsidRDefault="007C4A47" w:rsidP="002B7C2B">
            <w:pPr>
              <w:jc w:val="both"/>
              <w:rPr>
                <w:rFonts w:ascii="Calibri" w:hAnsi="Calibri" w:cs="Calibri"/>
                <w:sz w:val="22"/>
              </w:rPr>
            </w:pPr>
            <w:r w:rsidRPr="005F1479">
              <w:rPr>
                <w:rFonts w:ascii="Calibri" w:hAnsi="Calibri" w:cs="Calibri"/>
                <w:sz w:val="22"/>
              </w:rPr>
              <w:t xml:space="preserve">Accueil des enfants et pointage. </w:t>
            </w:r>
            <w:r w:rsidR="002B7C2B" w:rsidRPr="005F1479">
              <w:rPr>
                <w:rFonts w:ascii="Calibri" w:hAnsi="Calibri" w:cs="Calibri"/>
                <w:sz w:val="22"/>
              </w:rPr>
              <w:t>Passage aux toilettes</w:t>
            </w:r>
          </w:p>
        </w:tc>
      </w:tr>
      <w:tr w:rsidR="00613B20" w:rsidRPr="005F1479" w14:paraId="00594C48" w14:textId="77777777" w:rsidTr="007C4A47">
        <w:tc>
          <w:tcPr>
            <w:tcW w:w="1951" w:type="dxa"/>
          </w:tcPr>
          <w:p w14:paraId="5759F67E" w14:textId="77777777" w:rsidR="00613B20" w:rsidRPr="005F1479" w:rsidRDefault="002B7C2B" w:rsidP="00F64EAD">
            <w:pPr>
              <w:jc w:val="both"/>
              <w:rPr>
                <w:rFonts w:ascii="Calibri" w:hAnsi="Calibri" w:cs="Calibri"/>
                <w:sz w:val="22"/>
              </w:rPr>
            </w:pPr>
            <w:r w:rsidRPr="005F1479">
              <w:rPr>
                <w:rFonts w:ascii="Calibri" w:hAnsi="Calibri" w:cs="Calibri"/>
                <w:sz w:val="22"/>
              </w:rPr>
              <w:t xml:space="preserve">16h40 </w:t>
            </w:r>
          </w:p>
        </w:tc>
        <w:tc>
          <w:tcPr>
            <w:tcW w:w="425" w:type="dxa"/>
          </w:tcPr>
          <w:p w14:paraId="31522899" w14:textId="77777777" w:rsidR="00613B20" w:rsidRPr="005F1479" w:rsidRDefault="00613B20" w:rsidP="00F64EAD">
            <w:pPr>
              <w:jc w:val="both"/>
              <w:rPr>
                <w:rFonts w:ascii="Calibri" w:hAnsi="Calibri" w:cs="Calibri"/>
                <w:sz w:val="22"/>
              </w:rPr>
            </w:pPr>
            <w:r w:rsidRPr="005F1479">
              <w:rPr>
                <w:rFonts w:ascii="Calibri" w:hAnsi="Calibri" w:cs="Calibri"/>
                <w:sz w:val="22"/>
              </w:rPr>
              <w:sym w:font="Wingdings" w:char="F0C4"/>
            </w:r>
          </w:p>
        </w:tc>
        <w:tc>
          <w:tcPr>
            <w:tcW w:w="8080" w:type="dxa"/>
          </w:tcPr>
          <w:p w14:paraId="37EC53D8" w14:textId="77777777" w:rsidR="00613B20" w:rsidRPr="005F1479" w:rsidRDefault="006D45E2" w:rsidP="00225192">
            <w:pPr>
              <w:jc w:val="both"/>
              <w:rPr>
                <w:rFonts w:ascii="Calibri" w:hAnsi="Calibri" w:cs="Calibri"/>
                <w:sz w:val="22"/>
              </w:rPr>
            </w:pPr>
            <w:r w:rsidRPr="005F1479">
              <w:rPr>
                <w:rFonts w:ascii="Calibri" w:hAnsi="Calibri" w:cs="Calibri"/>
                <w:sz w:val="22"/>
              </w:rPr>
              <w:t xml:space="preserve">Départ pour </w:t>
            </w:r>
            <w:r w:rsidR="00225192" w:rsidRPr="005F1479">
              <w:rPr>
                <w:rFonts w:ascii="Calibri" w:hAnsi="Calibri" w:cs="Calibri"/>
                <w:sz w:val="22"/>
              </w:rPr>
              <w:t>l’Espace Jules Verne</w:t>
            </w:r>
            <w:r w:rsidR="00535D34" w:rsidRPr="005F1479">
              <w:rPr>
                <w:rFonts w:ascii="Calibri" w:hAnsi="Calibri" w:cs="Calibri"/>
                <w:sz w:val="22"/>
              </w:rPr>
              <w:t xml:space="preserve"> en bus</w:t>
            </w:r>
          </w:p>
        </w:tc>
      </w:tr>
      <w:tr w:rsidR="002B7C2B" w:rsidRPr="005F1479" w14:paraId="4698FE82" w14:textId="77777777" w:rsidTr="002B7C2B">
        <w:tc>
          <w:tcPr>
            <w:tcW w:w="1951" w:type="dxa"/>
            <w:tcBorders>
              <w:left w:val="single" w:sz="4" w:space="0" w:color="auto"/>
            </w:tcBorders>
          </w:tcPr>
          <w:p w14:paraId="7CD00C37" w14:textId="5109AB12" w:rsidR="002B7C2B" w:rsidRPr="005F1479" w:rsidRDefault="002B7C2B" w:rsidP="00B43759">
            <w:pPr>
              <w:jc w:val="both"/>
              <w:rPr>
                <w:rFonts w:ascii="Calibri" w:hAnsi="Calibri" w:cs="Calibri"/>
                <w:sz w:val="22"/>
              </w:rPr>
            </w:pPr>
            <w:r w:rsidRPr="005F1479">
              <w:rPr>
                <w:rFonts w:ascii="Calibri" w:hAnsi="Calibri" w:cs="Calibri"/>
                <w:sz w:val="22"/>
              </w:rPr>
              <w:t>16h45 – 17h</w:t>
            </w:r>
            <w:r w:rsidR="002C0C54">
              <w:rPr>
                <w:rFonts w:ascii="Calibri" w:hAnsi="Calibri" w:cs="Calibri"/>
                <w:sz w:val="22"/>
              </w:rPr>
              <w:t>15</w:t>
            </w:r>
          </w:p>
        </w:tc>
        <w:tc>
          <w:tcPr>
            <w:tcW w:w="425" w:type="dxa"/>
          </w:tcPr>
          <w:p w14:paraId="5471A4AC" w14:textId="77777777" w:rsidR="002B7C2B" w:rsidRPr="005F1479" w:rsidRDefault="002B7C2B" w:rsidP="00B43759">
            <w:pPr>
              <w:jc w:val="both"/>
              <w:rPr>
                <w:rFonts w:ascii="Calibri" w:hAnsi="Calibri" w:cs="Calibri"/>
                <w:sz w:val="22"/>
              </w:rPr>
            </w:pPr>
            <w:r w:rsidRPr="005F1479">
              <w:rPr>
                <w:rFonts w:ascii="Calibri" w:hAnsi="Calibri" w:cs="Calibri"/>
                <w:sz w:val="22"/>
              </w:rPr>
              <w:sym w:font="Wingdings" w:char="F0C4"/>
            </w:r>
          </w:p>
        </w:tc>
        <w:tc>
          <w:tcPr>
            <w:tcW w:w="8080" w:type="dxa"/>
            <w:tcBorders>
              <w:right w:val="single" w:sz="4" w:space="0" w:color="auto"/>
            </w:tcBorders>
          </w:tcPr>
          <w:p w14:paraId="26C74B1A" w14:textId="77777777" w:rsidR="002B7C2B" w:rsidRPr="005F1479" w:rsidRDefault="002B7C2B" w:rsidP="00B43759">
            <w:pPr>
              <w:jc w:val="both"/>
              <w:rPr>
                <w:rFonts w:ascii="Calibri" w:hAnsi="Calibri" w:cs="Calibri"/>
                <w:sz w:val="22"/>
              </w:rPr>
            </w:pPr>
            <w:r w:rsidRPr="005F1479">
              <w:rPr>
                <w:rFonts w:ascii="Calibri" w:hAnsi="Calibri" w:cs="Calibri"/>
                <w:sz w:val="22"/>
              </w:rPr>
              <w:t>Passage aux toilettes, lavage des mains, goûter</w:t>
            </w:r>
          </w:p>
        </w:tc>
      </w:tr>
      <w:tr w:rsidR="002B7C2B" w:rsidRPr="005F1479" w14:paraId="188A6DD7" w14:textId="77777777" w:rsidTr="002B7C2B">
        <w:tc>
          <w:tcPr>
            <w:tcW w:w="1951" w:type="dxa"/>
            <w:tcBorders>
              <w:left w:val="single" w:sz="4" w:space="0" w:color="auto"/>
            </w:tcBorders>
          </w:tcPr>
          <w:p w14:paraId="7668A7CD" w14:textId="4AB73615" w:rsidR="002B7C2B" w:rsidRPr="005F1479" w:rsidRDefault="002B7C2B" w:rsidP="00B43759">
            <w:pPr>
              <w:jc w:val="both"/>
              <w:rPr>
                <w:rFonts w:ascii="Calibri" w:hAnsi="Calibri" w:cs="Calibri"/>
                <w:sz w:val="22"/>
              </w:rPr>
            </w:pPr>
            <w:r w:rsidRPr="005F1479">
              <w:rPr>
                <w:rFonts w:ascii="Calibri" w:hAnsi="Calibri" w:cs="Calibri"/>
                <w:sz w:val="22"/>
              </w:rPr>
              <w:t>17h</w:t>
            </w:r>
            <w:r w:rsidR="002C0C54">
              <w:rPr>
                <w:rFonts w:ascii="Calibri" w:hAnsi="Calibri" w:cs="Calibri"/>
                <w:sz w:val="22"/>
              </w:rPr>
              <w:t>15</w:t>
            </w:r>
            <w:r w:rsidRPr="005F1479">
              <w:rPr>
                <w:rFonts w:ascii="Calibri" w:hAnsi="Calibri" w:cs="Calibri"/>
                <w:sz w:val="22"/>
              </w:rPr>
              <w:t xml:space="preserve"> – 18h</w:t>
            </w:r>
            <w:r w:rsidR="002C0C54">
              <w:rPr>
                <w:rFonts w:ascii="Calibri" w:hAnsi="Calibri" w:cs="Calibri"/>
                <w:sz w:val="22"/>
              </w:rPr>
              <w:t>15</w:t>
            </w:r>
          </w:p>
        </w:tc>
        <w:tc>
          <w:tcPr>
            <w:tcW w:w="425" w:type="dxa"/>
          </w:tcPr>
          <w:p w14:paraId="27FA56DD" w14:textId="77777777" w:rsidR="002B7C2B" w:rsidRPr="005F1479" w:rsidRDefault="002B7C2B" w:rsidP="00B43759">
            <w:pPr>
              <w:jc w:val="both"/>
              <w:rPr>
                <w:rFonts w:ascii="Calibri" w:hAnsi="Calibri" w:cs="Calibri"/>
                <w:sz w:val="22"/>
              </w:rPr>
            </w:pPr>
            <w:r w:rsidRPr="005F1479">
              <w:rPr>
                <w:rFonts w:ascii="Calibri" w:hAnsi="Calibri" w:cs="Calibri"/>
                <w:sz w:val="22"/>
              </w:rPr>
              <w:sym w:font="Wingdings" w:char="F0C4"/>
            </w:r>
          </w:p>
        </w:tc>
        <w:tc>
          <w:tcPr>
            <w:tcW w:w="8080" w:type="dxa"/>
            <w:tcBorders>
              <w:right w:val="single" w:sz="4" w:space="0" w:color="auto"/>
            </w:tcBorders>
          </w:tcPr>
          <w:p w14:paraId="49E32BA2" w14:textId="77777777" w:rsidR="002B7C2B" w:rsidRPr="005F1479" w:rsidRDefault="002B7C2B" w:rsidP="00F417B4">
            <w:pPr>
              <w:numPr>
                <w:ilvl w:val="0"/>
                <w:numId w:val="31"/>
              </w:numPr>
              <w:contextualSpacing/>
              <w:jc w:val="both"/>
              <w:rPr>
                <w:rFonts w:ascii="Calibri" w:hAnsi="Calibri" w:cs="Calibri"/>
                <w:sz w:val="22"/>
              </w:rPr>
            </w:pPr>
            <w:r w:rsidRPr="005F1479">
              <w:rPr>
                <w:rFonts w:ascii="Calibri" w:hAnsi="Calibri" w:cs="Calibri"/>
                <w:sz w:val="22"/>
              </w:rPr>
              <w:t>Ateliers périscolaires</w:t>
            </w:r>
          </w:p>
          <w:p w14:paraId="2B0DCD67" w14:textId="77777777" w:rsidR="002B7C2B" w:rsidRPr="005F1479" w:rsidRDefault="002B7C2B" w:rsidP="00F417B4">
            <w:pPr>
              <w:numPr>
                <w:ilvl w:val="0"/>
                <w:numId w:val="31"/>
              </w:numPr>
              <w:contextualSpacing/>
              <w:jc w:val="both"/>
              <w:rPr>
                <w:rFonts w:ascii="Calibri" w:hAnsi="Calibri" w:cs="Calibri"/>
                <w:sz w:val="22"/>
              </w:rPr>
            </w:pPr>
            <w:r w:rsidRPr="005F1479">
              <w:rPr>
                <w:rFonts w:ascii="Calibri" w:hAnsi="Calibri" w:cs="Calibri"/>
                <w:sz w:val="22"/>
              </w:rPr>
              <w:t>Devoirs en autonomie</w:t>
            </w:r>
          </w:p>
          <w:p w14:paraId="4B8DC34E" w14:textId="77777777" w:rsidR="002B7C2B" w:rsidRPr="005F1479" w:rsidRDefault="002B7C2B" w:rsidP="00F417B4">
            <w:pPr>
              <w:numPr>
                <w:ilvl w:val="0"/>
                <w:numId w:val="31"/>
              </w:numPr>
              <w:contextualSpacing/>
              <w:jc w:val="both"/>
              <w:rPr>
                <w:rFonts w:ascii="Calibri" w:hAnsi="Calibri" w:cs="Calibri"/>
                <w:sz w:val="22"/>
              </w:rPr>
            </w:pPr>
            <w:r w:rsidRPr="005F1479">
              <w:rPr>
                <w:rFonts w:ascii="Calibri" w:hAnsi="Calibri" w:cs="Calibri"/>
                <w:sz w:val="22"/>
              </w:rPr>
              <w:t>Activités et jeux semi-libres</w:t>
            </w:r>
          </w:p>
        </w:tc>
      </w:tr>
      <w:tr w:rsidR="002B7C2B" w:rsidRPr="005F1479" w14:paraId="79F002B9" w14:textId="77777777" w:rsidTr="002B7C2B">
        <w:tc>
          <w:tcPr>
            <w:tcW w:w="1951" w:type="dxa"/>
            <w:tcBorders>
              <w:left w:val="single" w:sz="4" w:space="0" w:color="auto"/>
              <w:bottom w:val="single" w:sz="4" w:space="0" w:color="auto"/>
            </w:tcBorders>
          </w:tcPr>
          <w:p w14:paraId="11A4972B" w14:textId="63B72EEE" w:rsidR="002B7C2B" w:rsidRPr="005F1479" w:rsidRDefault="002B7C2B" w:rsidP="00B43759">
            <w:pPr>
              <w:jc w:val="both"/>
              <w:rPr>
                <w:rFonts w:ascii="Calibri" w:hAnsi="Calibri" w:cs="Calibri"/>
                <w:sz w:val="22"/>
              </w:rPr>
            </w:pPr>
            <w:r w:rsidRPr="005F1479">
              <w:rPr>
                <w:rFonts w:ascii="Calibri" w:hAnsi="Calibri" w:cs="Calibri"/>
                <w:sz w:val="22"/>
              </w:rPr>
              <w:t>18h</w:t>
            </w:r>
            <w:r w:rsidR="002C0C54">
              <w:rPr>
                <w:rFonts w:ascii="Calibri" w:hAnsi="Calibri" w:cs="Calibri"/>
                <w:sz w:val="22"/>
              </w:rPr>
              <w:t>15</w:t>
            </w:r>
            <w:r w:rsidRPr="005F1479">
              <w:rPr>
                <w:rFonts w:ascii="Calibri" w:hAnsi="Calibri" w:cs="Calibri"/>
                <w:sz w:val="22"/>
              </w:rPr>
              <w:t xml:space="preserve"> - 18h30</w:t>
            </w:r>
          </w:p>
        </w:tc>
        <w:tc>
          <w:tcPr>
            <w:tcW w:w="425" w:type="dxa"/>
            <w:tcBorders>
              <w:bottom w:val="single" w:sz="4" w:space="0" w:color="auto"/>
            </w:tcBorders>
          </w:tcPr>
          <w:p w14:paraId="7247F9BA" w14:textId="77777777" w:rsidR="002B7C2B" w:rsidRPr="005F1479" w:rsidRDefault="002B7C2B" w:rsidP="00B43759">
            <w:pPr>
              <w:jc w:val="both"/>
              <w:rPr>
                <w:rFonts w:ascii="Calibri" w:hAnsi="Calibri" w:cs="Calibri"/>
                <w:sz w:val="22"/>
              </w:rPr>
            </w:pPr>
            <w:r w:rsidRPr="005F1479">
              <w:rPr>
                <w:rFonts w:ascii="Calibri" w:hAnsi="Calibri" w:cs="Calibri"/>
                <w:sz w:val="22"/>
              </w:rPr>
              <w:sym w:font="Wingdings" w:char="F0C4"/>
            </w:r>
          </w:p>
        </w:tc>
        <w:tc>
          <w:tcPr>
            <w:tcW w:w="8080" w:type="dxa"/>
            <w:tcBorders>
              <w:bottom w:val="single" w:sz="4" w:space="0" w:color="auto"/>
              <w:right w:val="single" w:sz="4" w:space="0" w:color="auto"/>
            </w:tcBorders>
          </w:tcPr>
          <w:p w14:paraId="4E443BBF" w14:textId="77777777" w:rsidR="002B7C2B" w:rsidRPr="005F1479" w:rsidRDefault="002B7C2B" w:rsidP="00B43759">
            <w:pPr>
              <w:jc w:val="both"/>
              <w:rPr>
                <w:rFonts w:ascii="Calibri" w:hAnsi="Calibri" w:cs="Calibri"/>
                <w:sz w:val="22"/>
              </w:rPr>
            </w:pPr>
            <w:r w:rsidRPr="005F1479">
              <w:rPr>
                <w:rFonts w:ascii="Calibri" w:hAnsi="Calibri" w:cs="Calibri"/>
                <w:sz w:val="22"/>
              </w:rPr>
              <w:t xml:space="preserve">Fin des ateliers, des activités et </w:t>
            </w:r>
            <w:r w:rsidR="00AD42FA" w:rsidRPr="005F1479">
              <w:rPr>
                <w:rFonts w:ascii="Calibri" w:hAnsi="Calibri" w:cs="Calibri"/>
                <w:sz w:val="22"/>
              </w:rPr>
              <w:t>des devoirs en autonomie</w:t>
            </w:r>
          </w:p>
          <w:p w14:paraId="2AB4ECDF" w14:textId="77777777" w:rsidR="002B7C2B" w:rsidRPr="005F1479" w:rsidRDefault="002B7C2B" w:rsidP="00B43759">
            <w:pPr>
              <w:jc w:val="both"/>
              <w:rPr>
                <w:rFonts w:ascii="Calibri" w:hAnsi="Calibri" w:cs="Calibri"/>
                <w:sz w:val="22"/>
              </w:rPr>
            </w:pPr>
            <w:r w:rsidRPr="005F1479">
              <w:rPr>
                <w:rFonts w:ascii="Calibri" w:hAnsi="Calibri" w:cs="Calibri"/>
                <w:sz w:val="22"/>
              </w:rPr>
              <w:t>Départ individualisé</w:t>
            </w:r>
          </w:p>
        </w:tc>
      </w:tr>
    </w:tbl>
    <w:p w14:paraId="07A559A3" w14:textId="77777777" w:rsidR="00CD6D59" w:rsidRPr="005F1479" w:rsidRDefault="00CD6D59" w:rsidP="00492BB8">
      <w:pPr>
        <w:jc w:val="both"/>
        <w:rPr>
          <w:rFonts w:ascii="Calibri" w:hAnsi="Calibri" w:cs="Calibri"/>
          <w:b/>
          <w:sz w:val="22"/>
          <w:u w:val="single"/>
        </w:rPr>
      </w:pPr>
    </w:p>
    <w:p w14:paraId="6D6C8160" w14:textId="77777777" w:rsidR="00492BB8" w:rsidRPr="005F1479" w:rsidRDefault="0060654C" w:rsidP="00492BB8">
      <w:pPr>
        <w:jc w:val="both"/>
        <w:rPr>
          <w:rFonts w:ascii="Calibri" w:hAnsi="Calibri" w:cs="Calibri"/>
          <w:b/>
          <w:u w:val="single"/>
        </w:rPr>
      </w:pPr>
      <w:r w:rsidRPr="005F1479">
        <w:rPr>
          <w:rFonts w:ascii="Calibri" w:hAnsi="Calibri" w:cs="Calibri"/>
          <w:b/>
          <w:u w:val="single"/>
        </w:rPr>
        <w:t>Particularité</w:t>
      </w:r>
      <w:r w:rsidR="002B7C2B" w:rsidRPr="005F1479">
        <w:rPr>
          <w:rFonts w:ascii="Calibri" w:hAnsi="Calibri" w:cs="Calibri"/>
          <w:b/>
          <w:u w:val="single"/>
        </w:rPr>
        <w:t xml:space="preserve"> </w:t>
      </w:r>
      <w:r w:rsidR="00D85EAE" w:rsidRPr="005F1479">
        <w:rPr>
          <w:rFonts w:ascii="Calibri" w:hAnsi="Calibri" w:cs="Calibri"/>
          <w:b/>
          <w:u w:val="single"/>
        </w:rPr>
        <w:t xml:space="preserve">quartier </w:t>
      </w:r>
      <w:r w:rsidR="002B7C2B" w:rsidRPr="005F1479">
        <w:rPr>
          <w:rFonts w:ascii="Calibri" w:hAnsi="Calibri" w:cs="Calibri"/>
          <w:b/>
          <w:u w:val="single"/>
        </w:rPr>
        <w:t>Centre, site d’accueil Château Fabert</w:t>
      </w:r>
    </w:p>
    <w:p w14:paraId="76AC44CB" w14:textId="77777777" w:rsidR="00492BB8" w:rsidRPr="005F1479" w:rsidRDefault="00492BB8" w:rsidP="00492BB8">
      <w:pPr>
        <w:jc w:val="both"/>
        <w:rPr>
          <w:rFonts w:ascii="Calibri" w:hAnsi="Calibri" w:cs="Calibri"/>
          <w:iCs/>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51"/>
        <w:gridCol w:w="425"/>
        <w:gridCol w:w="8080"/>
      </w:tblGrid>
      <w:tr w:rsidR="00492BB8" w:rsidRPr="005F1479" w14:paraId="3D326D91" w14:textId="77777777" w:rsidTr="00270A67">
        <w:tc>
          <w:tcPr>
            <w:tcW w:w="1951" w:type="dxa"/>
          </w:tcPr>
          <w:p w14:paraId="49D828F1" w14:textId="77777777" w:rsidR="00492BB8" w:rsidRPr="005F1479" w:rsidRDefault="00347C76" w:rsidP="00270A67">
            <w:pPr>
              <w:jc w:val="both"/>
              <w:rPr>
                <w:rFonts w:ascii="Calibri" w:hAnsi="Calibri" w:cs="Calibri"/>
                <w:sz w:val="22"/>
              </w:rPr>
            </w:pPr>
            <w:r w:rsidRPr="005F1479">
              <w:rPr>
                <w:rFonts w:ascii="Calibri" w:hAnsi="Calibri" w:cs="Calibri"/>
                <w:sz w:val="22"/>
              </w:rPr>
              <w:t>16h15</w:t>
            </w:r>
            <w:r w:rsidR="00492BB8" w:rsidRPr="005F1479">
              <w:rPr>
                <w:rFonts w:ascii="Calibri" w:hAnsi="Calibri" w:cs="Calibri"/>
                <w:sz w:val="22"/>
              </w:rPr>
              <w:t xml:space="preserve"> – 16h</w:t>
            </w:r>
            <w:r w:rsidRPr="005F1479">
              <w:rPr>
                <w:rFonts w:ascii="Calibri" w:hAnsi="Calibri" w:cs="Calibri"/>
                <w:sz w:val="22"/>
              </w:rPr>
              <w:t>30</w:t>
            </w:r>
          </w:p>
          <w:p w14:paraId="04A76F82" w14:textId="77777777" w:rsidR="00492BB8" w:rsidRPr="005F1479" w:rsidRDefault="00492BB8" w:rsidP="00270A67">
            <w:pPr>
              <w:jc w:val="both"/>
              <w:rPr>
                <w:rFonts w:ascii="Calibri" w:hAnsi="Calibri" w:cs="Calibri"/>
                <w:sz w:val="22"/>
              </w:rPr>
            </w:pPr>
          </w:p>
        </w:tc>
        <w:tc>
          <w:tcPr>
            <w:tcW w:w="425" w:type="dxa"/>
          </w:tcPr>
          <w:p w14:paraId="266D8C6B"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tc>
        <w:tc>
          <w:tcPr>
            <w:tcW w:w="8080" w:type="dxa"/>
          </w:tcPr>
          <w:p w14:paraId="53B0B591" w14:textId="77777777" w:rsidR="00492BB8" w:rsidRPr="005F1479" w:rsidRDefault="00492BB8" w:rsidP="00270A67">
            <w:pPr>
              <w:jc w:val="both"/>
              <w:rPr>
                <w:rFonts w:ascii="Calibri" w:hAnsi="Calibri" w:cs="Calibri"/>
                <w:sz w:val="22"/>
              </w:rPr>
            </w:pPr>
            <w:r w:rsidRPr="005F1479">
              <w:rPr>
                <w:rFonts w:ascii="Calibri" w:hAnsi="Calibri" w:cs="Calibri"/>
                <w:sz w:val="22"/>
              </w:rPr>
              <w:t>Accueil des enfants de la mat. St Jean puis</w:t>
            </w:r>
            <w:r w:rsidR="00285C60" w:rsidRPr="005F1479">
              <w:rPr>
                <w:rFonts w:ascii="Calibri" w:hAnsi="Calibri" w:cs="Calibri"/>
                <w:sz w:val="22"/>
              </w:rPr>
              <w:t xml:space="preserve"> trajet </w:t>
            </w:r>
            <w:r w:rsidR="00347C76" w:rsidRPr="005F1479">
              <w:rPr>
                <w:rFonts w:ascii="Calibri" w:hAnsi="Calibri" w:cs="Calibri"/>
                <w:sz w:val="22"/>
              </w:rPr>
              <w:t xml:space="preserve">pédestre </w:t>
            </w:r>
            <w:r w:rsidR="00285C60" w:rsidRPr="005F1479">
              <w:rPr>
                <w:rFonts w:ascii="Calibri" w:hAnsi="Calibri" w:cs="Calibri"/>
                <w:sz w:val="22"/>
              </w:rPr>
              <w:t xml:space="preserve">vers l’école primaire pour </w:t>
            </w:r>
            <w:r w:rsidR="00E1621F" w:rsidRPr="005F1479">
              <w:rPr>
                <w:rFonts w:ascii="Calibri" w:hAnsi="Calibri" w:cs="Calibri"/>
                <w:sz w:val="22"/>
              </w:rPr>
              <w:t>l’accueil</w:t>
            </w:r>
            <w:r w:rsidR="00347C76" w:rsidRPr="005F1479">
              <w:rPr>
                <w:rFonts w:ascii="Calibri" w:hAnsi="Calibri" w:cs="Calibri"/>
                <w:sz w:val="22"/>
              </w:rPr>
              <w:t xml:space="preserve"> des enfants de primaire Centre</w:t>
            </w:r>
          </w:p>
        </w:tc>
      </w:tr>
      <w:tr w:rsidR="00492BB8" w:rsidRPr="005F1479" w14:paraId="790248E8" w14:textId="77777777" w:rsidTr="00270A67">
        <w:tc>
          <w:tcPr>
            <w:tcW w:w="1951" w:type="dxa"/>
          </w:tcPr>
          <w:p w14:paraId="52A2311C" w14:textId="77777777" w:rsidR="00492BB8" w:rsidRPr="005F1479" w:rsidRDefault="00492BB8" w:rsidP="00270A67">
            <w:pPr>
              <w:jc w:val="both"/>
              <w:rPr>
                <w:rFonts w:ascii="Calibri" w:hAnsi="Calibri" w:cs="Calibri"/>
                <w:sz w:val="22"/>
              </w:rPr>
            </w:pPr>
            <w:r w:rsidRPr="005F1479">
              <w:rPr>
                <w:rFonts w:ascii="Calibri" w:hAnsi="Calibri" w:cs="Calibri"/>
                <w:sz w:val="22"/>
              </w:rPr>
              <w:t>16h</w:t>
            </w:r>
            <w:r w:rsidR="00347C76" w:rsidRPr="005F1479">
              <w:rPr>
                <w:rFonts w:ascii="Calibri" w:hAnsi="Calibri" w:cs="Calibri"/>
                <w:sz w:val="22"/>
              </w:rPr>
              <w:t>30 – 16h4</w:t>
            </w:r>
            <w:r w:rsidRPr="005F1479">
              <w:rPr>
                <w:rFonts w:ascii="Calibri" w:hAnsi="Calibri" w:cs="Calibri"/>
                <w:sz w:val="22"/>
              </w:rPr>
              <w:t>0</w:t>
            </w:r>
          </w:p>
        </w:tc>
        <w:tc>
          <w:tcPr>
            <w:tcW w:w="425" w:type="dxa"/>
          </w:tcPr>
          <w:p w14:paraId="3342EC6B"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tc>
        <w:tc>
          <w:tcPr>
            <w:tcW w:w="8080" w:type="dxa"/>
          </w:tcPr>
          <w:p w14:paraId="29749845" w14:textId="77777777" w:rsidR="00492BB8" w:rsidRPr="005F1479" w:rsidRDefault="00492BB8" w:rsidP="00347C76">
            <w:pPr>
              <w:jc w:val="both"/>
              <w:rPr>
                <w:rFonts w:ascii="Calibri" w:hAnsi="Calibri" w:cs="Calibri"/>
                <w:sz w:val="22"/>
              </w:rPr>
            </w:pPr>
            <w:r w:rsidRPr="005F1479">
              <w:rPr>
                <w:rFonts w:ascii="Calibri" w:hAnsi="Calibri" w:cs="Calibri"/>
                <w:sz w:val="22"/>
              </w:rPr>
              <w:t>Accueil des enfants</w:t>
            </w:r>
            <w:r w:rsidR="003D40C3" w:rsidRPr="005F1479">
              <w:rPr>
                <w:rFonts w:ascii="Calibri" w:hAnsi="Calibri" w:cs="Calibri"/>
                <w:sz w:val="22"/>
              </w:rPr>
              <w:t xml:space="preserve"> de primaire</w:t>
            </w:r>
            <w:r w:rsidRPr="005F1479">
              <w:rPr>
                <w:rFonts w:ascii="Calibri" w:hAnsi="Calibri" w:cs="Calibri"/>
                <w:sz w:val="22"/>
              </w:rPr>
              <w:t xml:space="preserve"> et pointage. </w:t>
            </w:r>
            <w:r w:rsidR="00347C76" w:rsidRPr="005F1479">
              <w:rPr>
                <w:rFonts w:ascii="Calibri" w:hAnsi="Calibri" w:cs="Calibri"/>
                <w:sz w:val="22"/>
              </w:rPr>
              <w:t>Passage aux toilettes</w:t>
            </w:r>
          </w:p>
        </w:tc>
      </w:tr>
      <w:tr w:rsidR="00492BB8" w:rsidRPr="005F1479" w14:paraId="14807B96" w14:textId="77777777" w:rsidTr="00270A67">
        <w:tc>
          <w:tcPr>
            <w:tcW w:w="1951" w:type="dxa"/>
          </w:tcPr>
          <w:p w14:paraId="67B3F52C" w14:textId="77777777" w:rsidR="00492BB8" w:rsidRPr="005F1479" w:rsidRDefault="00347C76" w:rsidP="00270A67">
            <w:pPr>
              <w:jc w:val="both"/>
              <w:rPr>
                <w:rFonts w:ascii="Calibri" w:hAnsi="Calibri" w:cs="Calibri"/>
                <w:sz w:val="22"/>
              </w:rPr>
            </w:pPr>
            <w:r w:rsidRPr="005F1479">
              <w:rPr>
                <w:rFonts w:ascii="Calibri" w:hAnsi="Calibri" w:cs="Calibri"/>
                <w:sz w:val="22"/>
              </w:rPr>
              <w:t>16h40</w:t>
            </w:r>
          </w:p>
        </w:tc>
        <w:tc>
          <w:tcPr>
            <w:tcW w:w="425" w:type="dxa"/>
          </w:tcPr>
          <w:p w14:paraId="7DD193CA" w14:textId="77777777" w:rsidR="00492BB8" w:rsidRPr="005F1479" w:rsidRDefault="00492BB8" w:rsidP="00270A67">
            <w:pPr>
              <w:jc w:val="both"/>
              <w:rPr>
                <w:rFonts w:ascii="Calibri" w:hAnsi="Calibri" w:cs="Calibri"/>
                <w:sz w:val="22"/>
              </w:rPr>
            </w:pPr>
            <w:r w:rsidRPr="005F1479">
              <w:rPr>
                <w:rFonts w:ascii="Calibri" w:hAnsi="Calibri" w:cs="Calibri"/>
                <w:sz w:val="22"/>
              </w:rPr>
              <w:sym w:font="Wingdings" w:char="F0C4"/>
            </w:r>
          </w:p>
        </w:tc>
        <w:tc>
          <w:tcPr>
            <w:tcW w:w="8080" w:type="dxa"/>
          </w:tcPr>
          <w:p w14:paraId="6C1FA16B" w14:textId="77777777" w:rsidR="00492BB8" w:rsidRPr="005F1479" w:rsidRDefault="00492BB8" w:rsidP="00270A67">
            <w:pPr>
              <w:jc w:val="both"/>
              <w:rPr>
                <w:rFonts w:ascii="Calibri" w:hAnsi="Calibri" w:cs="Calibri"/>
                <w:sz w:val="22"/>
              </w:rPr>
            </w:pPr>
            <w:r w:rsidRPr="005F1479">
              <w:rPr>
                <w:rFonts w:ascii="Calibri" w:hAnsi="Calibri" w:cs="Calibri"/>
                <w:sz w:val="22"/>
              </w:rPr>
              <w:t>Départ pour le site d’accueil du Château Fabert</w:t>
            </w:r>
          </w:p>
        </w:tc>
      </w:tr>
      <w:tr w:rsidR="00347C76" w:rsidRPr="005F1479" w14:paraId="0A69F1C2" w14:textId="77777777" w:rsidTr="00B43759">
        <w:tc>
          <w:tcPr>
            <w:tcW w:w="1951" w:type="dxa"/>
            <w:tcBorders>
              <w:left w:val="single" w:sz="4" w:space="0" w:color="auto"/>
            </w:tcBorders>
          </w:tcPr>
          <w:p w14:paraId="2011EAC2" w14:textId="6C3E374B" w:rsidR="00347C76" w:rsidRPr="005F1479" w:rsidRDefault="00347C76" w:rsidP="00B43759">
            <w:pPr>
              <w:jc w:val="both"/>
              <w:rPr>
                <w:rFonts w:ascii="Calibri" w:hAnsi="Calibri" w:cs="Calibri"/>
                <w:sz w:val="22"/>
              </w:rPr>
            </w:pPr>
            <w:r w:rsidRPr="005F1479">
              <w:rPr>
                <w:rFonts w:ascii="Calibri" w:hAnsi="Calibri" w:cs="Calibri"/>
                <w:sz w:val="22"/>
              </w:rPr>
              <w:t>16h45 – 17h</w:t>
            </w:r>
            <w:r w:rsidR="002C0C54">
              <w:rPr>
                <w:rFonts w:ascii="Calibri" w:hAnsi="Calibri" w:cs="Calibri"/>
                <w:sz w:val="22"/>
              </w:rPr>
              <w:t>15</w:t>
            </w:r>
          </w:p>
        </w:tc>
        <w:tc>
          <w:tcPr>
            <w:tcW w:w="425" w:type="dxa"/>
          </w:tcPr>
          <w:p w14:paraId="6A67CFF8" w14:textId="77777777" w:rsidR="00347C76" w:rsidRPr="005F1479" w:rsidRDefault="00347C76" w:rsidP="00B43759">
            <w:pPr>
              <w:jc w:val="both"/>
              <w:rPr>
                <w:rFonts w:ascii="Calibri" w:hAnsi="Calibri" w:cs="Calibri"/>
                <w:sz w:val="22"/>
              </w:rPr>
            </w:pPr>
            <w:r w:rsidRPr="005F1479">
              <w:rPr>
                <w:rFonts w:ascii="Calibri" w:hAnsi="Calibri" w:cs="Calibri"/>
                <w:sz w:val="22"/>
              </w:rPr>
              <w:sym w:font="Wingdings" w:char="F0C4"/>
            </w:r>
          </w:p>
        </w:tc>
        <w:tc>
          <w:tcPr>
            <w:tcW w:w="8080" w:type="dxa"/>
            <w:tcBorders>
              <w:right w:val="single" w:sz="4" w:space="0" w:color="auto"/>
            </w:tcBorders>
          </w:tcPr>
          <w:p w14:paraId="2BA23F7A" w14:textId="77777777" w:rsidR="00347C76" w:rsidRPr="005F1479" w:rsidRDefault="00347C76" w:rsidP="00B43759">
            <w:pPr>
              <w:jc w:val="both"/>
              <w:rPr>
                <w:rFonts w:ascii="Calibri" w:hAnsi="Calibri" w:cs="Calibri"/>
                <w:sz w:val="22"/>
              </w:rPr>
            </w:pPr>
            <w:r w:rsidRPr="005F1479">
              <w:rPr>
                <w:rFonts w:ascii="Calibri" w:hAnsi="Calibri" w:cs="Calibri"/>
                <w:sz w:val="22"/>
              </w:rPr>
              <w:t>Passage aux toilettes, lavage des mains, goûter</w:t>
            </w:r>
          </w:p>
        </w:tc>
      </w:tr>
      <w:tr w:rsidR="00347C76" w:rsidRPr="005F1479" w14:paraId="28AD713F" w14:textId="77777777" w:rsidTr="00B43759">
        <w:tc>
          <w:tcPr>
            <w:tcW w:w="1951" w:type="dxa"/>
            <w:tcBorders>
              <w:left w:val="single" w:sz="4" w:space="0" w:color="auto"/>
            </w:tcBorders>
          </w:tcPr>
          <w:p w14:paraId="1D6C4910" w14:textId="18FB088F" w:rsidR="00347C76" w:rsidRPr="005F1479" w:rsidRDefault="00347C76" w:rsidP="00B43759">
            <w:pPr>
              <w:jc w:val="both"/>
              <w:rPr>
                <w:rFonts w:ascii="Calibri" w:hAnsi="Calibri" w:cs="Calibri"/>
                <w:sz w:val="22"/>
              </w:rPr>
            </w:pPr>
            <w:r w:rsidRPr="005F1479">
              <w:rPr>
                <w:rFonts w:ascii="Calibri" w:hAnsi="Calibri" w:cs="Calibri"/>
                <w:sz w:val="22"/>
              </w:rPr>
              <w:t>17h</w:t>
            </w:r>
            <w:r w:rsidR="002C0C54">
              <w:rPr>
                <w:rFonts w:ascii="Calibri" w:hAnsi="Calibri" w:cs="Calibri"/>
                <w:sz w:val="22"/>
              </w:rPr>
              <w:t>15</w:t>
            </w:r>
            <w:r w:rsidRPr="005F1479">
              <w:rPr>
                <w:rFonts w:ascii="Calibri" w:hAnsi="Calibri" w:cs="Calibri"/>
                <w:sz w:val="22"/>
              </w:rPr>
              <w:t xml:space="preserve"> – 18h</w:t>
            </w:r>
            <w:r w:rsidR="002C0C54">
              <w:rPr>
                <w:rFonts w:ascii="Calibri" w:hAnsi="Calibri" w:cs="Calibri"/>
                <w:sz w:val="22"/>
              </w:rPr>
              <w:t>15</w:t>
            </w:r>
          </w:p>
        </w:tc>
        <w:tc>
          <w:tcPr>
            <w:tcW w:w="425" w:type="dxa"/>
          </w:tcPr>
          <w:p w14:paraId="5E3BBD62" w14:textId="77777777" w:rsidR="00347C76" w:rsidRPr="005F1479" w:rsidRDefault="00347C76" w:rsidP="00B43759">
            <w:pPr>
              <w:jc w:val="both"/>
              <w:rPr>
                <w:rFonts w:ascii="Calibri" w:hAnsi="Calibri" w:cs="Calibri"/>
                <w:sz w:val="22"/>
              </w:rPr>
            </w:pPr>
            <w:r w:rsidRPr="005F1479">
              <w:rPr>
                <w:rFonts w:ascii="Calibri" w:hAnsi="Calibri" w:cs="Calibri"/>
                <w:sz w:val="22"/>
              </w:rPr>
              <w:sym w:font="Wingdings" w:char="F0C4"/>
            </w:r>
          </w:p>
        </w:tc>
        <w:tc>
          <w:tcPr>
            <w:tcW w:w="8080" w:type="dxa"/>
            <w:tcBorders>
              <w:right w:val="single" w:sz="4" w:space="0" w:color="auto"/>
            </w:tcBorders>
          </w:tcPr>
          <w:p w14:paraId="34DD38E3" w14:textId="77777777" w:rsidR="00347C76" w:rsidRPr="005F1479" w:rsidRDefault="00347C76" w:rsidP="00F417B4">
            <w:pPr>
              <w:numPr>
                <w:ilvl w:val="0"/>
                <w:numId w:val="31"/>
              </w:numPr>
              <w:contextualSpacing/>
              <w:jc w:val="both"/>
              <w:rPr>
                <w:rFonts w:ascii="Calibri" w:hAnsi="Calibri" w:cs="Calibri"/>
                <w:sz w:val="22"/>
              </w:rPr>
            </w:pPr>
            <w:r w:rsidRPr="005F1479">
              <w:rPr>
                <w:rFonts w:ascii="Calibri" w:hAnsi="Calibri" w:cs="Calibri"/>
                <w:sz w:val="22"/>
              </w:rPr>
              <w:t>Ateliers périscolaires</w:t>
            </w:r>
          </w:p>
          <w:p w14:paraId="25DC1F9A" w14:textId="77777777" w:rsidR="00347C76" w:rsidRPr="005F1479" w:rsidRDefault="00347C76" w:rsidP="00F417B4">
            <w:pPr>
              <w:numPr>
                <w:ilvl w:val="0"/>
                <w:numId w:val="31"/>
              </w:numPr>
              <w:contextualSpacing/>
              <w:jc w:val="both"/>
              <w:rPr>
                <w:rFonts w:ascii="Calibri" w:hAnsi="Calibri" w:cs="Calibri"/>
                <w:sz w:val="22"/>
              </w:rPr>
            </w:pPr>
            <w:r w:rsidRPr="005F1479">
              <w:rPr>
                <w:rFonts w:ascii="Calibri" w:hAnsi="Calibri" w:cs="Calibri"/>
                <w:sz w:val="22"/>
              </w:rPr>
              <w:t>Devoirs en autonomie</w:t>
            </w:r>
          </w:p>
          <w:p w14:paraId="08B52732" w14:textId="77777777" w:rsidR="00347C76" w:rsidRPr="005F1479" w:rsidRDefault="00347C76" w:rsidP="00F417B4">
            <w:pPr>
              <w:numPr>
                <w:ilvl w:val="0"/>
                <w:numId w:val="31"/>
              </w:numPr>
              <w:contextualSpacing/>
              <w:jc w:val="both"/>
              <w:rPr>
                <w:rFonts w:ascii="Calibri" w:hAnsi="Calibri" w:cs="Calibri"/>
                <w:sz w:val="22"/>
              </w:rPr>
            </w:pPr>
            <w:r w:rsidRPr="005F1479">
              <w:rPr>
                <w:rFonts w:ascii="Calibri" w:hAnsi="Calibri" w:cs="Calibri"/>
                <w:sz w:val="22"/>
              </w:rPr>
              <w:t>Activités et jeux semi-libres</w:t>
            </w:r>
          </w:p>
        </w:tc>
      </w:tr>
      <w:tr w:rsidR="00347C76" w:rsidRPr="005F1479" w14:paraId="3735081B" w14:textId="77777777" w:rsidTr="00B43759">
        <w:tc>
          <w:tcPr>
            <w:tcW w:w="1951" w:type="dxa"/>
            <w:tcBorders>
              <w:left w:val="single" w:sz="4" w:space="0" w:color="auto"/>
              <w:bottom w:val="single" w:sz="4" w:space="0" w:color="auto"/>
            </w:tcBorders>
          </w:tcPr>
          <w:p w14:paraId="20DE4DB0" w14:textId="382D84C4" w:rsidR="00347C76" w:rsidRPr="005F1479" w:rsidRDefault="00347C76" w:rsidP="00B43759">
            <w:pPr>
              <w:jc w:val="both"/>
              <w:rPr>
                <w:rFonts w:ascii="Calibri" w:hAnsi="Calibri" w:cs="Calibri"/>
                <w:sz w:val="22"/>
              </w:rPr>
            </w:pPr>
            <w:r w:rsidRPr="005F1479">
              <w:rPr>
                <w:rFonts w:ascii="Calibri" w:hAnsi="Calibri" w:cs="Calibri"/>
                <w:sz w:val="22"/>
              </w:rPr>
              <w:t>18h</w:t>
            </w:r>
            <w:r w:rsidR="002C0C54">
              <w:rPr>
                <w:rFonts w:ascii="Calibri" w:hAnsi="Calibri" w:cs="Calibri"/>
                <w:sz w:val="22"/>
              </w:rPr>
              <w:t>15</w:t>
            </w:r>
            <w:r w:rsidRPr="005F1479">
              <w:rPr>
                <w:rFonts w:ascii="Calibri" w:hAnsi="Calibri" w:cs="Calibri"/>
                <w:sz w:val="22"/>
              </w:rPr>
              <w:t xml:space="preserve"> - 18h30</w:t>
            </w:r>
          </w:p>
        </w:tc>
        <w:tc>
          <w:tcPr>
            <w:tcW w:w="425" w:type="dxa"/>
            <w:tcBorders>
              <w:bottom w:val="single" w:sz="4" w:space="0" w:color="auto"/>
            </w:tcBorders>
          </w:tcPr>
          <w:p w14:paraId="0B571D93" w14:textId="77777777" w:rsidR="00347C76" w:rsidRPr="005F1479" w:rsidRDefault="00347C76" w:rsidP="00B43759">
            <w:pPr>
              <w:jc w:val="both"/>
              <w:rPr>
                <w:rFonts w:ascii="Calibri" w:hAnsi="Calibri" w:cs="Calibri"/>
                <w:sz w:val="22"/>
              </w:rPr>
            </w:pPr>
            <w:r w:rsidRPr="005F1479">
              <w:rPr>
                <w:rFonts w:ascii="Calibri" w:hAnsi="Calibri" w:cs="Calibri"/>
                <w:sz w:val="22"/>
              </w:rPr>
              <w:sym w:font="Wingdings" w:char="F0C4"/>
            </w:r>
          </w:p>
        </w:tc>
        <w:tc>
          <w:tcPr>
            <w:tcW w:w="8080" w:type="dxa"/>
            <w:tcBorders>
              <w:bottom w:val="single" w:sz="4" w:space="0" w:color="auto"/>
              <w:right w:val="single" w:sz="4" w:space="0" w:color="auto"/>
            </w:tcBorders>
          </w:tcPr>
          <w:p w14:paraId="28165291" w14:textId="77777777" w:rsidR="00347C76" w:rsidRPr="005F1479" w:rsidRDefault="00347C76" w:rsidP="00B43759">
            <w:pPr>
              <w:jc w:val="both"/>
              <w:rPr>
                <w:rFonts w:ascii="Calibri" w:hAnsi="Calibri" w:cs="Calibri"/>
                <w:sz w:val="22"/>
              </w:rPr>
            </w:pPr>
            <w:r w:rsidRPr="005F1479">
              <w:rPr>
                <w:rFonts w:ascii="Calibri" w:hAnsi="Calibri" w:cs="Calibri"/>
                <w:sz w:val="22"/>
              </w:rPr>
              <w:t>Fin de</w:t>
            </w:r>
            <w:r w:rsidR="00AD42FA" w:rsidRPr="005F1479">
              <w:rPr>
                <w:rFonts w:ascii="Calibri" w:hAnsi="Calibri" w:cs="Calibri"/>
                <w:sz w:val="22"/>
              </w:rPr>
              <w:t>s ateliers, des activités et des devoirs en autonomie</w:t>
            </w:r>
          </w:p>
          <w:p w14:paraId="7B6A470F" w14:textId="77777777" w:rsidR="00347C76" w:rsidRPr="005F1479" w:rsidRDefault="00347C76" w:rsidP="00B43759">
            <w:pPr>
              <w:jc w:val="both"/>
              <w:rPr>
                <w:rFonts w:ascii="Calibri" w:hAnsi="Calibri" w:cs="Calibri"/>
                <w:sz w:val="22"/>
              </w:rPr>
            </w:pPr>
            <w:r w:rsidRPr="005F1479">
              <w:rPr>
                <w:rFonts w:ascii="Calibri" w:hAnsi="Calibri" w:cs="Calibri"/>
                <w:sz w:val="22"/>
              </w:rPr>
              <w:t>Départ individualisé</w:t>
            </w:r>
          </w:p>
        </w:tc>
      </w:tr>
    </w:tbl>
    <w:p w14:paraId="0884BED1" w14:textId="77777777" w:rsidR="00D00BFD" w:rsidRPr="005F1479" w:rsidRDefault="00D00BFD" w:rsidP="00F64EAD">
      <w:pPr>
        <w:jc w:val="both"/>
        <w:rPr>
          <w:rFonts w:ascii="Calibri" w:hAnsi="Calibri" w:cs="Calibri"/>
          <w:i/>
          <w:iCs/>
          <w:sz w:val="22"/>
        </w:rPr>
      </w:pPr>
    </w:p>
    <w:p w14:paraId="67990495" w14:textId="77777777" w:rsidR="000318AA" w:rsidRPr="005F1479" w:rsidRDefault="00427587" w:rsidP="00F64EAD">
      <w:pPr>
        <w:jc w:val="both"/>
        <w:rPr>
          <w:rFonts w:ascii="Calibri" w:hAnsi="Calibri" w:cs="Calibri"/>
          <w:b/>
          <w:iCs/>
          <w:sz w:val="22"/>
          <w:u w:val="single"/>
        </w:rPr>
      </w:pPr>
      <w:r w:rsidRPr="005F1479">
        <w:rPr>
          <w:rFonts w:ascii="Calibri" w:hAnsi="Calibri" w:cs="Calibri"/>
          <w:b/>
          <w:iCs/>
          <w:sz w:val="22"/>
          <w:u w:val="single"/>
        </w:rPr>
        <w:t>Précision :</w:t>
      </w:r>
    </w:p>
    <w:p w14:paraId="7451ABDB" w14:textId="1033FE5B" w:rsidR="00A8137C" w:rsidRPr="005F1479" w:rsidRDefault="00427587" w:rsidP="006C1928">
      <w:pPr>
        <w:jc w:val="both"/>
        <w:rPr>
          <w:rFonts w:ascii="Calibri" w:hAnsi="Calibri" w:cs="Calibri"/>
          <w:sz w:val="22"/>
        </w:rPr>
      </w:pPr>
      <w:r w:rsidRPr="005F1479">
        <w:rPr>
          <w:rFonts w:ascii="Calibri" w:hAnsi="Calibri" w:cs="Calibri"/>
          <w:sz w:val="22"/>
        </w:rPr>
        <w:t>D</w:t>
      </w:r>
      <w:r w:rsidR="00613B20" w:rsidRPr="005F1479">
        <w:rPr>
          <w:rFonts w:ascii="Calibri" w:hAnsi="Calibri" w:cs="Calibri"/>
          <w:sz w:val="22"/>
        </w:rPr>
        <w:t xml:space="preserve">épart </w:t>
      </w:r>
      <w:r w:rsidR="00D972BF" w:rsidRPr="005F1479">
        <w:rPr>
          <w:rFonts w:ascii="Calibri" w:hAnsi="Calibri" w:cs="Calibri"/>
          <w:sz w:val="22"/>
        </w:rPr>
        <w:t>individualisé</w:t>
      </w:r>
      <w:r w:rsidR="002B7C2B" w:rsidRPr="005F1479">
        <w:rPr>
          <w:rFonts w:ascii="Calibri" w:hAnsi="Calibri" w:cs="Calibri"/>
          <w:sz w:val="22"/>
        </w:rPr>
        <w:t xml:space="preserve"> possible, </w:t>
      </w:r>
      <w:r w:rsidRPr="005F1479">
        <w:rPr>
          <w:rFonts w:ascii="Calibri" w:hAnsi="Calibri" w:cs="Calibri"/>
          <w:sz w:val="22"/>
        </w:rPr>
        <w:t xml:space="preserve">sauf </w:t>
      </w:r>
      <w:r w:rsidR="00E65372" w:rsidRPr="005F1479">
        <w:rPr>
          <w:rFonts w:ascii="Calibri" w:hAnsi="Calibri" w:cs="Calibri"/>
          <w:sz w:val="22"/>
        </w:rPr>
        <w:t xml:space="preserve">dans le cas où les enfants sont </w:t>
      </w:r>
      <w:r w:rsidR="003330F4" w:rsidRPr="005F1479">
        <w:rPr>
          <w:rFonts w:ascii="Calibri" w:hAnsi="Calibri" w:cs="Calibri"/>
          <w:sz w:val="22"/>
        </w:rPr>
        <w:t>inscrits aux ateliers.</w:t>
      </w:r>
      <w:r w:rsidRPr="005F1479">
        <w:rPr>
          <w:rFonts w:ascii="Calibri" w:hAnsi="Calibri" w:cs="Calibri"/>
          <w:sz w:val="22"/>
        </w:rPr>
        <w:t xml:space="preserve"> Aucun départ avant 18h</w:t>
      </w:r>
      <w:r w:rsidR="002C0C54">
        <w:rPr>
          <w:rFonts w:ascii="Calibri" w:hAnsi="Calibri" w:cs="Calibri"/>
          <w:sz w:val="22"/>
        </w:rPr>
        <w:t>15</w:t>
      </w:r>
      <w:r w:rsidRPr="005F1479">
        <w:rPr>
          <w:rFonts w:ascii="Calibri" w:hAnsi="Calibri" w:cs="Calibri"/>
          <w:sz w:val="22"/>
        </w:rPr>
        <w:t> !</w:t>
      </w:r>
    </w:p>
    <w:p w14:paraId="7C3AE7B1" w14:textId="77777777" w:rsidR="00406A38" w:rsidRPr="005F1479" w:rsidRDefault="00406A38" w:rsidP="006C1928">
      <w:pPr>
        <w:jc w:val="both"/>
        <w:rPr>
          <w:rFonts w:ascii="Calibri" w:hAnsi="Calibri" w:cs="Calibri"/>
          <w:sz w:val="22"/>
        </w:rPr>
      </w:pPr>
    </w:p>
    <w:p w14:paraId="7AD76A4F" w14:textId="77777777" w:rsidR="00A8137C" w:rsidRPr="005F1479" w:rsidRDefault="00A8137C" w:rsidP="00F64EAD">
      <w:pPr>
        <w:pStyle w:val="Paragraphedeliste"/>
        <w:spacing w:after="200"/>
        <w:ind w:left="0"/>
        <w:jc w:val="both"/>
        <w:rPr>
          <w:rFonts w:ascii="Calibri" w:hAnsi="Calibri" w:cs="Calibri"/>
          <w:b/>
          <w:color w:val="0070C0"/>
          <w:sz w:val="22"/>
        </w:rPr>
      </w:pPr>
    </w:p>
    <w:p w14:paraId="580D716A" w14:textId="77777777" w:rsidR="007930FB" w:rsidRPr="005F1479" w:rsidRDefault="007930FB" w:rsidP="00F64EAD">
      <w:pPr>
        <w:pStyle w:val="Paragraphedeliste"/>
        <w:spacing w:after="200"/>
        <w:ind w:left="0"/>
        <w:jc w:val="both"/>
        <w:rPr>
          <w:rFonts w:ascii="Calibri" w:hAnsi="Calibri" w:cs="Calibri"/>
          <w:b/>
          <w:color w:val="0070C0"/>
          <w:sz w:val="22"/>
        </w:rPr>
      </w:pPr>
    </w:p>
    <w:p w14:paraId="16C4D6B0" w14:textId="77777777" w:rsidR="00427587" w:rsidRPr="005F1479" w:rsidRDefault="001A6321" w:rsidP="00421F79">
      <w:pPr>
        <w:pStyle w:val="Paragraphedeliste"/>
        <w:spacing w:after="200"/>
        <w:jc w:val="both"/>
        <w:rPr>
          <w:rFonts w:ascii="Calibri" w:hAnsi="Calibri" w:cs="Calibri"/>
          <w:b/>
          <w:color w:val="00B050"/>
        </w:rPr>
      </w:pPr>
      <w:r w:rsidRPr="005F1479">
        <w:rPr>
          <w:rFonts w:ascii="Calibri" w:hAnsi="Calibri" w:cs="Calibri"/>
          <w:b/>
          <w:color w:val="00B050"/>
        </w:rPr>
        <w:lastRenderedPageBreak/>
        <w:t>1.2.</w:t>
      </w:r>
      <w:r w:rsidR="00421F79" w:rsidRPr="005F1479">
        <w:rPr>
          <w:rFonts w:ascii="Calibri" w:hAnsi="Calibri" w:cs="Calibri"/>
          <w:b/>
          <w:color w:val="00B050"/>
        </w:rPr>
        <w:t xml:space="preserve"> </w:t>
      </w:r>
      <w:r w:rsidR="00613B20" w:rsidRPr="005F1479">
        <w:rPr>
          <w:rFonts w:ascii="Calibri" w:hAnsi="Calibri" w:cs="Calibri"/>
          <w:b/>
          <w:color w:val="00B050"/>
        </w:rPr>
        <w:t xml:space="preserve">Prise en compte </w:t>
      </w:r>
      <w:r w:rsidR="000C556E" w:rsidRPr="005F1479">
        <w:rPr>
          <w:rFonts w:ascii="Calibri" w:hAnsi="Calibri" w:cs="Calibri"/>
          <w:b/>
          <w:color w:val="00B050"/>
        </w:rPr>
        <w:t xml:space="preserve">du rythme de </w:t>
      </w:r>
      <w:r w:rsidR="00E65372" w:rsidRPr="005F1479">
        <w:rPr>
          <w:rFonts w:ascii="Calibri" w:hAnsi="Calibri" w:cs="Calibri"/>
          <w:b/>
          <w:color w:val="00B050"/>
        </w:rPr>
        <w:t>chaque enfant</w:t>
      </w:r>
    </w:p>
    <w:p w14:paraId="186CD5FD" w14:textId="07257EA5" w:rsidR="00427587" w:rsidRPr="005F1479" w:rsidRDefault="00F24BCE" w:rsidP="00F64EAD">
      <w:pPr>
        <w:jc w:val="both"/>
        <w:rPr>
          <w:rFonts w:ascii="Calibri" w:hAnsi="Calibri" w:cs="Calibri"/>
          <w:i/>
          <w:iCs/>
          <w:sz w:val="22"/>
        </w:rPr>
      </w:pPr>
      <w:r>
        <w:rPr>
          <w:rFonts w:ascii="Calibri" w:hAnsi="Calibri" w:cs="Calibri"/>
          <w:i/>
          <w:iCs/>
          <w:noProof/>
          <w:sz w:val="22"/>
        </w:rPr>
        <mc:AlternateContent>
          <mc:Choice Requires="wps">
            <w:drawing>
              <wp:anchor distT="0" distB="0" distL="114300" distR="114300" simplePos="0" relativeHeight="251614720" behindDoc="1" locked="0" layoutInCell="1" allowOverlap="1" wp14:anchorId="7ADEB0D2" wp14:editId="6CD37467">
                <wp:simplePos x="0" y="0"/>
                <wp:positionH relativeFrom="column">
                  <wp:posOffset>1430020</wp:posOffset>
                </wp:positionH>
                <wp:positionV relativeFrom="paragraph">
                  <wp:posOffset>116840</wp:posOffset>
                </wp:positionV>
                <wp:extent cx="3996690" cy="450850"/>
                <wp:effectExtent l="8890" t="8255" r="13970" b="26670"/>
                <wp:wrapNone/>
                <wp:docPr id="388487280"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4508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FC197" id="AutoShape 273" o:spid="_x0000_s1026" style="position:absolute;margin-left:112.6pt;margin-top:9.2pt;width:314.7pt;height:3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" strokecolor="#b2a1c7" strokeweight="1pt">
                <v:fill color2="#ccc0d9" focus="100%" type="gradient"/>
                <v:shadow on="t" color="#3f3151" opacity=".5" offset="1pt"/>
              </v:roundrect>
            </w:pict>
          </mc:Fallback>
        </mc:AlternateContent>
      </w:r>
    </w:p>
    <w:p w14:paraId="2259F94B" w14:textId="77777777" w:rsidR="00427587" w:rsidRPr="005F1479" w:rsidRDefault="00A03C55" w:rsidP="00C3253E">
      <w:pPr>
        <w:tabs>
          <w:tab w:val="left" w:pos="6446"/>
        </w:tabs>
        <w:jc w:val="center"/>
        <w:rPr>
          <w:rFonts w:ascii="Calibri" w:hAnsi="Calibri" w:cs="Calibri"/>
          <w:b/>
          <w:iCs/>
          <w:sz w:val="22"/>
        </w:rPr>
      </w:pPr>
      <w:r w:rsidRPr="005F1479">
        <w:rPr>
          <w:rFonts w:ascii="Calibri" w:hAnsi="Calibri" w:cs="Calibri"/>
          <w:b/>
          <w:iCs/>
          <w:sz w:val="22"/>
        </w:rPr>
        <w:t>MATIN</w:t>
      </w:r>
    </w:p>
    <w:p w14:paraId="70BD766E" w14:textId="77777777" w:rsidR="00427587" w:rsidRPr="005F1479" w:rsidRDefault="00427587" w:rsidP="00F64EAD">
      <w:pPr>
        <w:jc w:val="both"/>
        <w:rPr>
          <w:rFonts w:ascii="Calibri" w:hAnsi="Calibri" w:cs="Calibri"/>
          <w:sz w:val="22"/>
        </w:rPr>
      </w:pPr>
    </w:p>
    <w:p w14:paraId="2F753F0A" w14:textId="77777777" w:rsidR="008C793A" w:rsidRPr="005F1479" w:rsidRDefault="008C793A" w:rsidP="00F64EAD">
      <w:pPr>
        <w:pStyle w:val="Paragraphedeliste"/>
        <w:spacing w:after="200"/>
        <w:ind w:left="0"/>
        <w:jc w:val="both"/>
        <w:rPr>
          <w:rFonts w:ascii="Calibri" w:hAnsi="Calibri" w:cs="Calibri"/>
          <w:sz w:val="22"/>
        </w:rPr>
      </w:pPr>
    </w:p>
    <w:p w14:paraId="40003DD2" w14:textId="77777777" w:rsidR="003E34A3" w:rsidRPr="005F1479" w:rsidRDefault="00A03C55" w:rsidP="00F64EAD">
      <w:pPr>
        <w:pStyle w:val="Paragraphedeliste"/>
        <w:spacing w:after="200"/>
        <w:ind w:left="0"/>
        <w:jc w:val="both"/>
        <w:rPr>
          <w:rFonts w:ascii="Calibri" w:hAnsi="Calibri" w:cs="Calibri"/>
          <w:sz w:val="22"/>
        </w:rPr>
      </w:pPr>
      <w:r w:rsidRPr="005F1479">
        <w:rPr>
          <w:rFonts w:ascii="Calibri" w:hAnsi="Calibri" w:cs="Calibri"/>
          <w:sz w:val="22"/>
        </w:rPr>
        <w:t>C’est un temps calme où</w:t>
      </w:r>
      <w:r w:rsidR="003E34A3" w:rsidRPr="005F1479">
        <w:rPr>
          <w:rFonts w:ascii="Calibri" w:hAnsi="Calibri" w:cs="Calibri"/>
          <w:sz w:val="22"/>
        </w:rPr>
        <w:t xml:space="preserve"> les enfants peuvent aussi </w:t>
      </w:r>
      <w:r w:rsidR="007849EA" w:rsidRPr="005F1479">
        <w:rPr>
          <w:rFonts w:ascii="Calibri" w:hAnsi="Calibri" w:cs="Calibri"/>
          <w:sz w:val="22"/>
        </w:rPr>
        <w:t>et encore se reposer. Des « coins calmes</w:t>
      </w:r>
      <w:r w:rsidR="003E34A3" w:rsidRPr="005F1479">
        <w:rPr>
          <w:rFonts w:ascii="Calibri" w:hAnsi="Calibri" w:cs="Calibri"/>
          <w:sz w:val="22"/>
        </w:rPr>
        <w:t> »</w:t>
      </w:r>
      <w:r w:rsidR="007849EA" w:rsidRPr="005F1479">
        <w:rPr>
          <w:rFonts w:ascii="Calibri" w:hAnsi="Calibri" w:cs="Calibri"/>
          <w:sz w:val="22"/>
        </w:rPr>
        <w:t xml:space="preserve"> sont aménagés</w:t>
      </w:r>
      <w:r w:rsidR="00025397" w:rsidRPr="005F1479">
        <w:rPr>
          <w:rFonts w:ascii="Calibri" w:hAnsi="Calibri" w:cs="Calibri"/>
          <w:sz w:val="22"/>
        </w:rPr>
        <w:t xml:space="preserve">. </w:t>
      </w:r>
      <w:r w:rsidR="007849EA" w:rsidRPr="005F1479">
        <w:rPr>
          <w:rFonts w:ascii="Calibri" w:hAnsi="Calibri" w:cs="Calibri"/>
          <w:sz w:val="22"/>
        </w:rPr>
        <w:t>Des</w:t>
      </w:r>
      <w:r w:rsidR="003E34A3" w:rsidRPr="005F1479">
        <w:rPr>
          <w:rFonts w:ascii="Calibri" w:hAnsi="Calibri" w:cs="Calibri"/>
          <w:sz w:val="22"/>
        </w:rPr>
        <w:t xml:space="preserve"> endroit</w:t>
      </w:r>
      <w:r w:rsidR="007849EA" w:rsidRPr="005F1479">
        <w:rPr>
          <w:rFonts w:ascii="Calibri" w:hAnsi="Calibri" w:cs="Calibri"/>
          <w:sz w:val="22"/>
        </w:rPr>
        <w:t>s</w:t>
      </w:r>
      <w:r w:rsidR="003E34A3" w:rsidRPr="005F1479">
        <w:rPr>
          <w:rFonts w:ascii="Calibri" w:hAnsi="Calibri" w:cs="Calibri"/>
          <w:sz w:val="22"/>
        </w:rPr>
        <w:t xml:space="preserve"> où les enfants peuvent s</w:t>
      </w:r>
      <w:r w:rsidR="00A45172" w:rsidRPr="005F1479">
        <w:rPr>
          <w:rFonts w:ascii="Calibri" w:hAnsi="Calibri" w:cs="Calibri"/>
          <w:sz w:val="22"/>
        </w:rPr>
        <w:t>’allonger</w:t>
      </w:r>
      <w:r w:rsidR="00E65372" w:rsidRPr="005F1479">
        <w:rPr>
          <w:rFonts w:ascii="Calibri" w:hAnsi="Calibri" w:cs="Calibri"/>
          <w:sz w:val="22"/>
        </w:rPr>
        <w:t xml:space="preserve"> et se repos</w:t>
      </w:r>
      <w:r w:rsidR="007849EA" w:rsidRPr="005F1479">
        <w:rPr>
          <w:rFonts w:ascii="Calibri" w:hAnsi="Calibri" w:cs="Calibri"/>
          <w:sz w:val="22"/>
        </w:rPr>
        <w:t>er, ou lire</w:t>
      </w:r>
      <w:r w:rsidR="006E61F1" w:rsidRPr="005F1479">
        <w:rPr>
          <w:rFonts w:ascii="Calibri" w:hAnsi="Calibri" w:cs="Calibri"/>
          <w:sz w:val="22"/>
        </w:rPr>
        <w:t>.</w:t>
      </w:r>
    </w:p>
    <w:p w14:paraId="64507D4D" w14:textId="77777777" w:rsidR="007849EA" w:rsidRPr="005F1479" w:rsidRDefault="007849EA" w:rsidP="00F64EAD">
      <w:pPr>
        <w:pStyle w:val="Paragraphedeliste"/>
        <w:spacing w:after="200"/>
        <w:ind w:left="0"/>
        <w:jc w:val="both"/>
        <w:rPr>
          <w:rFonts w:ascii="Calibri" w:hAnsi="Calibri" w:cs="Calibri"/>
          <w:sz w:val="22"/>
        </w:rPr>
      </w:pPr>
    </w:p>
    <w:p w14:paraId="0485959E" w14:textId="0EAFA2E7" w:rsidR="006E61F1" w:rsidRPr="005F1479" w:rsidRDefault="006E61F1" w:rsidP="00F64EAD">
      <w:pPr>
        <w:pStyle w:val="Paragraphedeliste"/>
        <w:spacing w:after="200"/>
        <w:ind w:left="0"/>
        <w:jc w:val="both"/>
        <w:rPr>
          <w:rFonts w:ascii="Calibri" w:hAnsi="Calibri" w:cs="Calibri"/>
          <w:sz w:val="22"/>
        </w:rPr>
      </w:pPr>
      <w:r w:rsidRPr="005F1479">
        <w:rPr>
          <w:rFonts w:ascii="Calibri" w:hAnsi="Calibri" w:cs="Calibri"/>
          <w:sz w:val="22"/>
        </w:rPr>
        <w:t>Des ateliers</w:t>
      </w:r>
      <w:r w:rsidR="008E01ED">
        <w:rPr>
          <w:rFonts w:ascii="Calibri" w:hAnsi="Calibri" w:cs="Calibri"/>
          <w:sz w:val="22"/>
        </w:rPr>
        <w:t>,</w:t>
      </w:r>
      <w:r w:rsidR="00025397" w:rsidRPr="005F1479">
        <w:rPr>
          <w:rFonts w:ascii="Calibri" w:hAnsi="Calibri" w:cs="Calibri"/>
          <w:sz w:val="22"/>
        </w:rPr>
        <w:t xml:space="preserve"> activités diverses</w:t>
      </w:r>
      <w:r w:rsidR="008E01ED">
        <w:rPr>
          <w:rFonts w:ascii="Calibri" w:hAnsi="Calibri" w:cs="Calibri"/>
          <w:sz w:val="22"/>
        </w:rPr>
        <w:t xml:space="preserve"> ou jeux</w:t>
      </w:r>
      <w:r w:rsidR="00025397" w:rsidRPr="005F1479">
        <w:rPr>
          <w:rFonts w:ascii="Calibri" w:hAnsi="Calibri" w:cs="Calibri"/>
          <w:sz w:val="22"/>
        </w:rPr>
        <w:t xml:space="preserve"> sont proposés tous les matins.</w:t>
      </w:r>
    </w:p>
    <w:p w14:paraId="13C98147" w14:textId="77777777" w:rsidR="00025397" w:rsidRPr="005F1479" w:rsidRDefault="00025397" w:rsidP="00F64EAD">
      <w:pPr>
        <w:pStyle w:val="Paragraphedeliste"/>
        <w:spacing w:after="200"/>
        <w:ind w:left="0"/>
        <w:jc w:val="both"/>
        <w:rPr>
          <w:rFonts w:ascii="Calibri" w:hAnsi="Calibri" w:cs="Calibri"/>
          <w:sz w:val="22"/>
        </w:rPr>
      </w:pPr>
    </w:p>
    <w:p w14:paraId="34714115" w14:textId="294FD19E" w:rsidR="00025397" w:rsidRPr="005F1479" w:rsidRDefault="00F24BCE" w:rsidP="00F64EAD">
      <w:pPr>
        <w:pStyle w:val="Paragraphedeliste"/>
        <w:spacing w:after="200"/>
        <w:ind w:left="0"/>
        <w:jc w:val="both"/>
        <w:rPr>
          <w:rFonts w:ascii="Calibri" w:hAnsi="Calibri" w:cs="Calibri"/>
          <w:sz w:val="22"/>
        </w:rPr>
      </w:pPr>
      <w:r>
        <w:rPr>
          <w:rFonts w:ascii="Calibri" w:hAnsi="Calibri" w:cs="Calibri"/>
          <w:noProof/>
          <w:sz w:val="22"/>
        </w:rPr>
        <w:drawing>
          <wp:anchor distT="0" distB="0" distL="114300" distR="114300" simplePos="0" relativeHeight="251616768" behindDoc="1" locked="0" layoutInCell="1" allowOverlap="1" wp14:anchorId="4C326C16" wp14:editId="574FBE99">
            <wp:simplePos x="0" y="0"/>
            <wp:positionH relativeFrom="column">
              <wp:posOffset>4423410</wp:posOffset>
            </wp:positionH>
            <wp:positionV relativeFrom="paragraph">
              <wp:posOffset>25400</wp:posOffset>
            </wp:positionV>
            <wp:extent cx="2303145" cy="1660525"/>
            <wp:effectExtent l="38100" t="38100" r="20955" b="15875"/>
            <wp:wrapThrough wrapText="bothSides">
              <wp:wrapPolygon edited="0">
                <wp:start x="-357" y="-496"/>
                <wp:lineTo x="-357" y="21807"/>
                <wp:lineTo x="21797" y="21807"/>
                <wp:lineTo x="21797" y="-496"/>
                <wp:lineTo x="-357" y="-496"/>
              </wp:wrapPolygon>
            </wp:wrapThrough>
            <wp:docPr id="45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145" cy="166052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25397" w:rsidRPr="005F1479">
        <w:rPr>
          <w:rFonts w:ascii="Calibri" w:hAnsi="Calibri" w:cs="Calibri"/>
          <w:sz w:val="22"/>
        </w:rPr>
        <w:t xml:space="preserve">Les enfants des écoles primaires et maternelles </w:t>
      </w:r>
      <w:r w:rsidR="00225192" w:rsidRPr="005F1479">
        <w:rPr>
          <w:rFonts w:ascii="Calibri" w:hAnsi="Calibri" w:cs="Calibri"/>
          <w:sz w:val="22"/>
        </w:rPr>
        <w:t xml:space="preserve">Verlaine sont </w:t>
      </w:r>
      <w:r w:rsidR="00025397" w:rsidRPr="005F1479">
        <w:rPr>
          <w:rFonts w:ascii="Calibri" w:hAnsi="Calibri" w:cs="Calibri"/>
          <w:sz w:val="22"/>
        </w:rPr>
        <w:t xml:space="preserve">rassemblés </w:t>
      </w:r>
      <w:r w:rsidR="00A03C55" w:rsidRPr="005F1479">
        <w:rPr>
          <w:rFonts w:ascii="Calibri" w:hAnsi="Calibri" w:cs="Calibri"/>
          <w:sz w:val="22"/>
        </w:rPr>
        <w:t xml:space="preserve">à </w:t>
      </w:r>
      <w:r w:rsidR="00415D40" w:rsidRPr="005F1479">
        <w:rPr>
          <w:rFonts w:ascii="Calibri" w:hAnsi="Calibri" w:cs="Calibri"/>
          <w:sz w:val="22"/>
        </w:rPr>
        <w:t>l’é</w:t>
      </w:r>
      <w:r w:rsidR="00A03C55" w:rsidRPr="005F1479">
        <w:rPr>
          <w:rFonts w:ascii="Calibri" w:hAnsi="Calibri" w:cs="Calibri"/>
          <w:sz w:val="22"/>
        </w:rPr>
        <w:t xml:space="preserve">cole primaire Verlaine (photo). </w:t>
      </w:r>
      <w:r w:rsidR="00415D40" w:rsidRPr="005F1479">
        <w:rPr>
          <w:rFonts w:ascii="Calibri" w:hAnsi="Calibri" w:cs="Calibri"/>
          <w:sz w:val="22"/>
        </w:rPr>
        <w:t xml:space="preserve">Et </w:t>
      </w:r>
      <w:r w:rsidR="009871AF" w:rsidRPr="005F1479">
        <w:rPr>
          <w:rFonts w:ascii="Calibri" w:hAnsi="Calibri" w:cs="Calibri"/>
          <w:sz w:val="22"/>
        </w:rPr>
        <w:t>les enfants des écoles primaire</w:t>
      </w:r>
      <w:r w:rsidR="00A03C55" w:rsidRPr="005F1479">
        <w:rPr>
          <w:rFonts w:ascii="Calibri" w:hAnsi="Calibri" w:cs="Calibri"/>
          <w:sz w:val="22"/>
        </w:rPr>
        <w:t>s</w:t>
      </w:r>
      <w:r w:rsidR="009871AF" w:rsidRPr="005F1479">
        <w:rPr>
          <w:rFonts w:ascii="Calibri" w:hAnsi="Calibri" w:cs="Calibri"/>
          <w:sz w:val="22"/>
        </w:rPr>
        <w:t xml:space="preserve"> Centre et maternelle</w:t>
      </w:r>
      <w:r w:rsidR="00A03C55" w:rsidRPr="005F1479">
        <w:rPr>
          <w:rFonts w:ascii="Calibri" w:hAnsi="Calibri" w:cs="Calibri"/>
          <w:sz w:val="22"/>
        </w:rPr>
        <w:t xml:space="preserve">s </w:t>
      </w:r>
      <w:r w:rsidR="00415D40" w:rsidRPr="005F1479">
        <w:rPr>
          <w:rFonts w:ascii="Calibri" w:hAnsi="Calibri" w:cs="Calibri"/>
          <w:sz w:val="22"/>
        </w:rPr>
        <w:t>St-Jean sont rassemblés</w:t>
      </w:r>
      <w:r w:rsidR="00025397" w:rsidRPr="005F1479">
        <w:rPr>
          <w:rFonts w:ascii="Calibri" w:hAnsi="Calibri" w:cs="Calibri"/>
          <w:sz w:val="22"/>
        </w:rPr>
        <w:t xml:space="preserve"> </w:t>
      </w:r>
      <w:r w:rsidR="00D60CD2" w:rsidRPr="005F1479">
        <w:rPr>
          <w:rFonts w:ascii="Calibri" w:hAnsi="Calibri" w:cs="Calibri"/>
          <w:sz w:val="22"/>
        </w:rPr>
        <w:t>au Château Fabert.</w:t>
      </w:r>
      <w:r w:rsidR="00A03C55" w:rsidRPr="005F1479">
        <w:rPr>
          <w:rFonts w:ascii="Calibri" w:hAnsi="Calibri" w:cs="Calibri"/>
          <w:sz w:val="22"/>
        </w:rPr>
        <w:t xml:space="preserve"> </w:t>
      </w:r>
      <w:r w:rsidR="00225192" w:rsidRPr="005F1479">
        <w:rPr>
          <w:rFonts w:ascii="Calibri" w:hAnsi="Calibri" w:cs="Calibri"/>
          <w:sz w:val="22"/>
        </w:rPr>
        <w:t xml:space="preserve">Cette proximité </w:t>
      </w:r>
      <w:r w:rsidR="00025397" w:rsidRPr="005F1479">
        <w:rPr>
          <w:rFonts w:ascii="Calibri" w:hAnsi="Calibri" w:cs="Calibri"/>
          <w:sz w:val="22"/>
        </w:rPr>
        <w:t>permet au</w:t>
      </w:r>
      <w:r w:rsidR="003C5182" w:rsidRPr="005F1479">
        <w:rPr>
          <w:rFonts w:ascii="Calibri" w:hAnsi="Calibri" w:cs="Calibri"/>
          <w:sz w:val="22"/>
        </w:rPr>
        <w:t>x</w:t>
      </w:r>
      <w:r w:rsidR="00025397" w:rsidRPr="005F1479">
        <w:rPr>
          <w:rFonts w:ascii="Calibri" w:hAnsi="Calibri" w:cs="Calibri"/>
          <w:sz w:val="22"/>
        </w:rPr>
        <w:t xml:space="preserve"> fratrie</w:t>
      </w:r>
      <w:r w:rsidR="003C5182" w:rsidRPr="005F1479">
        <w:rPr>
          <w:rFonts w:ascii="Calibri" w:hAnsi="Calibri" w:cs="Calibri"/>
          <w:sz w:val="22"/>
        </w:rPr>
        <w:t>s</w:t>
      </w:r>
      <w:r w:rsidR="00025397" w:rsidRPr="005F1479">
        <w:rPr>
          <w:rFonts w:ascii="Calibri" w:hAnsi="Calibri" w:cs="Calibri"/>
          <w:sz w:val="22"/>
        </w:rPr>
        <w:t xml:space="preserve"> de partager ce temps. </w:t>
      </w:r>
    </w:p>
    <w:p w14:paraId="77DA969F" w14:textId="77777777" w:rsidR="00B443BF" w:rsidRPr="005F1479" w:rsidRDefault="00025397" w:rsidP="00B443BF">
      <w:pPr>
        <w:pStyle w:val="Paragraphedeliste"/>
        <w:spacing w:after="200"/>
        <w:ind w:left="0"/>
        <w:jc w:val="both"/>
        <w:rPr>
          <w:rFonts w:ascii="Calibri" w:hAnsi="Calibri" w:cs="Calibri"/>
          <w:sz w:val="22"/>
        </w:rPr>
      </w:pPr>
      <w:r w:rsidRPr="005F1479">
        <w:rPr>
          <w:rFonts w:ascii="Calibri" w:hAnsi="Calibri" w:cs="Calibri"/>
          <w:sz w:val="22"/>
        </w:rPr>
        <w:t>Les enfants sont tous accueillis individuellement et pris en charge selon</w:t>
      </w:r>
      <w:r w:rsidR="00225192" w:rsidRPr="005F1479">
        <w:rPr>
          <w:rFonts w:ascii="Calibri" w:hAnsi="Calibri" w:cs="Calibri"/>
          <w:sz w:val="22"/>
        </w:rPr>
        <w:t xml:space="preserve"> leurs besoins et leurs demande</w:t>
      </w:r>
      <w:r w:rsidR="00592B0D" w:rsidRPr="005F1479">
        <w:rPr>
          <w:rFonts w:ascii="Calibri" w:hAnsi="Calibri" w:cs="Calibri"/>
          <w:sz w:val="22"/>
        </w:rPr>
        <w:t>s</w:t>
      </w:r>
      <w:r w:rsidR="00225192" w:rsidRPr="005F1479">
        <w:rPr>
          <w:rFonts w:ascii="Calibri" w:hAnsi="Calibri" w:cs="Calibri"/>
          <w:sz w:val="22"/>
        </w:rPr>
        <w:t>.</w:t>
      </w:r>
    </w:p>
    <w:p w14:paraId="17D1435B" w14:textId="77777777" w:rsidR="006E07E8" w:rsidRPr="005F1479" w:rsidRDefault="006E07E8" w:rsidP="00F64EAD">
      <w:pPr>
        <w:pStyle w:val="Paragraphedeliste"/>
        <w:tabs>
          <w:tab w:val="left" w:pos="6720"/>
        </w:tabs>
        <w:spacing w:after="200"/>
        <w:ind w:left="0"/>
        <w:jc w:val="both"/>
        <w:rPr>
          <w:rFonts w:ascii="Calibri" w:hAnsi="Calibri" w:cs="Calibri"/>
          <w:b/>
          <w:sz w:val="22"/>
        </w:rPr>
      </w:pPr>
    </w:p>
    <w:p w14:paraId="5211BB9F" w14:textId="77777777" w:rsidR="00D60CD2" w:rsidRPr="005F1479" w:rsidRDefault="00D60CD2" w:rsidP="00F64EAD">
      <w:pPr>
        <w:pStyle w:val="Paragraphedeliste"/>
        <w:tabs>
          <w:tab w:val="left" w:pos="6720"/>
        </w:tabs>
        <w:spacing w:after="200"/>
        <w:ind w:left="0"/>
        <w:jc w:val="both"/>
        <w:rPr>
          <w:rFonts w:ascii="Calibri" w:hAnsi="Calibri" w:cs="Calibri"/>
          <w:b/>
          <w:sz w:val="22"/>
        </w:rPr>
      </w:pPr>
    </w:p>
    <w:p w14:paraId="0D579A22" w14:textId="77777777" w:rsidR="0060654C" w:rsidRPr="005F1479" w:rsidRDefault="0060654C" w:rsidP="00F64EAD">
      <w:pPr>
        <w:pStyle w:val="Paragraphedeliste"/>
        <w:tabs>
          <w:tab w:val="left" w:pos="6720"/>
        </w:tabs>
        <w:spacing w:after="200"/>
        <w:ind w:left="0"/>
        <w:jc w:val="both"/>
        <w:rPr>
          <w:rFonts w:ascii="Calibri" w:hAnsi="Calibri" w:cs="Calibri"/>
          <w:b/>
          <w:sz w:val="22"/>
        </w:rPr>
      </w:pPr>
    </w:p>
    <w:p w14:paraId="74C0B5E2" w14:textId="77777777" w:rsidR="0060654C" w:rsidRPr="005F1479" w:rsidRDefault="0060654C" w:rsidP="00F64EAD">
      <w:pPr>
        <w:pStyle w:val="Paragraphedeliste"/>
        <w:tabs>
          <w:tab w:val="left" w:pos="6720"/>
        </w:tabs>
        <w:spacing w:after="200"/>
        <w:ind w:left="0"/>
        <w:jc w:val="both"/>
        <w:rPr>
          <w:rFonts w:ascii="Calibri" w:hAnsi="Calibri" w:cs="Calibri"/>
          <w:b/>
          <w:sz w:val="22"/>
        </w:rPr>
      </w:pPr>
    </w:p>
    <w:p w14:paraId="200E8D66" w14:textId="6AA2D13C" w:rsidR="00535A70" w:rsidRPr="005F1479" w:rsidRDefault="00F24BCE" w:rsidP="00F64EAD">
      <w:pPr>
        <w:pStyle w:val="Paragraphedeliste"/>
        <w:tabs>
          <w:tab w:val="left" w:pos="6720"/>
        </w:tabs>
        <w:spacing w:after="200"/>
        <w:ind w:left="0"/>
        <w:jc w:val="both"/>
        <w:rPr>
          <w:rFonts w:ascii="Calibri" w:hAnsi="Calibri" w:cs="Calibri"/>
          <w:b/>
          <w:sz w:val="22"/>
        </w:rPr>
      </w:pPr>
      <w:r>
        <w:rPr>
          <w:rFonts w:ascii="Calibri" w:hAnsi="Calibri" w:cs="Calibri"/>
          <w:noProof/>
          <w:sz w:val="22"/>
        </w:rPr>
        <mc:AlternateContent>
          <mc:Choice Requires="wps">
            <w:drawing>
              <wp:anchor distT="0" distB="0" distL="114300" distR="114300" simplePos="0" relativeHeight="251615744" behindDoc="1" locked="0" layoutInCell="1" allowOverlap="1" wp14:anchorId="45697550" wp14:editId="23ED88B8">
                <wp:simplePos x="0" y="0"/>
                <wp:positionH relativeFrom="column">
                  <wp:posOffset>1508760</wp:posOffset>
                </wp:positionH>
                <wp:positionV relativeFrom="paragraph">
                  <wp:posOffset>106045</wp:posOffset>
                </wp:positionV>
                <wp:extent cx="3996690" cy="450850"/>
                <wp:effectExtent l="11430" t="15240" r="20955" b="29210"/>
                <wp:wrapNone/>
                <wp:docPr id="236879741"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4508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6CA89" id="AutoShape 279" o:spid="_x0000_s1026" style="position:absolute;margin-left:118.8pt;margin-top:8.35pt;width:314.7pt;height:3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" strokecolor="#b2a1c7" strokeweight="1pt">
                <v:fill color2="#ccc0d9" focus="100%" type="gradient"/>
                <v:shadow on="t" color="#3f3151" opacity=".5" offset="1pt"/>
              </v:roundrect>
            </w:pict>
          </mc:Fallback>
        </mc:AlternateContent>
      </w:r>
    </w:p>
    <w:p w14:paraId="695343EA" w14:textId="77777777" w:rsidR="00FD7275" w:rsidRPr="005F1479" w:rsidRDefault="00A03C55" w:rsidP="00C3253E">
      <w:pPr>
        <w:pStyle w:val="Paragraphedeliste"/>
        <w:tabs>
          <w:tab w:val="left" w:pos="6720"/>
        </w:tabs>
        <w:spacing w:after="200"/>
        <w:ind w:left="0"/>
        <w:jc w:val="center"/>
        <w:rPr>
          <w:rFonts w:ascii="Calibri" w:hAnsi="Calibri" w:cs="Calibri"/>
          <w:b/>
          <w:sz w:val="22"/>
        </w:rPr>
      </w:pPr>
      <w:r w:rsidRPr="005F1479">
        <w:rPr>
          <w:rFonts w:ascii="Calibri" w:hAnsi="Calibri" w:cs="Calibri"/>
          <w:b/>
          <w:sz w:val="22"/>
        </w:rPr>
        <w:t xml:space="preserve">SOIR </w:t>
      </w:r>
    </w:p>
    <w:p w14:paraId="3A615B40" w14:textId="77777777" w:rsidR="00A97B3C" w:rsidRPr="005F1479" w:rsidRDefault="00A97B3C" w:rsidP="00A03C55">
      <w:pPr>
        <w:pStyle w:val="Paragraphedeliste"/>
        <w:tabs>
          <w:tab w:val="left" w:pos="6720"/>
        </w:tabs>
        <w:spacing w:after="200"/>
        <w:ind w:left="0"/>
        <w:rPr>
          <w:rFonts w:ascii="Calibri" w:hAnsi="Calibri" w:cs="Calibri"/>
          <w:b/>
          <w:sz w:val="22"/>
        </w:rPr>
      </w:pPr>
    </w:p>
    <w:p w14:paraId="43F667AA" w14:textId="77777777" w:rsidR="00A97B3C" w:rsidRPr="005F1479" w:rsidRDefault="00A97B3C" w:rsidP="00A03C55">
      <w:pPr>
        <w:pStyle w:val="Paragraphedeliste"/>
        <w:spacing w:after="200"/>
        <w:ind w:left="0"/>
        <w:jc w:val="both"/>
        <w:rPr>
          <w:rFonts w:ascii="Calibri" w:hAnsi="Calibri" w:cs="Calibri"/>
          <w:iCs/>
          <w:sz w:val="22"/>
        </w:rPr>
      </w:pPr>
    </w:p>
    <w:p w14:paraId="5EF3AE30" w14:textId="17BDFB94" w:rsidR="008326F8" w:rsidRPr="005F1479" w:rsidRDefault="00F24BCE" w:rsidP="005845AD">
      <w:pPr>
        <w:pStyle w:val="Paragraphedeliste"/>
        <w:spacing w:after="200"/>
        <w:ind w:left="0"/>
        <w:jc w:val="both"/>
        <w:rPr>
          <w:rFonts w:ascii="Calibri" w:hAnsi="Calibri" w:cs="Calibri"/>
          <w:iCs/>
          <w:sz w:val="22"/>
        </w:rPr>
      </w:pPr>
      <w:r>
        <w:rPr>
          <w:rFonts w:ascii="Calibri" w:hAnsi="Calibri" w:cs="Calibri"/>
          <w:noProof/>
          <w:sz w:val="22"/>
        </w:rPr>
        <w:drawing>
          <wp:anchor distT="0" distB="0" distL="114300" distR="114300" simplePos="0" relativeHeight="251617792" behindDoc="1" locked="0" layoutInCell="1" allowOverlap="1" wp14:anchorId="79C6586C" wp14:editId="6D66B1C0">
            <wp:simplePos x="0" y="0"/>
            <wp:positionH relativeFrom="column">
              <wp:posOffset>4550410</wp:posOffset>
            </wp:positionH>
            <wp:positionV relativeFrom="paragraph">
              <wp:posOffset>77470</wp:posOffset>
            </wp:positionV>
            <wp:extent cx="2242185" cy="1501140"/>
            <wp:effectExtent l="38100" t="38100" r="24765" b="22860"/>
            <wp:wrapThrough wrapText="bothSides">
              <wp:wrapPolygon edited="0">
                <wp:start x="-367" y="-548"/>
                <wp:lineTo x="-367" y="21929"/>
                <wp:lineTo x="21839" y="21929"/>
                <wp:lineTo x="21839" y="-548"/>
                <wp:lineTo x="-367" y="-548"/>
              </wp:wrapPolygon>
            </wp:wrapThrough>
            <wp:docPr id="45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185" cy="150114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6E4194" w14:textId="77777777" w:rsidR="005845AD" w:rsidRPr="005F1479" w:rsidRDefault="00D60CD2" w:rsidP="005845AD">
      <w:pPr>
        <w:pStyle w:val="Paragraphedeliste"/>
        <w:spacing w:after="200"/>
        <w:ind w:left="0"/>
        <w:jc w:val="both"/>
        <w:rPr>
          <w:rFonts w:ascii="Calibri" w:hAnsi="Calibri" w:cs="Calibri"/>
          <w:sz w:val="22"/>
        </w:rPr>
      </w:pPr>
      <w:r w:rsidRPr="005F1479">
        <w:rPr>
          <w:rFonts w:ascii="Calibri" w:hAnsi="Calibri" w:cs="Calibri"/>
          <w:iCs/>
          <w:sz w:val="22"/>
        </w:rPr>
        <w:t>Vers</w:t>
      </w:r>
      <w:r w:rsidR="00A03C55" w:rsidRPr="005F1479">
        <w:rPr>
          <w:rFonts w:ascii="Calibri" w:hAnsi="Calibri" w:cs="Calibri"/>
          <w:iCs/>
          <w:sz w:val="22"/>
        </w:rPr>
        <w:t xml:space="preserve"> 17h</w:t>
      </w:r>
      <w:r w:rsidR="00C41810" w:rsidRPr="005F1479">
        <w:rPr>
          <w:rFonts w:ascii="Calibri" w:hAnsi="Calibri" w:cs="Calibri"/>
          <w:iCs/>
          <w:sz w:val="22"/>
        </w:rPr>
        <w:t xml:space="preserve">, une collation est proposée. Puis </w:t>
      </w:r>
      <w:r w:rsidR="00C41810" w:rsidRPr="005F1479">
        <w:rPr>
          <w:rFonts w:ascii="Calibri" w:hAnsi="Calibri" w:cs="Calibri"/>
          <w:sz w:val="22"/>
        </w:rPr>
        <w:t>l</w:t>
      </w:r>
      <w:r w:rsidR="00535A70" w:rsidRPr="005F1479">
        <w:rPr>
          <w:rFonts w:ascii="Calibri" w:hAnsi="Calibri" w:cs="Calibri"/>
          <w:sz w:val="22"/>
        </w:rPr>
        <w:t>es enfant</w:t>
      </w:r>
      <w:r w:rsidR="007849EA" w:rsidRPr="005F1479">
        <w:rPr>
          <w:rFonts w:ascii="Calibri" w:hAnsi="Calibri" w:cs="Calibri"/>
          <w:sz w:val="22"/>
        </w:rPr>
        <w:t>s ont la possibilité de prolonger</w:t>
      </w:r>
      <w:r w:rsidR="00535A70" w:rsidRPr="005F1479">
        <w:rPr>
          <w:rFonts w:ascii="Calibri" w:hAnsi="Calibri" w:cs="Calibri"/>
          <w:sz w:val="22"/>
        </w:rPr>
        <w:t xml:space="preserve"> leur temps de repos sur le</w:t>
      </w:r>
      <w:r w:rsidR="007849EA" w:rsidRPr="005F1479">
        <w:rPr>
          <w:rFonts w:ascii="Calibri" w:hAnsi="Calibri" w:cs="Calibri"/>
          <w:sz w:val="22"/>
        </w:rPr>
        <w:t xml:space="preserve"> temps du</w:t>
      </w:r>
      <w:r w:rsidR="00A03C55" w:rsidRPr="005F1479">
        <w:rPr>
          <w:rFonts w:ascii="Calibri" w:hAnsi="Calibri" w:cs="Calibri"/>
          <w:sz w:val="22"/>
        </w:rPr>
        <w:t xml:space="preserve"> soir</w:t>
      </w:r>
      <w:r w:rsidR="00535A70" w:rsidRPr="005F1479">
        <w:rPr>
          <w:rFonts w:ascii="Calibri" w:hAnsi="Calibri" w:cs="Calibri"/>
          <w:sz w:val="22"/>
        </w:rPr>
        <w:t>.</w:t>
      </w:r>
    </w:p>
    <w:p w14:paraId="31D691F3" w14:textId="77777777" w:rsidR="005845AD" w:rsidRPr="005F1479" w:rsidRDefault="005845AD" w:rsidP="005845AD">
      <w:pPr>
        <w:pStyle w:val="Paragraphedeliste"/>
        <w:spacing w:after="200"/>
        <w:ind w:left="0"/>
        <w:jc w:val="both"/>
        <w:rPr>
          <w:rFonts w:ascii="Calibri" w:hAnsi="Calibri" w:cs="Calibri"/>
          <w:sz w:val="22"/>
        </w:rPr>
      </w:pPr>
    </w:p>
    <w:p w14:paraId="0FA9E030" w14:textId="77777777" w:rsidR="005845AD" w:rsidRPr="005F1479" w:rsidRDefault="00EF459D" w:rsidP="005845AD">
      <w:pPr>
        <w:pStyle w:val="Paragraphedeliste"/>
        <w:spacing w:after="200"/>
        <w:ind w:left="0"/>
        <w:jc w:val="both"/>
        <w:rPr>
          <w:rFonts w:ascii="Calibri" w:hAnsi="Calibri" w:cs="Calibri"/>
          <w:sz w:val="22"/>
        </w:rPr>
      </w:pPr>
      <w:r w:rsidRPr="005F1479">
        <w:rPr>
          <w:rFonts w:ascii="Calibri" w:hAnsi="Calibri" w:cs="Calibri"/>
          <w:sz w:val="22"/>
        </w:rPr>
        <w:t>Un coin « calme » est aménagé avec des matelas et des couvertures qui sont à disposition.</w:t>
      </w:r>
    </w:p>
    <w:p w14:paraId="030A3ACD" w14:textId="77777777" w:rsidR="00A03C55" w:rsidRPr="005F1479" w:rsidRDefault="00A03C55" w:rsidP="005845AD">
      <w:pPr>
        <w:pStyle w:val="Paragraphedeliste"/>
        <w:spacing w:after="200"/>
        <w:ind w:left="0"/>
        <w:jc w:val="both"/>
        <w:rPr>
          <w:rFonts w:ascii="Calibri" w:hAnsi="Calibri" w:cs="Calibri"/>
          <w:i/>
          <w:iCs/>
          <w:sz w:val="22"/>
        </w:rPr>
      </w:pPr>
    </w:p>
    <w:p w14:paraId="3A7E8824" w14:textId="77777777" w:rsidR="007849EA" w:rsidRPr="005F1479" w:rsidRDefault="007849EA" w:rsidP="00F64EAD">
      <w:pPr>
        <w:jc w:val="both"/>
        <w:rPr>
          <w:rFonts w:ascii="Calibri" w:hAnsi="Calibri" w:cs="Calibri"/>
          <w:sz w:val="22"/>
        </w:rPr>
      </w:pPr>
      <w:r w:rsidRPr="005F1479">
        <w:rPr>
          <w:rFonts w:ascii="Calibri" w:hAnsi="Calibri" w:cs="Calibri"/>
          <w:sz w:val="22"/>
        </w:rPr>
        <w:t>Les familles inscrivent leurs enfants aux ateliers spécifiques. Parfois, c’est à la demande de leurs enfants et dans ce cas, l’envie et la motivation de l’enfant sont immédiatement visibles.</w:t>
      </w:r>
    </w:p>
    <w:p w14:paraId="2339935E" w14:textId="77777777" w:rsidR="00F53D62" w:rsidRPr="005F1479" w:rsidRDefault="00F53D62" w:rsidP="00F64EAD">
      <w:pPr>
        <w:jc w:val="both"/>
        <w:rPr>
          <w:rFonts w:ascii="Calibri" w:hAnsi="Calibri" w:cs="Calibri"/>
          <w:sz w:val="22"/>
        </w:rPr>
      </w:pPr>
      <w:r w:rsidRPr="005F1479">
        <w:rPr>
          <w:rFonts w:ascii="Calibri" w:hAnsi="Calibri" w:cs="Calibri"/>
          <w:sz w:val="22"/>
        </w:rPr>
        <w:t>L’équipe d’animation met tout en œuvre pour donner l’envie aux enfants de participer à ces ateliers : échange</w:t>
      </w:r>
      <w:r w:rsidR="00403F9E" w:rsidRPr="005F1479">
        <w:rPr>
          <w:rFonts w:ascii="Calibri" w:hAnsi="Calibri" w:cs="Calibri"/>
          <w:sz w:val="22"/>
        </w:rPr>
        <w:t>s</w:t>
      </w:r>
      <w:r w:rsidRPr="005F1479">
        <w:rPr>
          <w:rFonts w:ascii="Calibri" w:hAnsi="Calibri" w:cs="Calibri"/>
          <w:sz w:val="22"/>
        </w:rPr>
        <w:t xml:space="preserve"> verbaux, explication des activités… et exposition des activités à l’e</w:t>
      </w:r>
      <w:r w:rsidR="00CA0D63" w:rsidRPr="005F1479">
        <w:rPr>
          <w:rFonts w:ascii="Calibri" w:hAnsi="Calibri" w:cs="Calibri"/>
          <w:sz w:val="22"/>
        </w:rPr>
        <w:t>ntrée de chaque site d’accueil…</w:t>
      </w:r>
    </w:p>
    <w:p w14:paraId="72D72FCC" w14:textId="77777777" w:rsidR="00F92577" w:rsidRPr="005F1479" w:rsidRDefault="00F92577" w:rsidP="00F64EAD">
      <w:pPr>
        <w:pStyle w:val="Paragraphedeliste"/>
        <w:spacing w:after="200"/>
        <w:ind w:left="0"/>
        <w:jc w:val="both"/>
        <w:rPr>
          <w:rFonts w:ascii="Calibri" w:hAnsi="Calibri" w:cs="Calibri"/>
          <w:color w:val="FF0000"/>
          <w:sz w:val="22"/>
        </w:rPr>
      </w:pPr>
    </w:p>
    <w:p w14:paraId="44519D38" w14:textId="77777777" w:rsidR="00C41810" w:rsidRPr="005F1479" w:rsidRDefault="00C6332E" w:rsidP="00F64EAD">
      <w:pPr>
        <w:pStyle w:val="Paragraphedeliste"/>
        <w:spacing w:after="200"/>
        <w:ind w:left="0"/>
        <w:jc w:val="both"/>
        <w:rPr>
          <w:rFonts w:ascii="Calibri" w:hAnsi="Calibri" w:cs="Calibri"/>
          <w:sz w:val="22"/>
        </w:rPr>
      </w:pPr>
      <w:r w:rsidRPr="005F1479">
        <w:rPr>
          <w:rFonts w:ascii="Calibri" w:hAnsi="Calibri" w:cs="Calibri"/>
          <w:sz w:val="22"/>
        </w:rPr>
        <w:t>3 possibilités :</w:t>
      </w:r>
    </w:p>
    <w:p w14:paraId="0A094DC8" w14:textId="77777777" w:rsidR="00C6332E" w:rsidRPr="005F1479" w:rsidRDefault="00C41810" w:rsidP="00F417B4">
      <w:pPr>
        <w:pStyle w:val="Paragraphedeliste"/>
        <w:numPr>
          <w:ilvl w:val="0"/>
          <w:numId w:val="32"/>
        </w:numPr>
        <w:spacing w:after="200"/>
        <w:jc w:val="both"/>
        <w:rPr>
          <w:rFonts w:ascii="Calibri" w:hAnsi="Calibri" w:cs="Calibri"/>
          <w:sz w:val="22"/>
        </w:rPr>
      </w:pPr>
      <w:r w:rsidRPr="005F1479">
        <w:rPr>
          <w:rFonts w:ascii="Calibri" w:hAnsi="Calibri" w:cs="Calibri"/>
          <w:sz w:val="22"/>
        </w:rPr>
        <w:t>Ateliers</w:t>
      </w:r>
      <w:r w:rsidR="00361247" w:rsidRPr="005F1479">
        <w:rPr>
          <w:rFonts w:ascii="Calibri" w:hAnsi="Calibri" w:cs="Calibri"/>
          <w:sz w:val="22"/>
        </w:rPr>
        <w:tab/>
      </w:r>
      <w:r w:rsidR="00361247" w:rsidRPr="005F1479">
        <w:rPr>
          <w:rFonts w:ascii="Calibri" w:hAnsi="Calibri" w:cs="Calibri"/>
          <w:sz w:val="22"/>
        </w:rPr>
        <w:tab/>
        <w:t xml:space="preserve"> 2- Activités semi-libre</w:t>
      </w:r>
      <w:r w:rsidR="000F21E5" w:rsidRPr="005F1479">
        <w:rPr>
          <w:rFonts w:ascii="Calibri" w:hAnsi="Calibri" w:cs="Calibri"/>
          <w:sz w:val="22"/>
        </w:rPr>
        <w:t>s</w:t>
      </w:r>
      <w:r w:rsidR="00361247" w:rsidRPr="005F1479">
        <w:rPr>
          <w:rFonts w:ascii="Calibri" w:hAnsi="Calibri" w:cs="Calibri"/>
          <w:sz w:val="22"/>
        </w:rPr>
        <w:tab/>
      </w:r>
      <w:r w:rsidR="00361247" w:rsidRPr="005F1479">
        <w:rPr>
          <w:rFonts w:ascii="Calibri" w:hAnsi="Calibri" w:cs="Calibri"/>
          <w:sz w:val="22"/>
        </w:rPr>
        <w:tab/>
        <w:t xml:space="preserve">3- </w:t>
      </w:r>
      <w:r w:rsidR="00A03C55" w:rsidRPr="005F1479">
        <w:rPr>
          <w:rFonts w:ascii="Calibri" w:hAnsi="Calibri" w:cs="Calibri"/>
          <w:sz w:val="22"/>
        </w:rPr>
        <w:t>Devoirs en autonomie</w:t>
      </w:r>
    </w:p>
    <w:p w14:paraId="21F99C5E" w14:textId="77777777" w:rsidR="003112F2" w:rsidRPr="005F1479" w:rsidRDefault="003112F2" w:rsidP="008070C2">
      <w:pPr>
        <w:rPr>
          <w:rFonts w:ascii="Calibri" w:hAnsi="Calibri" w:cs="Calibri"/>
          <w:b/>
          <w:color w:val="7030A0"/>
          <w:sz w:val="22"/>
        </w:rPr>
      </w:pPr>
    </w:p>
    <w:p w14:paraId="7FF08A27" w14:textId="77777777" w:rsidR="00D60CD2" w:rsidRPr="005F1479" w:rsidRDefault="00D60CD2" w:rsidP="008070C2">
      <w:pPr>
        <w:rPr>
          <w:rFonts w:ascii="Calibri" w:hAnsi="Calibri" w:cs="Calibri"/>
          <w:b/>
          <w:color w:val="7030A0"/>
          <w:sz w:val="22"/>
        </w:rPr>
      </w:pPr>
    </w:p>
    <w:p w14:paraId="49F0E95C" w14:textId="77777777" w:rsidR="00D60CD2" w:rsidRPr="005F1479" w:rsidRDefault="00D60CD2" w:rsidP="008070C2">
      <w:pPr>
        <w:rPr>
          <w:rFonts w:ascii="Calibri" w:hAnsi="Calibri" w:cs="Calibri"/>
          <w:b/>
          <w:color w:val="7030A0"/>
          <w:sz w:val="22"/>
        </w:rPr>
      </w:pPr>
    </w:p>
    <w:p w14:paraId="3A355D8B" w14:textId="77777777" w:rsidR="00D60CD2" w:rsidRPr="005F1479" w:rsidRDefault="00D60CD2" w:rsidP="008070C2">
      <w:pPr>
        <w:rPr>
          <w:rFonts w:ascii="Calibri" w:hAnsi="Calibri" w:cs="Calibri"/>
          <w:b/>
          <w:color w:val="7030A0"/>
          <w:sz w:val="22"/>
        </w:rPr>
      </w:pPr>
    </w:p>
    <w:p w14:paraId="2C525F49" w14:textId="77777777" w:rsidR="00D60CD2" w:rsidRPr="005F1479" w:rsidRDefault="00D60CD2" w:rsidP="008070C2">
      <w:pPr>
        <w:rPr>
          <w:rFonts w:ascii="Calibri" w:hAnsi="Calibri" w:cs="Calibri"/>
          <w:b/>
          <w:color w:val="7030A0"/>
          <w:sz w:val="22"/>
        </w:rPr>
      </w:pPr>
    </w:p>
    <w:p w14:paraId="6F1E396D" w14:textId="77777777" w:rsidR="00D60CD2" w:rsidRPr="005F1479" w:rsidRDefault="00D60CD2" w:rsidP="008070C2">
      <w:pPr>
        <w:rPr>
          <w:rFonts w:ascii="Calibri" w:hAnsi="Calibri" w:cs="Calibri"/>
          <w:b/>
          <w:color w:val="7030A0"/>
          <w:sz w:val="22"/>
        </w:rPr>
      </w:pPr>
    </w:p>
    <w:p w14:paraId="758DF67E" w14:textId="77777777" w:rsidR="00D60CD2" w:rsidRPr="005F1479" w:rsidRDefault="00D60CD2" w:rsidP="008070C2">
      <w:pPr>
        <w:rPr>
          <w:rFonts w:ascii="Calibri" w:hAnsi="Calibri" w:cs="Calibri"/>
          <w:b/>
          <w:color w:val="7030A0"/>
          <w:sz w:val="22"/>
        </w:rPr>
      </w:pPr>
    </w:p>
    <w:p w14:paraId="62362F31" w14:textId="77777777" w:rsidR="00D60CD2" w:rsidRPr="005F1479" w:rsidRDefault="00D60CD2" w:rsidP="008070C2">
      <w:pPr>
        <w:rPr>
          <w:rFonts w:ascii="Calibri" w:hAnsi="Calibri" w:cs="Calibri"/>
          <w:b/>
          <w:color w:val="7030A0"/>
          <w:sz w:val="22"/>
        </w:rPr>
      </w:pPr>
    </w:p>
    <w:p w14:paraId="53BD4889" w14:textId="77777777" w:rsidR="00D60CD2" w:rsidRPr="005F1479" w:rsidRDefault="00D60CD2" w:rsidP="008070C2">
      <w:pPr>
        <w:rPr>
          <w:rFonts w:ascii="Calibri" w:hAnsi="Calibri" w:cs="Calibri"/>
          <w:b/>
          <w:color w:val="7030A0"/>
          <w:sz w:val="22"/>
        </w:rPr>
      </w:pPr>
    </w:p>
    <w:p w14:paraId="1F949287" w14:textId="77777777" w:rsidR="00D60CD2" w:rsidRPr="005F1479" w:rsidRDefault="00D60CD2" w:rsidP="008070C2">
      <w:pPr>
        <w:rPr>
          <w:rFonts w:ascii="Calibri" w:hAnsi="Calibri" w:cs="Calibri"/>
          <w:b/>
          <w:color w:val="7030A0"/>
          <w:sz w:val="22"/>
        </w:rPr>
      </w:pPr>
    </w:p>
    <w:p w14:paraId="21C607F5" w14:textId="77777777" w:rsidR="00D60CD2" w:rsidRDefault="00D60CD2" w:rsidP="008070C2">
      <w:pPr>
        <w:rPr>
          <w:rFonts w:ascii="Calibri" w:hAnsi="Calibri" w:cs="Calibri"/>
          <w:b/>
          <w:color w:val="7030A0"/>
          <w:sz w:val="22"/>
        </w:rPr>
      </w:pPr>
    </w:p>
    <w:p w14:paraId="12904AD5" w14:textId="77777777" w:rsidR="008E01ED" w:rsidRDefault="008E01ED" w:rsidP="008070C2">
      <w:pPr>
        <w:rPr>
          <w:rFonts w:ascii="Calibri" w:hAnsi="Calibri" w:cs="Calibri"/>
          <w:b/>
          <w:color w:val="7030A0"/>
          <w:sz w:val="22"/>
        </w:rPr>
      </w:pPr>
    </w:p>
    <w:p w14:paraId="692DC0F5" w14:textId="77777777" w:rsidR="008E01ED" w:rsidRDefault="008E01ED" w:rsidP="008070C2">
      <w:pPr>
        <w:rPr>
          <w:rFonts w:ascii="Calibri" w:hAnsi="Calibri" w:cs="Calibri"/>
          <w:b/>
          <w:color w:val="7030A0"/>
          <w:sz w:val="22"/>
        </w:rPr>
      </w:pPr>
    </w:p>
    <w:p w14:paraId="752B89C4" w14:textId="77777777" w:rsidR="008E01ED" w:rsidRPr="005F1479" w:rsidRDefault="008E01ED" w:rsidP="008070C2">
      <w:pPr>
        <w:rPr>
          <w:rFonts w:ascii="Calibri" w:hAnsi="Calibri" w:cs="Calibri"/>
          <w:b/>
          <w:color w:val="7030A0"/>
          <w:sz w:val="22"/>
        </w:rPr>
      </w:pPr>
    </w:p>
    <w:p w14:paraId="452BFD59" w14:textId="77777777" w:rsidR="00D60CD2" w:rsidRDefault="00D60CD2" w:rsidP="008070C2">
      <w:pPr>
        <w:rPr>
          <w:rFonts w:ascii="Calibri" w:hAnsi="Calibri" w:cs="Calibri"/>
          <w:b/>
          <w:color w:val="7030A0"/>
          <w:sz w:val="22"/>
        </w:rPr>
      </w:pPr>
    </w:p>
    <w:p w14:paraId="001D68FA" w14:textId="77777777" w:rsidR="00395CE6" w:rsidRPr="005F1479" w:rsidRDefault="00395CE6" w:rsidP="008070C2">
      <w:pPr>
        <w:rPr>
          <w:rFonts w:ascii="Calibri" w:hAnsi="Calibri" w:cs="Calibri"/>
          <w:b/>
          <w:color w:val="7030A0"/>
          <w:sz w:val="22"/>
        </w:rPr>
      </w:pPr>
    </w:p>
    <w:p w14:paraId="43A313C7" w14:textId="77777777" w:rsidR="0097587D" w:rsidRPr="005F1479" w:rsidRDefault="00421F79" w:rsidP="00421F79">
      <w:pPr>
        <w:jc w:val="both"/>
        <w:rPr>
          <w:rFonts w:ascii="Calibri" w:hAnsi="Calibri" w:cs="Calibri"/>
          <w:b/>
          <w:bCs/>
          <w:color w:val="0070C0"/>
        </w:rPr>
      </w:pPr>
      <w:bookmarkStart w:id="6" w:name="_Hlk138755211"/>
      <w:r w:rsidRPr="005F1479">
        <w:rPr>
          <w:rFonts w:ascii="Calibri" w:hAnsi="Calibri" w:cs="Calibri"/>
          <w:b/>
          <w:bCs/>
          <w:color w:val="0070C0"/>
        </w:rPr>
        <w:lastRenderedPageBreak/>
        <w:t>2</w:t>
      </w:r>
      <w:r w:rsidR="00163D0E" w:rsidRPr="005F1479">
        <w:rPr>
          <w:rFonts w:ascii="Calibri" w:hAnsi="Calibri" w:cs="Calibri"/>
          <w:b/>
          <w:bCs/>
          <w:color w:val="0070C0"/>
        </w:rPr>
        <w:t>.</w:t>
      </w:r>
      <w:r w:rsidRPr="005F1479">
        <w:rPr>
          <w:rFonts w:ascii="Calibri" w:hAnsi="Calibri" w:cs="Calibri"/>
          <w:b/>
          <w:bCs/>
          <w:color w:val="0070C0"/>
        </w:rPr>
        <w:t xml:space="preserve"> ORGANISATION PEDAGOGIQUE</w:t>
      </w:r>
    </w:p>
    <w:p w14:paraId="623A87F7" w14:textId="77777777" w:rsidR="00421F79" w:rsidRPr="005F1479" w:rsidRDefault="00421F79" w:rsidP="00421F79">
      <w:pPr>
        <w:jc w:val="both"/>
        <w:rPr>
          <w:rFonts w:ascii="Calibri" w:hAnsi="Calibri" w:cs="Calibri"/>
          <w:b/>
          <w:bCs/>
          <w:color w:val="0070C0"/>
          <w:sz w:val="22"/>
        </w:rPr>
      </w:pPr>
    </w:p>
    <w:p w14:paraId="7A7F044A" w14:textId="77777777" w:rsidR="00421F79" w:rsidRPr="005F1479" w:rsidRDefault="00421F79" w:rsidP="008326F8">
      <w:pPr>
        <w:pStyle w:val="Paragraphedeliste"/>
        <w:spacing w:after="200"/>
        <w:ind w:left="0" w:firstLine="708"/>
        <w:rPr>
          <w:rFonts w:ascii="Calibri" w:hAnsi="Calibri" w:cs="Calibri"/>
          <w:b/>
          <w:color w:val="00B050"/>
        </w:rPr>
      </w:pPr>
      <w:r w:rsidRPr="005F1479">
        <w:rPr>
          <w:rFonts w:ascii="Calibri" w:hAnsi="Calibri" w:cs="Calibri"/>
          <w:b/>
          <w:color w:val="00B050"/>
        </w:rPr>
        <w:t>2</w:t>
      </w:r>
      <w:r w:rsidR="001A6321" w:rsidRPr="005F1479">
        <w:rPr>
          <w:rFonts w:ascii="Calibri" w:hAnsi="Calibri" w:cs="Calibri"/>
          <w:b/>
          <w:color w:val="00B050"/>
        </w:rPr>
        <w:t>.</w:t>
      </w:r>
      <w:r w:rsidR="008070C2" w:rsidRPr="005F1479">
        <w:rPr>
          <w:rFonts w:ascii="Calibri" w:hAnsi="Calibri" w:cs="Calibri"/>
          <w:b/>
          <w:color w:val="00B050"/>
        </w:rPr>
        <w:t>1</w:t>
      </w:r>
      <w:r w:rsidR="00163D0E" w:rsidRPr="005F1479">
        <w:rPr>
          <w:rFonts w:ascii="Calibri" w:hAnsi="Calibri" w:cs="Calibri"/>
          <w:b/>
          <w:color w:val="00B050"/>
        </w:rPr>
        <w:t>.</w:t>
      </w:r>
      <w:r w:rsidR="008070C2" w:rsidRPr="005F1479">
        <w:rPr>
          <w:rFonts w:ascii="Calibri" w:hAnsi="Calibri" w:cs="Calibri"/>
          <w:b/>
          <w:color w:val="00B050"/>
        </w:rPr>
        <w:t xml:space="preserve"> O</w:t>
      </w:r>
      <w:r w:rsidRPr="005F1479">
        <w:rPr>
          <w:rFonts w:ascii="Calibri" w:hAnsi="Calibri" w:cs="Calibri"/>
          <w:b/>
          <w:color w:val="00B050"/>
        </w:rPr>
        <w:t>rganisation des ateliers</w:t>
      </w:r>
    </w:p>
    <w:p w14:paraId="75D48ADB" w14:textId="08C58F62" w:rsidR="0097587D" w:rsidRPr="005F1479" w:rsidRDefault="00F24BCE" w:rsidP="006B5B83">
      <w:pPr>
        <w:spacing w:after="200"/>
        <w:ind w:left="720"/>
        <w:contextualSpacing/>
        <w:jc w:val="both"/>
        <w:rPr>
          <w:rFonts w:ascii="Calibri" w:hAnsi="Calibri" w:cs="Calibri"/>
          <w:b/>
          <w:sz w:val="22"/>
        </w:rPr>
      </w:pPr>
      <w:r>
        <w:rPr>
          <w:rFonts w:ascii="Calibri" w:hAnsi="Calibri" w:cs="Calibri"/>
          <w:noProof/>
          <w:sz w:val="22"/>
        </w:rPr>
        <mc:AlternateContent>
          <mc:Choice Requires="wps">
            <w:drawing>
              <wp:anchor distT="0" distB="0" distL="114300" distR="114300" simplePos="0" relativeHeight="251636224" behindDoc="1" locked="0" layoutInCell="1" allowOverlap="1" wp14:anchorId="493B29AF" wp14:editId="566556F3">
                <wp:simplePos x="0" y="0"/>
                <wp:positionH relativeFrom="column">
                  <wp:posOffset>322580</wp:posOffset>
                </wp:positionH>
                <wp:positionV relativeFrom="paragraph">
                  <wp:posOffset>156210</wp:posOffset>
                </wp:positionV>
                <wp:extent cx="6250305" cy="334645"/>
                <wp:effectExtent l="6350" t="14605" r="20320" b="31750"/>
                <wp:wrapNone/>
                <wp:docPr id="237604676" name="Auto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305" cy="33464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A669B" id="AutoShape 856" o:spid="_x0000_s1026" style="position:absolute;margin-left:25.4pt;margin-top:12.3pt;width:492.15pt;height:26.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" strokecolor="#b2a1c7" strokeweight="1pt">
                <v:fill color2="#ccc0d9" focus="100%" type="gradient"/>
                <v:shadow on="t" color="#3f3151" opacity=".5" offset="1pt"/>
              </v:roundrect>
            </w:pict>
          </mc:Fallback>
        </mc:AlternateContent>
      </w:r>
    </w:p>
    <w:p w14:paraId="75DFFD0D" w14:textId="77777777" w:rsidR="006B5B83" w:rsidRPr="005F1479" w:rsidRDefault="006B5B83" w:rsidP="006B5B83">
      <w:pPr>
        <w:spacing w:after="200"/>
        <w:ind w:left="720"/>
        <w:contextualSpacing/>
        <w:jc w:val="both"/>
        <w:rPr>
          <w:rFonts w:ascii="Calibri" w:hAnsi="Calibri" w:cs="Calibri"/>
          <w:b/>
          <w:sz w:val="22"/>
        </w:rPr>
      </w:pPr>
      <w:r w:rsidRPr="005F1479">
        <w:rPr>
          <w:rFonts w:ascii="Calibri" w:hAnsi="Calibri" w:cs="Calibri"/>
          <w:b/>
          <w:sz w:val="22"/>
        </w:rPr>
        <w:t>PREPARATION DES ACTIVITES MANUELLES</w:t>
      </w:r>
      <w:r w:rsidR="00DE661B" w:rsidRPr="005F1479">
        <w:rPr>
          <w:rFonts w:ascii="Calibri" w:hAnsi="Calibri" w:cs="Calibri"/>
          <w:b/>
          <w:sz w:val="22"/>
        </w:rPr>
        <w:t xml:space="preserve"> </w:t>
      </w:r>
      <w:r w:rsidRPr="005F1479">
        <w:rPr>
          <w:rFonts w:ascii="Calibri" w:hAnsi="Calibri" w:cs="Calibri"/>
          <w:b/>
          <w:sz w:val="22"/>
        </w:rPr>
        <w:t>/ GRANDS JEUX PAR L’EQUIPE</w:t>
      </w:r>
    </w:p>
    <w:p w14:paraId="2CFBC18D" w14:textId="77777777" w:rsidR="006B5B83" w:rsidRPr="005F1479" w:rsidRDefault="006B5B83" w:rsidP="006B5B83">
      <w:pPr>
        <w:spacing w:after="200"/>
        <w:ind w:left="720"/>
        <w:contextualSpacing/>
        <w:jc w:val="both"/>
        <w:rPr>
          <w:rFonts w:ascii="Calibri" w:hAnsi="Calibri" w:cs="Calibri"/>
          <w:b/>
          <w:sz w:val="22"/>
        </w:rPr>
      </w:pPr>
    </w:p>
    <w:p w14:paraId="513D125E" w14:textId="77777777" w:rsidR="006B5B83" w:rsidRPr="005F1479" w:rsidRDefault="006B5B83" w:rsidP="006B5B83">
      <w:pPr>
        <w:spacing w:after="200"/>
        <w:ind w:left="720"/>
        <w:contextualSpacing/>
        <w:jc w:val="both"/>
        <w:rPr>
          <w:rFonts w:ascii="Calibri" w:hAnsi="Calibri" w:cs="Calibri"/>
          <w:b/>
          <w:sz w:val="22"/>
        </w:rPr>
      </w:pPr>
    </w:p>
    <w:p w14:paraId="2EF67951" w14:textId="77777777" w:rsidR="006B5B83" w:rsidRPr="005F1479" w:rsidRDefault="006B5B83" w:rsidP="006B5B83">
      <w:pPr>
        <w:jc w:val="both"/>
        <w:rPr>
          <w:rFonts w:ascii="Calibri" w:hAnsi="Calibri" w:cs="Calibri"/>
          <w:sz w:val="22"/>
        </w:rPr>
      </w:pPr>
      <w:r w:rsidRPr="005F1479">
        <w:rPr>
          <w:rFonts w:ascii="Calibri" w:hAnsi="Calibri" w:cs="Calibri"/>
          <w:sz w:val="22"/>
        </w:rPr>
        <w:t>Lors de la programmation des temps d’ateliers,</w:t>
      </w:r>
      <w:r w:rsidR="008E32C2" w:rsidRPr="005F1479">
        <w:rPr>
          <w:rFonts w:ascii="Calibri" w:hAnsi="Calibri" w:cs="Calibri"/>
          <w:sz w:val="22"/>
        </w:rPr>
        <w:t xml:space="preserve"> </w:t>
      </w:r>
      <w:r w:rsidRPr="005F1479">
        <w:rPr>
          <w:rFonts w:ascii="Calibri" w:hAnsi="Calibri" w:cs="Calibri"/>
          <w:sz w:val="22"/>
        </w:rPr>
        <w:t xml:space="preserve">les animateurs </w:t>
      </w:r>
      <w:r w:rsidR="0060654C" w:rsidRPr="005F1479">
        <w:rPr>
          <w:rFonts w:ascii="Calibri" w:hAnsi="Calibri" w:cs="Calibri"/>
          <w:sz w:val="22"/>
        </w:rPr>
        <w:t>complètent une fiche d’activité.</w:t>
      </w:r>
    </w:p>
    <w:p w14:paraId="4098D1BF" w14:textId="77777777" w:rsidR="006B5B83" w:rsidRPr="005F1479" w:rsidRDefault="006B5B83" w:rsidP="006B5B83">
      <w:pPr>
        <w:jc w:val="both"/>
        <w:rPr>
          <w:rFonts w:ascii="Calibri" w:hAnsi="Calibri" w:cs="Calibri"/>
          <w:sz w:val="22"/>
        </w:rPr>
      </w:pPr>
    </w:p>
    <w:p w14:paraId="41B36481" w14:textId="77777777" w:rsidR="00D756E0" w:rsidRPr="005F1479" w:rsidRDefault="006B5B83" w:rsidP="00D90F37">
      <w:pPr>
        <w:jc w:val="both"/>
        <w:rPr>
          <w:rFonts w:ascii="Calibri" w:hAnsi="Calibri" w:cs="Calibri"/>
          <w:sz w:val="22"/>
        </w:rPr>
      </w:pPr>
      <w:r w:rsidRPr="005F1479">
        <w:rPr>
          <w:rFonts w:ascii="Calibri" w:hAnsi="Calibri" w:cs="Calibri"/>
          <w:sz w:val="22"/>
        </w:rPr>
        <w:t>Sur cette f</w:t>
      </w:r>
      <w:r w:rsidR="0060654C" w:rsidRPr="005F1479">
        <w:rPr>
          <w:rFonts w:ascii="Calibri" w:hAnsi="Calibri" w:cs="Calibri"/>
          <w:sz w:val="22"/>
        </w:rPr>
        <w:t xml:space="preserve">iche, ils indiquent le matériel </w:t>
      </w:r>
      <w:r w:rsidRPr="005F1479">
        <w:rPr>
          <w:rFonts w:ascii="Calibri" w:hAnsi="Calibri" w:cs="Calibri"/>
          <w:sz w:val="22"/>
        </w:rPr>
        <w:t>n</w:t>
      </w:r>
      <w:r w:rsidR="0060654C" w:rsidRPr="005F1479">
        <w:rPr>
          <w:rFonts w:ascii="Calibri" w:hAnsi="Calibri" w:cs="Calibri"/>
          <w:sz w:val="22"/>
        </w:rPr>
        <w:t xml:space="preserve">écessaire au bon déroulement de </w:t>
      </w:r>
      <w:r w:rsidRPr="005F1479">
        <w:rPr>
          <w:rFonts w:ascii="Calibri" w:hAnsi="Calibri" w:cs="Calibri"/>
          <w:sz w:val="22"/>
        </w:rPr>
        <w:t xml:space="preserve">leurs activités. Avec leur </w:t>
      </w:r>
      <w:r w:rsidR="00625883" w:rsidRPr="005F1479">
        <w:rPr>
          <w:rFonts w:ascii="Calibri" w:hAnsi="Calibri" w:cs="Calibri"/>
          <w:sz w:val="22"/>
        </w:rPr>
        <w:t>responsable</w:t>
      </w:r>
      <w:r w:rsidR="0060654C" w:rsidRPr="005F1479">
        <w:rPr>
          <w:rFonts w:ascii="Calibri" w:hAnsi="Calibri" w:cs="Calibri"/>
          <w:sz w:val="22"/>
        </w:rPr>
        <w:t xml:space="preserve">, chaque </w:t>
      </w:r>
      <w:r w:rsidRPr="005F1479">
        <w:rPr>
          <w:rFonts w:ascii="Calibri" w:hAnsi="Calibri" w:cs="Calibri"/>
          <w:sz w:val="22"/>
        </w:rPr>
        <w:t>animateur regarde en priorité si nous sommes</w:t>
      </w:r>
      <w:r w:rsidR="00162389" w:rsidRPr="005F1479">
        <w:rPr>
          <w:rFonts w:ascii="Calibri" w:hAnsi="Calibri" w:cs="Calibri"/>
          <w:sz w:val="22"/>
        </w:rPr>
        <w:t xml:space="preserve"> </w:t>
      </w:r>
      <w:r w:rsidRPr="005F1479">
        <w:rPr>
          <w:rFonts w:ascii="Calibri" w:hAnsi="Calibri" w:cs="Calibri"/>
          <w:sz w:val="22"/>
        </w:rPr>
        <w:t>déjà en poss</w:t>
      </w:r>
      <w:r w:rsidR="00162389" w:rsidRPr="005F1479">
        <w:rPr>
          <w:rFonts w:ascii="Calibri" w:hAnsi="Calibri" w:cs="Calibri"/>
          <w:sz w:val="22"/>
        </w:rPr>
        <w:t xml:space="preserve">ession du matériel. Dans le cas </w:t>
      </w:r>
      <w:r w:rsidRPr="005F1479">
        <w:rPr>
          <w:rFonts w:ascii="Calibri" w:hAnsi="Calibri" w:cs="Calibri"/>
          <w:sz w:val="22"/>
        </w:rPr>
        <w:t xml:space="preserve">contraire, </w:t>
      </w:r>
      <w:r w:rsidR="00625883" w:rsidRPr="005F1479">
        <w:rPr>
          <w:rFonts w:ascii="Calibri" w:hAnsi="Calibri" w:cs="Calibri"/>
          <w:sz w:val="22"/>
        </w:rPr>
        <w:t>le res</w:t>
      </w:r>
      <w:r w:rsidR="00DD2965" w:rsidRPr="005F1479">
        <w:rPr>
          <w:rFonts w:ascii="Calibri" w:hAnsi="Calibri" w:cs="Calibri"/>
          <w:sz w:val="22"/>
        </w:rPr>
        <w:t>p</w:t>
      </w:r>
      <w:r w:rsidR="00625883" w:rsidRPr="005F1479">
        <w:rPr>
          <w:rFonts w:ascii="Calibri" w:hAnsi="Calibri" w:cs="Calibri"/>
          <w:sz w:val="22"/>
        </w:rPr>
        <w:t>onsable</w:t>
      </w:r>
      <w:r w:rsidR="00162389" w:rsidRPr="005F1479">
        <w:rPr>
          <w:rFonts w:ascii="Calibri" w:hAnsi="Calibri" w:cs="Calibri"/>
          <w:sz w:val="22"/>
        </w:rPr>
        <w:t xml:space="preserve"> </w:t>
      </w:r>
      <w:proofErr w:type="gramStart"/>
      <w:r w:rsidR="00162389" w:rsidRPr="005F1479">
        <w:rPr>
          <w:rFonts w:ascii="Calibri" w:hAnsi="Calibri" w:cs="Calibri"/>
          <w:sz w:val="22"/>
        </w:rPr>
        <w:t>fait</w:t>
      </w:r>
      <w:proofErr w:type="gramEnd"/>
      <w:r w:rsidR="00162389" w:rsidRPr="005F1479">
        <w:rPr>
          <w:rFonts w:ascii="Calibri" w:hAnsi="Calibri" w:cs="Calibri"/>
          <w:sz w:val="22"/>
        </w:rPr>
        <w:t xml:space="preserve"> </w:t>
      </w:r>
      <w:r w:rsidR="00B635E8" w:rsidRPr="005F1479">
        <w:rPr>
          <w:rFonts w:ascii="Calibri" w:hAnsi="Calibri" w:cs="Calibri"/>
          <w:sz w:val="22"/>
        </w:rPr>
        <w:t>la liste</w:t>
      </w:r>
      <w:r w:rsidR="00D623DC" w:rsidRPr="005F1479">
        <w:rPr>
          <w:rFonts w:ascii="Calibri" w:hAnsi="Calibri" w:cs="Calibri"/>
          <w:sz w:val="22"/>
        </w:rPr>
        <w:t xml:space="preserve"> </w:t>
      </w:r>
      <w:r w:rsidRPr="005F1479">
        <w:rPr>
          <w:rFonts w:ascii="Calibri" w:hAnsi="Calibri" w:cs="Calibri"/>
          <w:sz w:val="22"/>
        </w:rPr>
        <w:t>(en fonction des pr</w:t>
      </w:r>
      <w:r w:rsidR="008E32C2" w:rsidRPr="005F1479">
        <w:rPr>
          <w:rFonts w:ascii="Calibri" w:hAnsi="Calibri" w:cs="Calibri"/>
          <w:sz w:val="22"/>
        </w:rPr>
        <w:t xml:space="preserve">évisions d’effectifs accueillis </w:t>
      </w:r>
      <w:r w:rsidR="00162389" w:rsidRPr="005F1479">
        <w:rPr>
          <w:rFonts w:ascii="Calibri" w:hAnsi="Calibri" w:cs="Calibri"/>
          <w:sz w:val="22"/>
        </w:rPr>
        <w:t xml:space="preserve">pour chacune </w:t>
      </w:r>
      <w:r w:rsidRPr="005F1479">
        <w:rPr>
          <w:rFonts w:ascii="Calibri" w:hAnsi="Calibri" w:cs="Calibri"/>
          <w:sz w:val="22"/>
        </w:rPr>
        <w:t>des activités)</w:t>
      </w:r>
      <w:r w:rsidR="00162389" w:rsidRPr="005F1479">
        <w:rPr>
          <w:rFonts w:ascii="Calibri" w:hAnsi="Calibri" w:cs="Calibri"/>
          <w:sz w:val="22"/>
        </w:rPr>
        <w:t xml:space="preserve"> et</w:t>
      </w:r>
      <w:r w:rsidR="00742B2E" w:rsidRPr="005F1479">
        <w:rPr>
          <w:rFonts w:ascii="Calibri" w:hAnsi="Calibri" w:cs="Calibri"/>
          <w:sz w:val="22"/>
        </w:rPr>
        <w:t xml:space="preserve"> la directrice</w:t>
      </w:r>
      <w:r w:rsidR="00162389" w:rsidRPr="005F1479">
        <w:rPr>
          <w:rFonts w:ascii="Calibri" w:hAnsi="Calibri" w:cs="Calibri"/>
          <w:sz w:val="22"/>
        </w:rPr>
        <w:t xml:space="preserve"> </w:t>
      </w:r>
      <w:r w:rsidRPr="005F1479">
        <w:rPr>
          <w:rFonts w:ascii="Calibri" w:hAnsi="Calibri" w:cs="Calibri"/>
          <w:sz w:val="22"/>
        </w:rPr>
        <w:t>prépare un b</w:t>
      </w:r>
      <w:r w:rsidR="00162389" w:rsidRPr="005F1479">
        <w:rPr>
          <w:rFonts w:ascii="Calibri" w:hAnsi="Calibri" w:cs="Calibri"/>
          <w:sz w:val="22"/>
        </w:rPr>
        <w:t xml:space="preserve">on de commande afin de pouvoir </w:t>
      </w:r>
      <w:r w:rsidRPr="005F1479">
        <w:rPr>
          <w:rFonts w:ascii="Calibri" w:hAnsi="Calibri" w:cs="Calibri"/>
          <w:sz w:val="22"/>
        </w:rPr>
        <w:t>e</w:t>
      </w:r>
      <w:r w:rsidR="00162389" w:rsidRPr="005F1479">
        <w:rPr>
          <w:rFonts w:ascii="Calibri" w:hAnsi="Calibri" w:cs="Calibri"/>
          <w:sz w:val="22"/>
        </w:rPr>
        <w:t xml:space="preserve">ffectuer les achats du matériel </w:t>
      </w:r>
      <w:r w:rsidRPr="005F1479">
        <w:rPr>
          <w:rFonts w:ascii="Calibri" w:hAnsi="Calibri" w:cs="Calibri"/>
          <w:sz w:val="22"/>
        </w:rPr>
        <w:t>nécessaire.</w:t>
      </w:r>
    </w:p>
    <w:p w14:paraId="1A2373B8" w14:textId="77777777" w:rsidR="00421F79" w:rsidRPr="005F1479" w:rsidRDefault="00421F79" w:rsidP="00D4034A">
      <w:pPr>
        <w:spacing w:after="200"/>
        <w:contextualSpacing/>
        <w:jc w:val="both"/>
        <w:rPr>
          <w:rFonts w:ascii="Calibri" w:hAnsi="Calibri" w:cs="Calibri"/>
          <w:b/>
          <w:sz w:val="22"/>
        </w:rPr>
      </w:pPr>
    </w:p>
    <w:p w14:paraId="5D1B1EED" w14:textId="77777777" w:rsidR="00421F79" w:rsidRPr="005F1479" w:rsidRDefault="00572A90" w:rsidP="00572A90">
      <w:pPr>
        <w:spacing w:after="200"/>
        <w:contextualSpacing/>
        <w:jc w:val="both"/>
        <w:rPr>
          <w:rFonts w:ascii="Calibri" w:hAnsi="Calibri" w:cs="Calibri"/>
          <w:sz w:val="22"/>
        </w:rPr>
      </w:pPr>
      <w:r w:rsidRPr="005F1479">
        <w:rPr>
          <w:rFonts w:ascii="Calibri" w:hAnsi="Calibri" w:cs="Calibri"/>
          <w:sz w:val="22"/>
        </w:rPr>
        <w:t>Ces fiches sont ensuite rangées dans les classeurs d’activités</w:t>
      </w:r>
      <w:r w:rsidR="000756C2" w:rsidRPr="005F1479">
        <w:rPr>
          <w:rFonts w:ascii="Calibri" w:hAnsi="Calibri" w:cs="Calibri"/>
          <w:sz w:val="22"/>
        </w:rPr>
        <w:t xml:space="preserve"> sur chaque site, consultables par tous les animateurs à tout moment.</w:t>
      </w:r>
    </w:p>
    <w:p w14:paraId="747E5611" w14:textId="77777777" w:rsidR="006B5B83" w:rsidRPr="005F1479" w:rsidRDefault="006B5B83" w:rsidP="008326F8">
      <w:pPr>
        <w:spacing w:after="200"/>
        <w:contextualSpacing/>
        <w:jc w:val="both"/>
        <w:rPr>
          <w:rFonts w:ascii="Calibri" w:hAnsi="Calibri" w:cs="Calibri"/>
          <w:b/>
          <w:sz w:val="22"/>
        </w:rPr>
      </w:pPr>
    </w:p>
    <w:p w14:paraId="2DB8C090" w14:textId="03562CA8" w:rsidR="006B5B83" w:rsidRPr="005F1479" w:rsidRDefault="00F24BCE" w:rsidP="006B5B83">
      <w:pPr>
        <w:spacing w:after="200"/>
        <w:ind w:left="720"/>
        <w:contextualSpacing/>
        <w:jc w:val="both"/>
        <w:rPr>
          <w:rFonts w:ascii="Calibri" w:hAnsi="Calibri" w:cs="Calibri"/>
          <w:b/>
          <w:sz w:val="22"/>
        </w:rPr>
      </w:pPr>
      <w:r>
        <w:rPr>
          <w:rFonts w:ascii="Calibri" w:hAnsi="Calibri" w:cs="Calibri"/>
          <w:noProof/>
          <w:sz w:val="22"/>
        </w:rPr>
        <mc:AlternateContent>
          <mc:Choice Requires="wps">
            <w:drawing>
              <wp:anchor distT="0" distB="0" distL="114300" distR="114300" simplePos="0" relativeHeight="251640320" behindDoc="1" locked="0" layoutInCell="1" allowOverlap="1" wp14:anchorId="7DBB018D" wp14:editId="278A651F">
                <wp:simplePos x="0" y="0"/>
                <wp:positionH relativeFrom="column">
                  <wp:posOffset>322580</wp:posOffset>
                </wp:positionH>
                <wp:positionV relativeFrom="paragraph">
                  <wp:posOffset>-117475</wp:posOffset>
                </wp:positionV>
                <wp:extent cx="3525520" cy="450850"/>
                <wp:effectExtent l="6350" t="13970" r="20955" b="30480"/>
                <wp:wrapNone/>
                <wp:docPr id="1422675833" name="AutoShap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5520" cy="4508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D27C3B" id="AutoShape 863" o:spid="_x0000_s1026" style="position:absolute;margin-left:25.4pt;margin-top:-9.25pt;width:277.6pt;height:3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" strokecolor="#b2a1c7" strokeweight="1pt">
                <v:fill color2="#ccc0d9" focus="100%" type="gradient"/>
                <v:shadow on="t" color="#3f3151" opacity=".5" offset="1pt"/>
              </v:roundrect>
            </w:pict>
          </mc:Fallback>
        </mc:AlternateContent>
      </w:r>
      <w:r w:rsidR="006B5B83" w:rsidRPr="005F1479">
        <w:rPr>
          <w:rFonts w:ascii="Calibri" w:hAnsi="Calibri" w:cs="Calibri"/>
          <w:b/>
          <w:sz w:val="22"/>
        </w:rPr>
        <w:t>CONTENU ET OBJECTIFS DES ATELIERS</w:t>
      </w:r>
    </w:p>
    <w:p w14:paraId="23C02DDB" w14:textId="77777777" w:rsidR="006B5B83" w:rsidRPr="005F1479" w:rsidRDefault="006B5B83" w:rsidP="006B5B83">
      <w:pPr>
        <w:spacing w:after="200"/>
        <w:ind w:left="720"/>
        <w:contextualSpacing/>
        <w:jc w:val="both"/>
        <w:rPr>
          <w:rFonts w:ascii="Calibri" w:hAnsi="Calibri" w:cs="Calibri"/>
          <w:b/>
          <w:sz w:val="22"/>
        </w:rPr>
      </w:pPr>
    </w:p>
    <w:p w14:paraId="1EABE05C" w14:textId="77777777" w:rsidR="006B5B83" w:rsidRPr="005F1479" w:rsidRDefault="006B5B83" w:rsidP="006B5B83">
      <w:pPr>
        <w:pStyle w:val="Paragraphedeliste"/>
        <w:spacing w:after="200"/>
        <w:ind w:left="0"/>
        <w:jc w:val="both"/>
        <w:rPr>
          <w:rFonts w:ascii="Calibri" w:hAnsi="Calibri" w:cs="Calibri"/>
          <w:sz w:val="22"/>
        </w:rPr>
      </w:pPr>
      <w:r w:rsidRPr="005F1479">
        <w:rPr>
          <w:rFonts w:ascii="Calibri" w:hAnsi="Calibri" w:cs="Calibri"/>
          <w:sz w:val="22"/>
        </w:rPr>
        <w:t>Les multiples activités proposées ont un fil conducteur pour chaque période.</w:t>
      </w:r>
    </w:p>
    <w:p w14:paraId="42CAECEF" w14:textId="77777777" w:rsidR="006B5B83" w:rsidRPr="005F1479" w:rsidRDefault="006B5B83" w:rsidP="006B5B83">
      <w:pPr>
        <w:pStyle w:val="Paragraphedeliste"/>
        <w:spacing w:after="200"/>
        <w:ind w:left="0"/>
        <w:jc w:val="both"/>
        <w:rPr>
          <w:rFonts w:ascii="Calibri" w:hAnsi="Calibri" w:cs="Calibri"/>
          <w:sz w:val="22"/>
        </w:rPr>
      </w:pPr>
    </w:p>
    <w:p w14:paraId="7DF0598C" w14:textId="77777777" w:rsidR="006B5B83" w:rsidRPr="005F1479" w:rsidRDefault="006B5B83" w:rsidP="00F417B4">
      <w:pPr>
        <w:pStyle w:val="Paragraphedeliste"/>
        <w:numPr>
          <w:ilvl w:val="0"/>
          <w:numId w:val="23"/>
        </w:numPr>
        <w:spacing w:after="200"/>
        <w:jc w:val="both"/>
        <w:rPr>
          <w:rFonts w:ascii="Calibri" w:hAnsi="Calibri" w:cs="Calibri"/>
          <w:sz w:val="22"/>
        </w:rPr>
      </w:pPr>
      <w:r w:rsidRPr="005F1479">
        <w:rPr>
          <w:rFonts w:ascii="Calibri" w:hAnsi="Calibri" w:cs="Calibri"/>
          <w:sz w:val="22"/>
        </w:rPr>
        <w:t xml:space="preserve">Il arrive </w:t>
      </w:r>
      <w:r w:rsidRPr="005F1479">
        <w:rPr>
          <w:rFonts w:ascii="Calibri" w:hAnsi="Calibri" w:cs="Calibri"/>
          <w:i/>
          <w:sz w:val="22"/>
        </w:rPr>
        <w:t>d’inclure le goûter</w:t>
      </w:r>
      <w:r w:rsidRPr="005F1479">
        <w:rPr>
          <w:rFonts w:ascii="Calibri" w:hAnsi="Calibri" w:cs="Calibri"/>
          <w:sz w:val="22"/>
        </w:rPr>
        <w:t xml:space="preserve"> dans le thème pour faire </w:t>
      </w:r>
      <w:r w:rsidRPr="005F1479">
        <w:rPr>
          <w:rFonts w:ascii="Calibri" w:hAnsi="Calibri" w:cs="Calibri"/>
          <w:b/>
          <w:sz w:val="22"/>
        </w:rPr>
        <w:t>découvrir une autre alimentation</w:t>
      </w:r>
      <w:r w:rsidRPr="005F1479">
        <w:rPr>
          <w:rFonts w:ascii="Calibri" w:hAnsi="Calibri" w:cs="Calibri"/>
          <w:sz w:val="22"/>
        </w:rPr>
        <w:t xml:space="preserve"> aux enfants et </w:t>
      </w:r>
      <w:r w:rsidRPr="005F1479">
        <w:rPr>
          <w:rFonts w:ascii="Calibri" w:hAnsi="Calibri" w:cs="Calibri"/>
          <w:b/>
          <w:sz w:val="22"/>
        </w:rPr>
        <w:t>sortir de « l’ordinaire »</w:t>
      </w:r>
      <w:r w:rsidRPr="005F1479">
        <w:rPr>
          <w:rFonts w:ascii="Calibri" w:hAnsi="Calibri" w:cs="Calibri"/>
          <w:sz w:val="22"/>
        </w:rPr>
        <w:t>. Par exemple, avec « J</w:t>
      </w:r>
      <w:r w:rsidR="00996B54" w:rsidRPr="005F1479">
        <w:rPr>
          <w:rFonts w:ascii="Calibri" w:hAnsi="Calibri" w:cs="Calibri"/>
          <w:sz w:val="22"/>
        </w:rPr>
        <w:t>eux voient rouge », un goûter est</w:t>
      </w:r>
      <w:r w:rsidRPr="005F1479">
        <w:rPr>
          <w:rFonts w:ascii="Calibri" w:hAnsi="Calibri" w:cs="Calibri"/>
          <w:sz w:val="22"/>
        </w:rPr>
        <w:t xml:space="preserve"> proposé, avec uniquement, des aliments de couleur rouges.</w:t>
      </w:r>
    </w:p>
    <w:p w14:paraId="08A85011" w14:textId="77777777" w:rsidR="006B5B83" w:rsidRPr="005F1479" w:rsidRDefault="006B5B83" w:rsidP="006B5B83">
      <w:pPr>
        <w:pStyle w:val="Paragraphedeliste"/>
        <w:spacing w:after="200"/>
        <w:jc w:val="both"/>
        <w:rPr>
          <w:rFonts w:ascii="Calibri" w:hAnsi="Calibri" w:cs="Calibri"/>
          <w:sz w:val="22"/>
        </w:rPr>
      </w:pPr>
    </w:p>
    <w:p w14:paraId="3C14478F" w14:textId="77777777" w:rsidR="006B5B83" w:rsidRPr="005F1479" w:rsidRDefault="006B5B83" w:rsidP="00F417B4">
      <w:pPr>
        <w:pStyle w:val="Paragraphedeliste"/>
        <w:numPr>
          <w:ilvl w:val="0"/>
          <w:numId w:val="23"/>
        </w:numPr>
        <w:spacing w:after="200"/>
        <w:jc w:val="both"/>
        <w:rPr>
          <w:rFonts w:ascii="Calibri" w:hAnsi="Calibri" w:cs="Calibri"/>
          <w:sz w:val="22"/>
        </w:rPr>
      </w:pPr>
      <w:r w:rsidRPr="005F1479">
        <w:rPr>
          <w:rFonts w:ascii="Calibri" w:hAnsi="Calibri" w:cs="Calibri"/>
          <w:i/>
          <w:sz w:val="22"/>
        </w:rPr>
        <w:t>La décoration de la salle</w:t>
      </w:r>
      <w:r w:rsidRPr="005F1479">
        <w:rPr>
          <w:rFonts w:ascii="Calibri" w:hAnsi="Calibri" w:cs="Calibri"/>
          <w:sz w:val="22"/>
        </w:rPr>
        <w:t xml:space="preserve"> : mise en place pour que les enfants s’imprègnent du thème, en plus du </w:t>
      </w:r>
      <w:r w:rsidRPr="005F1479">
        <w:rPr>
          <w:rFonts w:ascii="Calibri" w:hAnsi="Calibri" w:cs="Calibri"/>
          <w:b/>
          <w:sz w:val="22"/>
        </w:rPr>
        <w:t>développement de l’imaginaire</w:t>
      </w:r>
      <w:r w:rsidRPr="005F1479">
        <w:rPr>
          <w:rFonts w:ascii="Calibri" w:hAnsi="Calibri" w:cs="Calibri"/>
          <w:sz w:val="22"/>
        </w:rPr>
        <w:t>.</w:t>
      </w:r>
    </w:p>
    <w:p w14:paraId="710A194E" w14:textId="77777777" w:rsidR="006B5B83" w:rsidRPr="005F1479" w:rsidRDefault="006B5B83" w:rsidP="006B5B83">
      <w:pPr>
        <w:pStyle w:val="Paragraphedeliste"/>
        <w:spacing w:after="200"/>
        <w:ind w:left="0"/>
        <w:jc w:val="both"/>
        <w:rPr>
          <w:rFonts w:ascii="Calibri" w:hAnsi="Calibri" w:cs="Calibri"/>
          <w:sz w:val="22"/>
        </w:rPr>
      </w:pPr>
    </w:p>
    <w:p w14:paraId="2B79B5CE" w14:textId="77777777" w:rsidR="006B5B83" w:rsidRPr="005F1479" w:rsidRDefault="006B5B83" w:rsidP="00F417B4">
      <w:pPr>
        <w:pStyle w:val="Paragraphedeliste"/>
        <w:numPr>
          <w:ilvl w:val="0"/>
          <w:numId w:val="23"/>
        </w:numPr>
        <w:spacing w:after="200"/>
        <w:jc w:val="both"/>
        <w:rPr>
          <w:rFonts w:ascii="Calibri" w:hAnsi="Calibri" w:cs="Calibri"/>
          <w:sz w:val="22"/>
        </w:rPr>
      </w:pPr>
      <w:r w:rsidRPr="005F1479">
        <w:rPr>
          <w:rFonts w:ascii="Calibri" w:hAnsi="Calibri" w:cs="Calibri"/>
          <w:i/>
          <w:sz w:val="22"/>
        </w:rPr>
        <w:t>L’activité manuelle individuelle</w:t>
      </w:r>
      <w:r w:rsidRPr="005F1479">
        <w:rPr>
          <w:rFonts w:ascii="Calibri" w:hAnsi="Calibri" w:cs="Calibri"/>
          <w:sz w:val="22"/>
        </w:rPr>
        <w:t xml:space="preserve"> : permet à chaque enfant de repartir avec une réalisation. Elle sert en plus à </w:t>
      </w:r>
      <w:r w:rsidRPr="005F1479">
        <w:rPr>
          <w:rFonts w:ascii="Calibri" w:hAnsi="Calibri" w:cs="Calibri"/>
          <w:b/>
          <w:sz w:val="22"/>
        </w:rPr>
        <w:t>développer la créativité</w:t>
      </w:r>
      <w:r w:rsidRPr="005F1479">
        <w:rPr>
          <w:rFonts w:ascii="Calibri" w:hAnsi="Calibri" w:cs="Calibri"/>
          <w:sz w:val="22"/>
        </w:rPr>
        <w:t xml:space="preserve"> de l’enfant, </w:t>
      </w:r>
      <w:r w:rsidRPr="005F1479">
        <w:rPr>
          <w:rFonts w:ascii="Calibri" w:hAnsi="Calibri" w:cs="Calibri"/>
          <w:b/>
          <w:sz w:val="22"/>
        </w:rPr>
        <w:t>travailler la dextérité manuelle et le respect des consignes, découvrir de nouvelles techniques…</w:t>
      </w:r>
    </w:p>
    <w:p w14:paraId="77406C09" w14:textId="77777777" w:rsidR="006B5B83" w:rsidRPr="005F1479" w:rsidRDefault="006B5B83" w:rsidP="006B5B83">
      <w:pPr>
        <w:pStyle w:val="Paragraphedeliste"/>
        <w:spacing w:after="200"/>
        <w:jc w:val="both"/>
        <w:rPr>
          <w:rFonts w:ascii="Calibri" w:hAnsi="Calibri" w:cs="Calibri"/>
          <w:sz w:val="22"/>
        </w:rPr>
      </w:pPr>
    </w:p>
    <w:p w14:paraId="7D7D8B0E" w14:textId="77777777" w:rsidR="006B5B83" w:rsidRPr="005F1479" w:rsidRDefault="006B5B83" w:rsidP="00F417B4">
      <w:pPr>
        <w:pStyle w:val="Paragraphedeliste"/>
        <w:numPr>
          <w:ilvl w:val="0"/>
          <w:numId w:val="23"/>
        </w:numPr>
        <w:spacing w:after="200"/>
        <w:jc w:val="both"/>
        <w:rPr>
          <w:rFonts w:ascii="Calibri" w:hAnsi="Calibri" w:cs="Calibri"/>
          <w:sz w:val="22"/>
        </w:rPr>
      </w:pPr>
      <w:r w:rsidRPr="005F1479">
        <w:rPr>
          <w:rFonts w:ascii="Calibri" w:hAnsi="Calibri" w:cs="Calibri"/>
          <w:i/>
          <w:sz w:val="22"/>
        </w:rPr>
        <w:t>L’activité manuelle collective</w:t>
      </w:r>
      <w:r w:rsidRPr="005F1479">
        <w:rPr>
          <w:rFonts w:ascii="Calibri" w:hAnsi="Calibri" w:cs="Calibri"/>
          <w:sz w:val="22"/>
        </w:rPr>
        <w:t xml:space="preserve"> : c’est la fabrication d’un jeu en commun à usage collectif. Une fois le jeu réalisé, il est prévu, dans le programme, d’y jouer ensemble. Puis ce dernier est en libre accès sur les sites d’accueil. Elle permet de </w:t>
      </w:r>
      <w:r w:rsidRPr="005F1479">
        <w:rPr>
          <w:rFonts w:ascii="Calibri" w:hAnsi="Calibri" w:cs="Calibri"/>
          <w:b/>
          <w:sz w:val="22"/>
        </w:rPr>
        <w:t>développer l’esprit d’équipe et de partage</w:t>
      </w:r>
      <w:r w:rsidRPr="005F1479">
        <w:rPr>
          <w:rFonts w:ascii="Calibri" w:hAnsi="Calibri" w:cs="Calibri"/>
          <w:sz w:val="22"/>
        </w:rPr>
        <w:t>.</w:t>
      </w:r>
    </w:p>
    <w:p w14:paraId="544C869B" w14:textId="77777777" w:rsidR="0007245A" w:rsidRPr="005F1479" w:rsidRDefault="0007245A" w:rsidP="0007245A">
      <w:pPr>
        <w:pStyle w:val="Paragraphedeliste"/>
        <w:spacing w:after="200"/>
        <w:ind w:left="0"/>
        <w:jc w:val="both"/>
        <w:rPr>
          <w:rFonts w:ascii="Calibri" w:hAnsi="Calibri" w:cs="Calibri"/>
          <w:sz w:val="22"/>
        </w:rPr>
      </w:pPr>
    </w:p>
    <w:p w14:paraId="16D4BF27" w14:textId="77777777" w:rsidR="006B5B83" w:rsidRPr="005F1479" w:rsidRDefault="006B5B83" w:rsidP="00F417B4">
      <w:pPr>
        <w:pStyle w:val="Paragraphedeliste"/>
        <w:numPr>
          <w:ilvl w:val="0"/>
          <w:numId w:val="23"/>
        </w:numPr>
        <w:spacing w:after="200"/>
        <w:jc w:val="both"/>
        <w:rPr>
          <w:rFonts w:ascii="Calibri" w:hAnsi="Calibri" w:cs="Calibri"/>
          <w:sz w:val="22"/>
        </w:rPr>
      </w:pPr>
      <w:r w:rsidRPr="005F1479">
        <w:rPr>
          <w:rFonts w:ascii="Calibri" w:hAnsi="Calibri" w:cs="Calibri"/>
          <w:i/>
          <w:sz w:val="22"/>
        </w:rPr>
        <w:t>Le grand jeu</w:t>
      </w:r>
      <w:r w:rsidR="004B072E" w:rsidRPr="005F1479">
        <w:rPr>
          <w:rFonts w:ascii="Calibri" w:hAnsi="Calibri" w:cs="Calibri"/>
          <w:sz w:val="22"/>
        </w:rPr>
        <w:t> : c’est un des</w:t>
      </w:r>
      <w:r w:rsidRPr="005F1479">
        <w:rPr>
          <w:rFonts w:ascii="Calibri" w:hAnsi="Calibri" w:cs="Calibri"/>
          <w:sz w:val="22"/>
        </w:rPr>
        <w:t xml:space="preserve"> temps fort de chaque période. Il réunit le</w:t>
      </w:r>
      <w:r w:rsidR="002C08BF" w:rsidRPr="005F1479">
        <w:rPr>
          <w:rFonts w:ascii="Calibri" w:hAnsi="Calibri" w:cs="Calibri"/>
          <w:sz w:val="22"/>
        </w:rPr>
        <w:t>s enfants des 2 sites d’accueil</w:t>
      </w:r>
      <w:r w:rsidRPr="005F1479">
        <w:rPr>
          <w:rFonts w:ascii="Calibri" w:hAnsi="Calibri" w:cs="Calibri"/>
          <w:sz w:val="22"/>
        </w:rPr>
        <w:t xml:space="preserve">. </w:t>
      </w:r>
      <w:r w:rsidRPr="005F1479">
        <w:rPr>
          <w:rFonts w:ascii="Calibri" w:hAnsi="Calibri" w:cs="Calibri"/>
          <w:b/>
          <w:sz w:val="22"/>
        </w:rPr>
        <w:t>Cohésion de groupe et respect des règles.</w:t>
      </w:r>
      <w:r w:rsidR="004B072E" w:rsidRPr="005F1479">
        <w:rPr>
          <w:rFonts w:ascii="Calibri" w:hAnsi="Calibri" w:cs="Calibri"/>
          <w:b/>
          <w:sz w:val="22"/>
        </w:rPr>
        <w:t xml:space="preserve"> </w:t>
      </w:r>
      <w:r w:rsidR="002C08BF" w:rsidRPr="005F1479">
        <w:rPr>
          <w:rFonts w:ascii="Calibri" w:hAnsi="Calibri" w:cs="Calibri"/>
          <w:color w:val="FF0000"/>
          <w:sz w:val="22"/>
        </w:rPr>
        <w:br/>
      </w:r>
      <w:r w:rsidR="002C08BF" w:rsidRPr="005F1479">
        <w:rPr>
          <w:rFonts w:ascii="Calibri" w:hAnsi="Calibri" w:cs="Calibri"/>
          <w:sz w:val="22"/>
        </w:rPr>
        <w:t xml:space="preserve">Les </w:t>
      </w:r>
      <w:r w:rsidR="004B072E" w:rsidRPr="005F1479">
        <w:rPr>
          <w:rFonts w:ascii="Calibri" w:hAnsi="Calibri" w:cs="Calibri"/>
          <w:sz w:val="22"/>
        </w:rPr>
        <w:t>2 tranches d’âges</w:t>
      </w:r>
      <w:r w:rsidR="002C08BF" w:rsidRPr="005F1479">
        <w:rPr>
          <w:rFonts w:ascii="Calibri" w:hAnsi="Calibri" w:cs="Calibri"/>
          <w:sz w:val="22"/>
        </w:rPr>
        <w:t xml:space="preserve"> sont mélangées dans la mesure du possible, selon l’effectif du jour. Cela permet de regrouper les fratries ainsi que de favoriser l’entre-aide entre petits et grands.</w:t>
      </w:r>
    </w:p>
    <w:p w14:paraId="7AB602A5" w14:textId="77777777" w:rsidR="006B5B83" w:rsidRPr="005F1479" w:rsidRDefault="006B5B83" w:rsidP="006B5B83">
      <w:pPr>
        <w:pStyle w:val="Paragraphedeliste"/>
        <w:spacing w:after="200"/>
        <w:ind w:left="0"/>
        <w:jc w:val="both"/>
        <w:rPr>
          <w:rFonts w:ascii="Calibri" w:hAnsi="Calibri" w:cs="Calibri"/>
          <w:sz w:val="22"/>
        </w:rPr>
      </w:pPr>
    </w:p>
    <w:p w14:paraId="33907F16" w14:textId="77777777" w:rsidR="004B072E" w:rsidRPr="005F1479" w:rsidRDefault="004B072E" w:rsidP="00F417B4">
      <w:pPr>
        <w:pStyle w:val="Paragraphedeliste"/>
        <w:numPr>
          <w:ilvl w:val="0"/>
          <w:numId w:val="23"/>
        </w:numPr>
        <w:spacing w:after="200"/>
        <w:jc w:val="both"/>
        <w:rPr>
          <w:rFonts w:ascii="Calibri" w:hAnsi="Calibri" w:cs="Calibri"/>
          <w:sz w:val="22"/>
        </w:rPr>
      </w:pPr>
      <w:r w:rsidRPr="005F1479">
        <w:rPr>
          <w:rFonts w:ascii="Calibri" w:hAnsi="Calibri" w:cs="Calibri"/>
          <w:b/>
          <w:sz w:val="22"/>
        </w:rPr>
        <w:t xml:space="preserve"> </w:t>
      </w:r>
      <w:r w:rsidRPr="005F1479">
        <w:rPr>
          <w:rFonts w:ascii="Calibri" w:hAnsi="Calibri" w:cs="Calibri"/>
          <w:sz w:val="22"/>
        </w:rPr>
        <w:t>Les « boums » : c’est l’autre temps fort de la période. Il réunit les enfants des 2 sites d’accueil. C’est essentiellement</w:t>
      </w:r>
      <w:r w:rsidR="00996B54" w:rsidRPr="005F1479">
        <w:rPr>
          <w:rFonts w:ascii="Calibri" w:hAnsi="Calibri" w:cs="Calibri"/>
          <w:sz w:val="22"/>
        </w:rPr>
        <w:t xml:space="preserve"> pour Halloween et C</w:t>
      </w:r>
      <w:r w:rsidRPr="005F1479">
        <w:rPr>
          <w:rFonts w:ascii="Calibri" w:hAnsi="Calibri" w:cs="Calibri"/>
          <w:sz w:val="22"/>
        </w:rPr>
        <w:t>arnaval. Les maternelles et les primaires</w:t>
      </w:r>
      <w:r w:rsidR="002C08BF" w:rsidRPr="005F1479">
        <w:rPr>
          <w:rFonts w:ascii="Calibri" w:hAnsi="Calibri" w:cs="Calibri"/>
          <w:sz w:val="22"/>
        </w:rPr>
        <w:t xml:space="preserve"> des 2 sites d’</w:t>
      </w:r>
      <w:r w:rsidR="00D4034A" w:rsidRPr="005F1479">
        <w:rPr>
          <w:rFonts w:ascii="Calibri" w:hAnsi="Calibri" w:cs="Calibri"/>
          <w:sz w:val="22"/>
        </w:rPr>
        <w:t>accueil</w:t>
      </w:r>
      <w:r w:rsidRPr="005F1479">
        <w:rPr>
          <w:rFonts w:ascii="Calibri" w:hAnsi="Calibri" w:cs="Calibri"/>
          <w:sz w:val="22"/>
        </w:rPr>
        <w:t xml:space="preserve"> sont réunis à cette </w:t>
      </w:r>
      <w:r w:rsidR="00996B54" w:rsidRPr="005F1479">
        <w:rPr>
          <w:rFonts w:ascii="Calibri" w:hAnsi="Calibri" w:cs="Calibri"/>
          <w:sz w:val="22"/>
        </w:rPr>
        <w:t>occasion</w:t>
      </w:r>
      <w:r w:rsidRPr="005F1479">
        <w:rPr>
          <w:rFonts w:ascii="Calibri" w:hAnsi="Calibri" w:cs="Calibri"/>
          <w:sz w:val="22"/>
        </w:rPr>
        <w:t>.</w:t>
      </w:r>
    </w:p>
    <w:p w14:paraId="49682E4E" w14:textId="77777777" w:rsidR="004B072E" w:rsidRPr="005F1479" w:rsidRDefault="004B072E" w:rsidP="004B072E">
      <w:pPr>
        <w:pStyle w:val="Paragraphedeliste"/>
        <w:rPr>
          <w:rFonts w:ascii="Calibri" w:hAnsi="Calibri" w:cs="Calibri"/>
          <w:i/>
          <w:sz w:val="22"/>
        </w:rPr>
      </w:pPr>
    </w:p>
    <w:p w14:paraId="3CC552D5" w14:textId="77777777" w:rsidR="006B5B83" w:rsidRPr="005F1479" w:rsidRDefault="006B5B83" w:rsidP="00F417B4">
      <w:pPr>
        <w:pStyle w:val="Paragraphedeliste"/>
        <w:numPr>
          <w:ilvl w:val="0"/>
          <w:numId w:val="23"/>
        </w:numPr>
        <w:spacing w:after="200"/>
        <w:jc w:val="both"/>
        <w:rPr>
          <w:rFonts w:ascii="Calibri" w:hAnsi="Calibri" w:cs="Calibri"/>
          <w:b/>
          <w:sz w:val="22"/>
        </w:rPr>
      </w:pPr>
      <w:r w:rsidRPr="005F1479">
        <w:rPr>
          <w:rFonts w:ascii="Calibri" w:hAnsi="Calibri" w:cs="Calibri"/>
          <w:i/>
          <w:sz w:val="22"/>
        </w:rPr>
        <w:t>Les spectacles :</w:t>
      </w:r>
      <w:r w:rsidRPr="005F1479">
        <w:rPr>
          <w:rFonts w:ascii="Calibri" w:hAnsi="Calibri" w:cs="Calibri"/>
          <w:sz w:val="22"/>
        </w:rPr>
        <w:t xml:space="preserve"> en général, un spectacle de Noël et un spectacle de fin d’année. Un jour par semaine est consacré à la préparation. Ce temps fort réunit également les enfants inscrits sur les 2 sites. Les familles sont invitées à découvrir le travail accompli, suivi d’un « pot ». </w:t>
      </w:r>
      <w:r w:rsidRPr="005F1479">
        <w:rPr>
          <w:rFonts w:ascii="Calibri" w:hAnsi="Calibri" w:cs="Calibri"/>
          <w:b/>
          <w:sz w:val="22"/>
        </w:rPr>
        <w:t>Apprendre ou améliorer des compétences particulières, développer la mémoire des enfants…</w:t>
      </w:r>
    </w:p>
    <w:p w14:paraId="79078FD0" w14:textId="77777777" w:rsidR="006B5B83" w:rsidRPr="005F1479" w:rsidRDefault="006B5B83" w:rsidP="006B5B83">
      <w:pPr>
        <w:pStyle w:val="Paragraphedeliste"/>
        <w:spacing w:after="200"/>
        <w:ind w:left="0"/>
        <w:jc w:val="both"/>
        <w:rPr>
          <w:rFonts w:ascii="Calibri" w:hAnsi="Calibri" w:cs="Calibri"/>
          <w:sz w:val="22"/>
        </w:rPr>
      </w:pPr>
    </w:p>
    <w:p w14:paraId="322527FB" w14:textId="77777777" w:rsidR="006B5B83" w:rsidRPr="005F1479" w:rsidRDefault="006B5B83" w:rsidP="00F417B4">
      <w:pPr>
        <w:pStyle w:val="Paragraphedeliste"/>
        <w:numPr>
          <w:ilvl w:val="0"/>
          <w:numId w:val="23"/>
        </w:numPr>
        <w:spacing w:after="200"/>
        <w:jc w:val="both"/>
        <w:rPr>
          <w:rFonts w:ascii="Calibri" w:hAnsi="Calibri" w:cs="Calibri"/>
          <w:sz w:val="22"/>
        </w:rPr>
      </w:pPr>
      <w:r w:rsidRPr="005F1479">
        <w:rPr>
          <w:rFonts w:ascii="Calibri" w:hAnsi="Calibri" w:cs="Calibri"/>
          <w:i/>
          <w:sz w:val="22"/>
        </w:rPr>
        <w:t>Les expos</w:t>
      </w:r>
      <w:r w:rsidRPr="005F1479">
        <w:rPr>
          <w:rFonts w:ascii="Calibri" w:hAnsi="Calibri" w:cs="Calibri"/>
          <w:sz w:val="22"/>
        </w:rPr>
        <w:t xml:space="preserve"> : misent en place pour faire partager aux familles, les activités spécifiques (comme l’activité </w:t>
      </w:r>
      <w:r w:rsidR="005C3E23" w:rsidRPr="005F1479">
        <w:rPr>
          <w:rFonts w:ascii="Calibri" w:hAnsi="Calibri" w:cs="Calibri"/>
          <w:sz w:val="22"/>
        </w:rPr>
        <w:t>post-art pixel-art</w:t>
      </w:r>
      <w:r w:rsidRPr="005F1479">
        <w:rPr>
          <w:rFonts w:ascii="Calibri" w:hAnsi="Calibri" w:cs="Calibri"/>
          <w:sz w:val="22"/>
        </w:rPr>
        <w:t>…).</w:t>
      </w:r>
      <w:r w:rsidR="002C08BF" w:rsidRPr="005F1479">
        <w:rPr>
          <w:rFonts w:ascii="Calibri" w:hAnsi="Calibri" w:cs="Calibri"/>
          <w:sz w:val="22"/>
        </w:rPr>
        <w:t xml:space="preserve"> Dans ce cas, les enfants récupèrent leurs « réalisations » qu’à la fin. </w:t>
      </w:r>
    </w:p>
    <w:p w14:paraId="567BA71E" w14:textId="77777777" w:rsidR="006B5B83" w:rsidRPr="005F1479" w:rsidRDefault="006B5B83" w:rsidP="006B5B83">
      <w:pPr>
        <w:pStyle w:val="Paragraphedeliste"/>
        <w:spacing w:after="200"/>
        <w:ind w:left="0"/>
        <w:jc w:val="both"/>
        <w:rPr>
          <w:rFonts w:ascii="Calibri" w:hAnsi="Calibri" w:cs="Calibri"/>
          <w:sz w:val="22"/>
        </w:rPr>
      </w:pPr>
    </w:p>
    <w:p w14:paraId="60C7090E" w14:textId="77777777" w:rsidR="004A20C3" w:rsidRPr="005F1479" w:rsidRDefault="006B5B83" w:rsidP="006B5B83">
      <w:pPr>
        <w:pStyle w:val="Paragraphedeliste"/>
        <w:spacing w:after="200"/>
        <w:ind w:left="0"/>
        <w:jc w:val="both"/>
        <w:rPr>
          <w:rFonts w:ascii="Calibri" w:hAnsi="Calibri" w:cs="Calibri"/>
          <w:sz w:val="22"/>
        </w:rPr>
      </w:pPr>
      <w:r w:rsidRPr="005F1479">
        <w:rPr>
          <w:rFonts w:ascii="Calibri" w:hAnsi="Calibri" w:cs="Calibri"/>
          <w:b/>
          <w:sz w:val="22"/>
        </w:rPr>
        <w:t>Regroupement des sites d’accueil du soir :</w:t>
      </w:r>
      <w:r w:rsidRPr="005F1479">
        <w:rPr>
          <w:rFonts w:ascii="Calibri" w:hAnsi="Calibri" w:cs="Calibri"/>
          <w:sz w:val="22"/>
        </w:rPr>
        <w:t xml:space="preserve"> la volonté de réunir les deux sites vient du fait que, même si géographiquement, nous sommes dans l’obligation d’avoir deux sites, nous souhaitons marquer l’esprit d’équipe. Et ce, tant auprès de l’équipe d’animation qu’auprès des enfants qui résident da</w:t>
      </w:r>
      <w:r w:rsidR="00D4034A" w:rsidRPr="005F1479">
        <w:rPr>
          <w:rFonts w:ascii="Calibri" w:hAnsi="Calibri" w:cs="Calibri"/>
          <w:sz w:val="22"/>
        </w:rPr>
        <w:t>ns la même commune.</w:t>
      </w:r>
    </w:p>
    <w:p w14:paraId="4EB35226" w14:textId="77777777" w:rsidR="006B5B83" w:rsidRPr="005F1479" w:rsidRDefault="006B5B83" w:rsidP="006B5B83">
      <w:pPr>
        <w:spacing w:after="200"/>
        <w:contextualSpacing/>
        <w:jc w:val="both"/>
        <w:rPr>
          <w:rFonts w:ascii="Calibri" w:eastAsia="Calibri" w:hAnsi="Calibri" w:cs="Calibri"/>
          <w:color w:val="FF0000"/>
          <w:sz w:val="22"/>
          <w:lang w:eastAsia="en-US"/>
        </w:rPr>
      </w:pPr>
      <w:r w:rsidRPr="005F1479">
        <w:rPr>
          <w:rFonts w:ascii="Calibri" w:eastAsia="Calibri" w:hAnsi="Calibri" w:cs="Calibri"/>
          <w:b/>
          <w:sz w:val="22"/>
          <w:lang w:eastAsia="en-US"/>
        </w:rPr>
        <w:lastRenderedPageBreak/>
        <w:t>Partenariat :</w:t>
      </w:r>
      <w:r w:rsidR="00D4034A" w:rsidRPr="005F1479">
        <w:rPr>
          <w:rFonts w:ascii="Calibri" w:eastAsia="Calibri" w:hAnsi="Calibri" w:cs="Calibri"/>
          <w:b/>
          <w:sz w:val="22"/>
          <w:lang w:eastAsia="en-US"/>
        </w:rPr>
        <w:t xml:space="preserve"> </w:t>
      </w:r>
      <w:r w:rsidRPr="005F1479">
        <w:rPr>
          <w:rFonts w:ascii="Calibri" w:eastAsia="Calibri" w:hAnsi="Calibri" w:cs="Calibri"/>
          <w:sz w:val="22"/>
          <w:lang w:eastAsia="en-US"/>
        </w:rPr>
        <w:t>l’équipe pédagogique est en mesur</w:t>
      </w:r>
      <w:r w:rsidR="00D4034A" w:rsidRPr="005F1479">
        <w:rPr>
          <w:rFonts w:ascii="Calibri" w:eastAsia="Calibri" w:hAnsi="Calibri" w:cs="Calibri"/>
          <w:sz w:val="22"/>
          <w:lang w:eastAsia="en-US"/>
        </w:rPr>
        <w:t>e d’instaurer des activités</w:t>
      </w:r>
      <w:r w:rsidRPr="005F1479">
        <w:rPr>
          <w:rFonts w:ascii="Calibri" w:eastAsia="Calibri" w:hAnsi="Calibri" w:cs="Calibri"/>
          <w:sz w:val="22"/>
          <w:lang w:eastAsia="en-US"/>
        </w:rPr>
        <w:t xml:space="preserve"> variées et inscrites dans la durée, notamment en développant des partenariats avec</w:t>
      </w:r>
      <w:r w:rsidR="001C25E8" w:rsidRPr="005F1479">
        <w:rPr>
          <w:rFonts w:ascii="Calibri" w:eastAsia="Calibri" w:hAnsi="Calibri" w:cs="Calibri"/>
          <w:sz w:val="22"/>
          <w:lang w:eastAsia="en-US"/>
        </w:rPr>
        <w:t xml:space="preserve"> les associations de la commune : </w:t>
      </w:r>
      <w:r w:rsidR="00D4034A" w:rsidRPr="005F1479">
        <w:rPr>
          <w:rFonts w:ascii="Calibri" w:eastAsia="Calibri" w:hAnsi="Calibri" w:cs="Calibri"/>
          <w:sz w:val="22"/>
          <w:lang w:eastAsia="en-US"/>
        </w:rPr>
        <w:t xml:space="preserve">club de hand, </w:t>
      </w:r>
      <w:r w:rsidR="001C25E8" w:rsidRPr="005F1479">
        <w:rPr>
          <w:rFonts w:ascii="Calibri" w:eastAsia="Calibri" w:hAnsi="Calibri" w:cs="Calibri"/>
          <w:sz w:val="22"/>
          <w:lang w:eastAsia="en-US"/>
        </w:rPr>
        <w:t>tennis de table de Moulins-lès-Metz</w:t>
      </w:r>
      <w:r w:rsidR="00D4034A" w:rsidRPr="005F1479">
        <w:rPr>
          <w:rFonts w:ascii="Calibri" w:eastAsia="Calibri" w:hAnsi="Calibri" w:cs="Calibri"/>
          <w:sz w:val="22"/>
          <w:lang w:eastAsia="en-US"/>
        </w:rPr>
        <w:t>…</w:t>
      </w:r>
    </w:p>
    <w:p w14:paraId="50636381" w14:textId="77777777" w:rsidR="006B5B83" w:rsidRPr="005F1479" w:rsidRDefault="006B5B83" w:rsidP="006B5B83">
      <w:pPr>
        <w:spacing w:after="200"/>
        <w:contextualSpacing/>
        <w:jc w:val="both"/>
        <w:rPr>
          <w:rFonts w:ascii="Calibri" w:eastAsia="Calibri" w:hAnsi="Calibri" w:cs="Calibri"/>
          <w:color w:val="FF0000"/>
          <w:sz w:val="22"/>
          <w:lang w:eastAsia="en-US"/>
        </w:rPr>
      </w:pPr>
    </w:p>
    <w:p w14:paraId="0FED34B1" w14:textId="77777777" w:rsidR="006B5B83" w:rsidRPr="005F1479" w:rsidRDefault="006B5B83" w:rsidP="006B5B83">
      <w:pPr>
        <w:spacing w:after="200"/>
        <w:contextualSpacing/>
        <w:jc w:val="both"/>
        <w:rPr>
          <w:rFonts w:ascii="Calibri" w:eastAsia="Calibri" w:hAnsi="Calibri" w:cs="Calibri"/>
          <w:sz w:val="22"/>
          <w:lang w:eastAsia="en-US"/>
        </w:rPr>
      </w:pPr>
      <w:r w:rsidRPr="005F1479">
        <w:rPr>
          <w:rFonts w:ascii="Calibri" w:eastAsia="Calibri" w:hAnsi="Calibri" w:cs="Calibri"/>
          <w:b/>
          <w:sz w:val="22"/>
          <w:lang w:eastAsia="en-US"/>
        </w:rPr>
        <w:t xml:space="preserve">Intervenants extérieurs : </w:t>
      </w:r>
      <w:r w:rsidRPr="005F1479">
        <w:rPr>
          <w:rFonts w:ascii="Calibri" w:eastAsia="Calibri" w:hAnsi="Calibri" w:cs="Calibri"/>
          <w:sz w:val="22"/>
          <w:lang w:eastAsia="en-US"/>
        </w:rPr>
        <w:t>de même, nous avons désormais le temps de faire intervenir des personnes extérieures et ayant</w:t>
      </w:r>
      <w:r w:rsidR="001C25E8" w:rsidRPr="005F1479">
        <w:rPr>
          <w:rFonts w:ascii="Calibri" w:eastAsia="Calibri" w:hAnsi="Calibri" w:cs="Calibri"/>
          <w:sz w:val="22"/>
          <w:lang w:eastAsia="en-US"/>
        </w:rPr>
        <w:t xml:space="preserve"> des compétences particulières : </w:t>
      </w:r>
      <w:r w:rsidRPr="005F1479">
        <w:rPr>
          <w:rFonts w:ascii="Calibri" w:eastAsia="Calibri" w:hAnsi="Calibri" w:cs="Calibri"/>
          <w:sz w:val="22"/>
          <w:lang w:eastAsia="en-US"/>
        </w:rPr>
        <w:t xml:space="preserve">ateliers percussions, </w:t>
      </w:r>
      <w:r w:rsidR="002C7DB8" w:rsidRPr="005F1479">
        <w:rPr>
          <w:rFonts w:ascii="Calibri" w:eastAsia="Calibri" w:hAnsi="Calibri" w:cs="Calibri"/>
          <w:sz w:val="22"/>
          <w:lang w:eastAsia="en-US"/>
        </w:rPr>
        <w:t>magie, sophrologie…</w:t>
      </w:r>
    </w:p>
    <w:p w14:paraId="1A0B2233" w14:textId="77777777" w:rsidR="006B5B83" w:rsidRPr="005F1479" w:rsidRDefault="006B5B83" w:rsidP="006B5B83">
      <w:pPr>
        <w:pStyle w:val="Paragraphedeliste"/>
        <w:spacing w:after="200"/>
        <w:ind w:left="0"/>
        <w:jc w:val="both"/>
        <w:rPr>
          <w:rFonts w:ascii="Calibri" w:hAnsi="Calibri" w:cs="Calibri"/>
          <w:sz w:val="22"/>
          <w:u w:val="single"/>
        </w:rPr>
      </w:pPr>
    </w:p>
    <w:p w14:paraId="382BC556" w14:textId="77777777" w:rsidR="006B5B83" w:rsidRPr="005F1479" w:rsidRDefault="006B5B83" w:rsidP="006B5B83">
      <w:pPr>
        <w:pStyle w:val="Paragraphedeliste"/>
        <w:spacing w:after="200"/>
        <w:ind w:left="0"/>
        <w:jc w:val="both"/>
        <w:rPr>
          <w:rFonts w:ascii="Calibri" w:hAnsi="Calibri" w:cs="Calibri"/>
          <w:sz w:val="22"/>
          <w:u w:val="single"/>
        </w:rPr>
      </w:pPr>
      <w:r w:rsidRPr="005F1479">
        <w:rPr>
          <w:rFonts w:ascii="Calibri" w:hAnsi="Calibri" w:cs="Calibri"/>
          <w:sz w:val="22"/>
          <w:u w:val="single"/>
        </w:rPr>
        <w:t>Risques liés aux activités.</w:t>
      </w:r>
    </w:p>
    <w:p w14:paraId="023E40AC" w14:textId="77777777" w:rsidR="006B5B83" w:rsidRPr="005F1479" w:rsidRDefault="006B5B83" w:rsidP="006B5B83">
      <w:pPr>
        <w:pStyle w:val="Paragraphedeliste"/>
        <w:spacing w:after="200"/>
        <w:ind w:left="0"/>
        <w:jc w:val="both"/>
        <w:rPr>
          <w:rFonts w:ascii="Calibri" w:hAnsi="Calibri" w:cs="Calibri"/>
          <w:sz w:val="22"/>
          <w:u w:val="single"/>
        </w:rPr>
      </w:pPr>
    </w:p>
    <w:p w14:paraId="2943C474" w14:textId="77777777" w:rsidR="006B5B83" w:rsidRPr="005F1479" w:rsidRDefault="006B5B83" w:rsidP="006B5B83">
      <w:pPr>
        <w:pStyle w:val="Paragraphedeliste"/>
        <w:spacing w:after="200"/>
        <w:ind w:left="0"/>
        <w:jc w:val="both"/>
        <w:rPr>
          <w:rFonts w:ascii="Calibri" w:hAnsi="Calibri" w:cs="Calibri"/>
          <w:sz w:val="22"/>
        </w:rPr>
      </w:pPr>
      <w:r w:rsidRPr="005F1479">
        <w:rPr>
          <w:rFonts w:ascii="Calibri" w:hAnsi="Calibri" w:cs="Calibri"/>
          <w:sz w:val="22"/>
        </w:rPr>
        <w:t>Les réunions de réalisations</w:t>
      </w:r>
      <w:r w:rsidR="0007245A" w:rsidRPr="005F1479">
        <w:rPr>
          <w:rFonts w:ascii="Calibri" w:hAnsi="Calibri" w:cs="Calibri"/>
          <w:sz w:val="22"/>
        </w:rPr>
        <w:t xml:space="preserve"> (les mardis tous les 15 jours) </w:t>
      </w:r>
      <w:r w:rsidRPr="005F1479">
        <w:rPr>
          <w:rFonts w:ascii="Calibri" w:hAnsi="Calibri" w:cs="Calibri"/>
          <w:sz w:val="22"/>
        </w:rPr>
        <w:t xml:space="preserve">sont faites pour voir si les activités choisies sont réalisables pour l’équipe : </w:t>
      </w:r>
      <w:r w:rsidRPr="005F1479">
        <w:rPr>
          <w:rFonts w:ascii="Calibri" w:hAnsi="Calibri" w:cs="Calibri"/>
          <w:i/>
          <w:sz w:val="22"/>
        </w:rPr>
        <w:t>savoir – faire.</w:t>
      </w:r>
    </w:p>
    <w:p w14:paraId="27D451F0" w14:textId="77777777" w:rsidR="006B5B83" w:rsidRPr="005F1479" w:rsidRDefault="006B5B83" w:rsidP="006B5B83">
      <w:pPr>
        <w:pStyle w:val="Paragraphedeliste"/>
        <w:spacing w:after="200"/>
        <w:ind w:left="0"/>
        <w:jc w:val="both"/>
        <w:rPr>
          <w:rFonts w:ascii="Calibri" w:hAnsi="Calibri" w:cs="Calibri"/>
          <w:sz w:val="22"/>
        </w:rPr>
      </w:pPr>
      <w:r w:rsidRPr="005F1479">
        <w:rPr>
          <w:rFonts w:ascii="Calibri" w:hAnsi="Calibri" w:cs="Calibri"/>
          <w:sz w:val="22"/>
        </w:rPr>
        <w:t>De plus,</w:t>
      </w:r>
      <w:r w:rsidR="0007245A" w:rsidRPr="005F1479">
        <w:rPr>
          <w:rFonts w:ascii="Calibri" w:hAnsi="Calibri" w:cs="Calibri"/>
          <w:sz w:val="22"/>
        </w:rPr>
        <w:t xml:space="preserve"> si</w:t>
      </w:r>
      <w:r w:rsidRPr="005F1479">
        <w:rPr>
          <w:rFonts w:ascii="Calibri" w:hAnsi="Calibri" w:cs="Calibri"/>
          <w:sz w:val="22"/>
        </w:rPr>
        <w:t xml:space="preserve"> elles sont communes aux deux tranches d’âge, c’est à ce moment précis que l’on adapte l’activité : </w:t>
      </w:r>
      <w:r w:rsidR="00AD42FA" w:rsidRPr="005F1479">
        <w:rPr>
          <w:rFonts w:ascii="Calibri" w:hAnsi="Calibri" w:cs="Calibri"/>
          <w:i/>
          <w:sz w:val="22"/>
        </w:rPr>
        <w:t>savoir-faire</w:t>
      </w:r>
      <w:r w:rsidRPr="005F1479">
        <w:rPr>
          <w:rFonts w:ascii="Calibri" w:hAnsi="Calibri" w:cs="Calibri"/>
          <w:i/>
          <w:sz w:val="22"/>
        </w:rPr>
        <w:t xml:space="preserve"> – faire.</w:t>
      </w:r>
    </w:p>
    <w:p w14:paraId="17582CB9" w14:textId="77777777" w:rsidR="006B5B83" w:rsidRPr="005F1479" w:rsidRDefault="006B5B83" w:rsidP="006B5B83">
      <w:pPr>
        <w:pStyle w:val="Paragraphedeliste"/>
        <w:spacing w:after="200"/>
        <w:ind w:left="0"/>
        <w:jc w:val="both"/>
        <w:rPr>
          <w:rFonts w:ascii="Calibri" w:hAnsi="Calibri" w:cs="Calibri"/>
          <w:sz w:val="22"/>
        </w:rPr>
      </w:pPr>
      <w:r w:rsidRPr="005F1479">
        <w:rPr>
          <w:rFonts w:ascii="Calibri" w:hAnsi="Calibri" w:cs="Calibri"/>
          <w:sz w:val="22"/>
        </w:rPr>
        <w:t>Elles permettent d’évaluer les risques d’accidents et la dangerosité des activit</w:t>
      </w:r>
      <w:r w:rsidR="001C25E8" w:rsidRPr="005F1479">
        <w:rPr>
          <w:rFonts w:ascii="Calibri" w:hAnsi="Calibri" w:cs="Calibri"/>
          <w:sz w:val="22"/>
        </w:rPr>
        <w:t>és (faire des découpages au cutter</w:t>
      </w:r>
      <w:r w:rsidRPr="005F1479">
        <w:rPr>
          <w:rFonts w:ascii="Calibri" w:hAnsi="Calibri" w:cs="Calibri"/>
          <w:sz w:val="22"/>
        </w:rPr>
        <w:t xml:space="preserve"> pour l’adulte pendant la préparation).</w:t>
      </w:r>
    </w:p>
    <w:p w14:paraId="2CB86217" w14:textId="77777777" w:rsidR="006B5B83" w:rsidRPr="005F1479" w:rsidRDefault="006B5B83" w:rsidP="006B5B83">
      <w:pPr>
        <w:pStyle w:val="Paragraphedeliste"/>
        <w:spacing w:after="200"/>
        <w:ind w:left="0"/>
        <w:jc w:val="both"/>
        <w:rPr>
          <w:rFonts w:ascii="Calibri" w:hAnsi="Calibri" w:cs="Calibri"/>
          <w:sz w:val="22"/>
        </w:rPr>
      </w:pPr>
      <w:r w:rsidRPr="005F1479">
        <w:rPr>
          <w:rFonts w:ascii="Calibri" w:hAnsi="Calibri" w:cs="Calibri"/>
          <w:sz w:val="22"/>
        </w:rPr>
        <w:t>Le choix de faire un thème pour chaque période scolaire réduit le risque que l’enfant s’ennuie, contrairement à un thème global pour l’année.</w:t>
      </w:r>
    </w:p>
    <w:p w14:paraId="3897DEA1" w14:textId="77777777" w:rsidR="006B5B83" w:rsidRPr="005F1479" w:rsidRDefault="006B5B83" w:rsidP="006B5B83">
      <w:pPr>
        <w:pStyle w:val="Paragraphedeliste"/>
        <w:spacing w:after="200"/>
        <w:ind w:left="0"/>
        <w:jc w:val="both"/>
        <w:rPr>
          <w:rFonts w:ascii="Calibri" w:hAnsi="Calibri" w:cs="Calibri"/>
          <w:sz w:val="22"/>
        </w:rPr>
      </w:pPr>
      <w:r w:rsidRPr="005F1479">
        <w:rPr>
          <w:rFonts w:ascii="Calibri" w:hAnsi="Calibri" w:cs="Calibri"/>
          <w:sz w:val="22"/>
        </w:rPr>
        <w:t>Pour conclure, chaque animateur y « trouve son compte » selon ses envies et ses compétences.</w:t>
      </w:r>
    </w:p>
    <w:p w14:paraId="35448AE6" w14:textId="77777777" w:rsidR="003112F2" w:rsidRPr="005F1479" w:rsidRDefault="003112F2" w:rsidP="006B5B83">
      <w:pPr>
        <w:pStyle w:val="Paragraphedeliste"/>
        <w:spacing w:after="200"/>
        <w:ind w:left="0"/>
        <w:jc w:val="both"/>
        <w:rPr>
          <w:rFonts w:ascii="Calibri" w:hAnsi="Calibri" w:cs="Calibri"/>
          <w:sz w:val="22"/>
        </w:rPr>
      </w:pPr>
    </w:p>
    <w:p w14:paraId="21916D2D" w14:textId="77777777" w:rsidR="003112F2" w:rsidRPr="005F1479" w:rsidRDefault="003112F2" w:rsidP="006B5B83">
      <w:pPr>
        <w:pStyle w:val="Paragraphedeliste"/>
        <w:spacing w:after="200"/>
        <w:ind w:left="0"/>
        <w:jc w:val="both"/>
        <w:rPr>
          <w:rFonts w:ascii="Calibri" w:hAnsi="Calibri" w:cs="Calibri"/>
          <w:sz w:val="22"/>
        </w:rPr>
      </w:pPr>
    </w:p>
    <w:p w14:paraId="63162618" w14:textId="3EAF5F74" w:rsidR="006B5B83" w:rsidRPr="005F1479" w:rsidRDefault="00F24BCE" w:rsidP="006B5B83">
      <w:pPr>
        <w:spacing w:after="200"/>
        <w:ind w:left="720"/>
        <w:contextualSpacing/>
        <w:jc w:val="both"/>
        <w:rPr>
          <w:rFonts w:ascii="Calibri" w:hAnsi="Calibri" w:cs="Calibri"/>
          <w:b/>
          <w:sz w:val="22"/>
        </w:rPr>
      </w:pPr>
      <w:r>
        <w:rPr>
          <w:rFonts w:ascii="Calibri" w:hAnsi="Calibri" w:cs="Calibri"/>
          <w:noProof/>
          <w:sz w:val="22"/>
        </w:rPr>
        <mc:AlternateContent>
          <mc:Choice Requires="wps">
            <w:drawing>
              <wp:anchor distT="0" distB="0" distL="114300" distR="114300" simplePos="0" relativeHeight="251639296" behindDoc="1" locked="0" layoutInCell="1" allowOverlap="1" wp14:anchorId="0A377C68" wp14:editId="575DA5D2">
                <wp:simplePos x="0" y="0"/>
                <wp:positionH relativeFrom="column">
                  <wp:posOffset>295275</wp:posOffset>
                </wp:positionH>
                <wp:positionV relativeFrom="paragraph">
                  <wp:posOffset>-130810</wp:posOffset>
                </wp:positionV>
                <wp:extent cx="3355975" cy="450850"/>
                <wp:effectExtent l="7620" t="9525" r="17780" b="25400"/>
                <wp:wrapNone/>
                <wp:docPr id="1388774812" name="AutoShap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4508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C826F" id="AutoShape 862" o:spid="_x0000_s1026" style="position:absolute;margin-left:23.25pt;margin-top:-10.3pt;width:264.25pt;height:3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" strokecolor="#b2a1c7" strokeweight="1pt">
                <v:fill color2="#ccc0d9" focus="100%" type="gradient"/>
                <v:shadow on="t" color="#3f3151" opacity=".5" offset="1pt"/>
              </v:roundrect>
            </w:pict>
          </mc:Fallback>
        </mc:AlternateContent>
      </w:r>
      <w:r w:rsidR="006B5B83" w:rsidRPr="005F1479">
        <w:rPr>
          <w:rFonts w:ascii="Calibri" w:hAnsi="Calibri" w:cs="Calibri"/>
          <w:b/>
          <w:sz w:val="22"/>
        </w:rPr>
        <w:t>QUELS THEMES POUR CETTE ANNEE ?</w:t>
      </w:r>
    </w:p>
    <w:p w14:paraId="63C0633F" w14:textId="77777777" w:rsidR="00B23BAF" w:rsidRPr="005F1479" w:rsidRDefault="00B23BAF" w:rsidP="006B5B83">
      <w:pPr>
        <w:pStyle w:val="Paragraphedeliste"/>
        <w:spacing w:after="200"/>
        <w:ind w:left="0"/>
        <w:jc w:val="both"/>
        <w:rPr>
          <w:rFonts w:ascii="Calibri" w:hAnsi="Calibri" w:cs="Calibri"/>
          <w:sz w:val="22"/>
        </w:rPr>
      </w:pPr>
    </w:p>
    <w:p w14:paraId="53475E4A" w14:textId="3D216A55" w:rsidR="00BE39CD" w:rsidRPr="005F1479" w:rsidRDefault="006B5B83" w:rsidP="00A6368B">
      <w:pPr>
        <w:pStyle w:val="Paragraphedeliste"/>
        <w:spacing w:after="200"/>
        <w:ind w:left="0"/>
        <w:jc w:val="both"/>
        <w:rPr>
          <w:rFonts w:ascii="Calibri" w:hAnsi="Calibri" w:cs="Calibri"/>
          <w:sz w:val="22"/>
        </w:rPr>
      </w:pPr>
      <w:r w:rsidRPr="005F1479">
        <w:rPr>
          <w:rFonts w:ascii="Calibri" w:hAnsi="Calibri" w:cs="Calibri"/>
          <w:sz w:val="22"/>
        </w:rPr>
        <w:t>Lors des dernières réunions de l’année précédente, l’équipe met en place le planning des thèmes et des ateliers qui seront abordés à chaque période scolaire</w:t>
      </w:r>
      <w:r w:rsidR="008B720A" w:rsidRPr="005F1479">
        <w:rPr>
          <w:rFonts w:ascii="Calibri" w:hAnsi="Calibri" w:cs="Calibri"/>
          <w:sz w:val="22"/>
        </w:rPr>
        <w:t>.</w:t>
      </w:r>
      <w:r w:rsidRPr="005F1479">
        <w:rPr>
          <w:rFonts w:ascii="Calibri" w:hAnsi="Calibri" w:cs="Calibri"/>
          <w:sz w:val="22"/>
        </w:rPr>
        <w:t xml:space="preserve"> </w:t>
      </w:r>
      <w:bookmarkEnd w:id="6"/>
    </w:p>
    <w:p w14:paraId="73F9294D" w14:textId="77777777" w:rsidR="006B5B83" w:rsidRPr="005F1479" w:rsidRDefault="00200BB4" w:rsidP="006B5B83">
      <w:pPr>
        <w:spacing w:after="200"/>
        <w:contextualSpacing/>
        <w:jc w:val="both"/>
        <w:rPr>
          <w:rFonts w:ascii="Calibri" w:hAnsi="Calibri" w:cs="Calibri"/>
          <w:sz w:val="22"/>
        </w:rPr>
      </w:pPr>
      <w:r w:rsidRPr="005F1479">
        <w:rPr>
          <w:rFonts w:ascii="Calibri" w:hAnsi="Calibri" w:cs="Calibri"/>
          <w:sz w:val="22"/>
        </w:rPr>
        <w:t xml:space="preserve">En </w:t>
      </w:r>
      <w:r w:rsidR="00D623DC" w:rsidRPr="005F1479">
        <w:rPr>
          <w:rFonts w:ascii="Calibri" w:hAnsi="Calibri" w:cs="Calibri"/>
          <w:sz w:val="22"/>
        </w:rPr>
        <w:t>fonction des effectifs d’enfant</w:t>
      </w:r>
      <w:r w:rsidRPr="005F1479">
        <w:rPr>
          <w:rFonts w:ascii="Calibri" w:hAnsi="Calibri" w:cs="Calibri"/>
          <w:sz w:val="22"/>
        </w:rPr>
        <w:t>, c</w:t>
      </w:r>
      <w:r w:rsidR="006B5B83" w:rsidRPr="005F1479">
        <w:rPr>
          <w:rFonts w:ascii="Calibri" w:hAnsi="Calibri" w:cs="Calibri"/>
          <w:sz w:val="22"/>
        </w:rPr>
        <w:t>haque activité est proposée en simultané dans les deux quartiers. Dans le cas où un animateur a une compétence particulière (exemple jonglage…) alors l’activité sera proposée sur un site durant une période et sur l’autre site sur une autre période.</w:t>
      </w:r>
    </w:p>
    <w:p w14:paraId="38B268CF" w14:textId="77777777" w:rsidR="00D756E0" w:rsidRPr="005F1479" w:rsidRDefault="00D756E0" w:rsidP="006B5B83">
      <w:pPr>
        <w:spacing w:after="200"/>
        <w:contextualSpacing/>
        <w:jc w:val="both"/>
        <w:rPr>
          <w:rFonts w:ascii="Calibri" w:hAnsi="Calibri" w:cs="Calibri"/>
          <w:sz w:val="22"/>
        </w:rPr>
      </w:pPr>
    </w:p>
    <w:p w14:paraId="2F6B8E2A" w14:textId="3DA5A1CE" w:rsidR="006B5B83" w:rsidRPr="005F1479" w:rsidRDefault="006B5B83" w:rsidP="006B5B83">
      <w:pPr>
        <w:spacing w:after="200"/>
        <w:contextualSpacing/>
        <w:jc w:val="both"/>
        <w:rPr>
          <w:rFonts w:ascii="Calibri" w:hAnsi="Calibri" w:cs="Calibri"/>
          <w:sz w:val="22"/>
        </w:rPr>
      </w:pPr>
      <w:r w:rsidRPr="005F1479">
        <w:rPr>
          <w:rFonts w:ascii="Calibri" w:hAnsi="Calibri" w:cs="Calibri"/>
          <w:sz w:val="22"/>
        </w:rPr>
        <w:t xml:space="preserve">En parallèle, des activités ponctuelles seront </w:t>
      </w:r>
      <w:r w:rsidR="00E8173F" w:rsidRPr="005F1479">
        <w:rPr>
          <w:rFonts w:ascii="Calibri" w:hAnsi="Calibri" w:cs="Calibri"/>
          <w:sz w:val="22"/>
        </w:rPr>
        <w:t>mises</w:t>
      </w:r>
      <w:r w:rsidRPr="005F1479">
        <w:rPr>
          <w:rFonts w:ascii="Calibri" w:hAnsi="Calibri" w:cs="Calibri"/>
          <w:sz w:val="22"/>
        </w:rPr>
        <w:t xml:space="preserve"> en place. Lors des réunions d’activités, les animateurs proposent leurs idées d’activités manuelles ou grands jeux… sur les fiches d’activités. Ces fiches sont ensuite rangées dans de</w:t>
      </w:r>
      <w:r w:rsidR="00D623DC" w:rsidRPr="005F1479">
        <w:rPr>
          <w:rFonts w:ascii="Calibri" w:hAnsi="Calibri" w:cs="Calibri"/>
          <w:sz w:val="22"/>
        </w:rPr>
        <w:t>s classeurs (1 sur chaque site)</w:t>
      </w:r>
      <w:r w:rsidRPr="005F1479">
        <w:rPr>
          <w:rFonts w:ascii="Calibri" w:hAnsi="Calibri" w:cs="Calibri"/>
          <w:sz w:val="22"/>
        </w:rPr>
        <w:t xml:space="preserve"> que les animateurs peuvent consulter autant qu’ils le souhaitent.</w:t>
      </w:r>
    </w:p>
    <w:p w14:paraId="4C39A73E" w14:textId="77777777" w:rsidR="00200BB4" w:rsidRPr="005F1479" w:rsidRDefault="00200BB4" w:rsidP="006B5B83">
      <w:pPr>
        <w:spacing w:after="200"/>
        <w:contextualSpacing/>
        <w:jc w:val="both"/>
        <w:rPr>
          <w:rFonts w:ascii="Calibri" w:hAnsi="Calibri" w:cs="Calibri"/>
          <w:b/>
          <w:sz w:val="22"/>
        </w:rPr>
      </w:pPr>
    </w:p>
    <w:p w14:paraId="5AD1C206" w14:textId="4054A1B6" w:rsidR="006B5B83" w:rsidRPr="005F1479" w:rsidRDefault="00F24BCE" w:rsidP="006B5B83">
      <w:pPr>
        <w:spacing w:after="200"/>
        <w:ind w:left="720"/>
        <w:contextualSpacing/>
        <w:jc w:val="both"/>
        <w:rPr>
          <w:rFonts w:ascii="Calibri" w:hAnsi="Calibri" w:cs="Calibri"/>
          <w:b/>
          <w:sz w:val="22"/>
        </w:rPr>
      </w:pPr>
      <w:r>
        <w:rPr>
          <w:rFonts w:ascii="Calibri" w:hAnsi="Calibri" w:cs="Calibri"/>
          <w:noProof/>
          <w:sz w:val="22"/>
        </w:rPr>
        <w:lastRenderedPageBreak/>
        <mc:AlternateContent>
          <mc:Choice Requires="wps">
            <w:drawing>
              <wp:anchor distT="0" distB="0" distL="114300" distR="114300" simplePos="0" relativeHeight="251637248" behindDoc="1" locked="0" layoutInCell="1" allowOverlap="1" wp14:anchorId="0DAC50C4" wp14:editId="662F5173">
                <wp:simplePos x="0" y="0"/>
                <wp:positionH relativeFrom="column">
                  <wp:posOffset>295275</wp:posOffset>
                </wp:positionH>
                <wp:positionV relativeFrom="paragraph">
                  <wp:posOffset>91440</wp:posOffset>
                </wp:positionV>
                <wp:extent cx="4801870" cy="477520"/>
                <wp:effectExtent l="7620" t="6985" r="19685" b="29845"/>
                <wp:wrapNone/>
                <wp:docPr id="74113594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870" cy="47752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31D04" id="AutoShape 860" o:spid="_x0000_s1026" style="position:absolute;margin-left:23.25pt;margin-top:7.2pt;width:378.1pt;height:3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" strokecolor="#b2a1c7" strokeweight="1pt">
                <v:fill color2="#ccc0d9" focus="100%" type="gradient"/>
                <v:shadow on="t" color="#3f3151" opacity=".5" offset="1pt"/>
              </v:roundrect>
            </w:pict>
          </mc:Fallback>
        </mc:AlternateContent>
      </w:r>
    </w:p>
    <w:p w14:paraId="3C0D4B7A" w14:textId="77777777" w:rsidR="006B5B83" w:rsidRPr="005F1479" w:rsidRDefault="006B5B83" w:rsidP="006B5B83">
      <w:pPr>
        <w:spacing w:after="200"/>
        <w:ind w:left="720"/>
        <w:contextualSpacing/>
        <w:jc w:val="both"/>
        <w:rPr>
          <w:rFonts w:ascii="Calibri" w:hAnsi="Calibri" w:cs="Calibri"/>
          <w:b/>
          <w:sz w:val="22"/>
        </w:rPr>
      </w:pPr>
      <w:r w:rsidRPr="005F1479">
        <w:rPr>
          <w:rFonts w:ascii="Calibri" w:hAnsi="Calibri" w:cs="Calibri"/>
          <w:b/>
          <w:sz w:val="22"/>
        </w:rPr>
        <w:t>COMMUNICATION AVEC LES ENFANTS et LES PARENTS</w:t>
      </w:r>
    </w:p>
    <w:p w14:paraId="6515655A" w14:textId="77777777" w:rsidR="006B5B83" w:rsidRPr="005F1479" w:rsidRDefault="006B5B83" w:rsidP="006B5B83">
      <w:pPr>
        <w:spacing w:after="200"/>
        <w:jc w:val="both"/>
        <w:rPr>
          <w:rFonts w:ascii="Calibri" w:eastAsia="Calibri" w:hAnsi="Calibri" w:cs="Calibri"/>
          <w:sz w:val="22"/>
          <w:lang w:eastAsia="en-US"/>
        </w:rPr>
      </w:pPr>
    </w:p>
    <w:p w14:paraId="00DE2C54" w14:textId="2B1FD1B2" w:rsidR="00200BB4" w:rsidRPr="005F1479" w:rsidRDefault="00200BB4" w:rsidP="00200BB4">
      <w:pPr>
        <w:spacing w:after="200"/>
        <w:jc w:val="both"/>
        <w:rPr>
          <w:rFonts w:ascii="Calibri" w:eastAsia="Calibri" w:hAnsi="Calibri" w:cs="Calibri"/>
          <w:sz w:val="22"/>
          <w:lang w:eastAsia="en-US"/>
        </w:rPr>
      </w:pPr>
      <w:r w:rsidRPr="005F1479">
        <w:rPr>
          <w:rFonts w:ascii="Calibri" w:eastAsia="Calibri" w:hAnsi="Calibri" w:cs="Calibri"/>
          <w:sz w:val="22"/>
          <w:lang w:eastAsia="en-US"/>
        </w:rPr>
        <w:t>Le</w:t>
      </w:r>
      <w:r w:rsidR="006B6130" w:rsidRPr="005F1479">
        <w:rPr>
          <w:rFonts w:ascii="Calibri" w:eastAsia="Calibri" w:hAnsi="Calibri" w:cs="Calibri"/>
          <w:sz w:val="22"/>
          <w:lang w:eastAsia="en-US"/>
        </w:rPr>
        <w:t xml:space="preserve"> calendrier</w:t>
      </w:r>
      <w:r w:rsidRPr="005F1479">
        <w:rPr>
          <w:rFonts w:ascii="Calibri" w:eastAsia="Calibri" w:hAnsi="Calibri" w:cs="Calibri"/>
          <w:sz w:val="22"/>
          <w:lang w:eastAsia="en-US"/>
        </w:rPr>
        <w:t xml:space="preserve"> des activités et ateliers périscolaire</w:t>
      </w:r>
      <w:r w:rsidR="006B6130" w:rsidRPr="005F1479">
        <w:rPr>
          <w:rFonts w:ascii="Calibri" w:eastAsia="Calibri" w:hAnsi="Calibri" w:cs="Calibri"/>
          <w:sz w:val="22"/>
          <w:lang w:eastAsia="en-US"/>
        </w:rPr>
        <w:t>s</w:t>
      </w:r>
      <w:r w:rsidRPr="005F1479">
        <w:rPr>
          <w:rFonts w:ascii="Calibri" w:eastAsia="Calibri" w:hAnsi="Calibri" w:cs="Calibri"/>
          <w:sz w:val="22"/>
          <w:lang w:eastAsia="en-US"/>
        </w:rPr>
        <w:t xml:space="preserve"> es</w:t>
      </w:r>
      <w:r w:rsidR="006B6130" w:rsidRPr="005F1479">
        <w:rPr>
          <w:rFonts w:ascii="Calibri" w:eastAsia="Calibri" w:hAnsi="Calibri" w:cs="Calibri"/>
          <w:sz w:val="22"/>
          <w:lang w:eastAsia="en-US"/>
        </w:rPr>
        <w:t xml:space="preserve">t envoyé par mail (via le logiciel) aux familles </w:t>
      </w:r>
      <w:r w:rsidR="00E8173F">
        <w:rPr>
          <w:rFonts w:ascii="Calibri" w:eastAsia="Calibri" w:hAnsi="Calibri" w:cs="Calibri"/>
          <w:sz w:val="22"/>
          <w:lang w:eastAsia="en-US"/>
        </w:rPr>
        <w:t>courant du mois de septembre</w:t>
      </w:r>
      <w:r w:rsidRPr="005F1479">
        <w:rPr>
          <w:rFonts w:ascii="Calibri" w:eastAsia="Calibri" w:hAnsi="Calibri" w:cs="Calibri"/>
          <w:sz w:val="22"/>
          <w:lang w:eastAsia="en-US"/>
        </w:rPr>
        <w:t>. Il est de plus disponible :</w:t>
      </w:r>
    </w:p>
    <w:p w14:paraId="665744F1" w14:textId="77777777" w:rsidR="00200BB4" w:rsidRPr="005F1479" w:rsidRDefault="00200BB4" w:rsidP="00F417B4">
      <w:pPr>
        <w:numPr>
          <w:ilvl w:val="0"/>
          <w:numId w:val="31"/>
        </w:numPr>
        <w:ind w:left="714" w:hanging="357"/>
        <w:jc w:val="both"/>
        <w:rPr>
          <w:rFonts w:ascii="Calibri" w:eastAsia="Calibri" w:hAnsi="Calibri" w:cs="Calibri"/>
          <w:sz w:val="22"/>
          <w:lang w:eastAsia="en-US"/>
        </w:rPr>
      </w:pPr>
      <w:r w:rsidRPr="005F1479">
        <w:rPr>
          <w:rFonts w:ascii="Calibri" w:eastAsia="Calibri" w:hAnsi="Calibri" w:cs="Calibri"/>
          <w:sz w:val="22"/>
          <w:lang w:eastAsia="en-US"/>
        </w:rPr>
        <w:t>Sur chaque site</w:t>
      </w:r>
      <w:r w:rsidR="006B6130" w:rsidRPr="005F1479">
        <w:rPr>
          <w:rFonts w:ascii="Calibri" w:eastAsia="Calibri" w:hAnsi="Calibri" w:cs="Calibri"/>
          <w:sz w:val="22"/>
          <w:lang w:eastAsia="en-US"/>
        </w:rPr>
        <w:t xml:space="preserve"> d’accueil</w:t>
      </w:r>
      <w:r w:rsidRPr="005F1479">
        <w:rPr>
          <w:rFonts w:ascii="Calibri" w:eastAsia="Calibri" w:hAnsi="Calibri" w:cs="Calibri"/>
          <w:sz w:val="22"/>
          <w:lang w:eastAsia="en-US"/>
        </w:rPr>
        <w:t xml:space="preserve"> (affichage)</w:t>
      </w:r>
    </w:p>
    <w:p w14:paraId="6EF96481" w14:textId="55BBE87A" w:rsidR="00E8173F" w:rsidRDefault="00200BB4" w:rsidP="00E8173F">
      <w:pPr>
        <w:numPr>
          <w:ilvl w:val="0"/>
          <w:numId w:val="31"/>
        </w:numPr>
        <w:ind w:left="714" w:hanging="357"/>
        <w:jc w:val="both"/>
        <w:rPr>
          <w:rFonts w:ascii="Calibri" w:eastAsia="Calibri" w:hAnsi="Calibri" w:cs="Calibri"/>
          <w:sz w:val="22"/>
          <w:lang w:eastAsia="en-US"/>
        </w:rPr>
      </w:pPr>
      <w:r w:rsidRPr="005F1479">
        <w:rPr>
          <w:rFonts w:ascii="Calibri" w:eastAsia="Calibri" w:hAnsi="Calibri" w:cs="Calibri"/>
          <w:sz w:val="22"/>
          <w:lang w:eastAsia="en-US"/>
        </w:rPr>
        <w:t xml:space="preserve">Sur </w:t>
      </w:r>
      <w:r w:rsidR="00E8173F">
        <w:rPr>
          <w:rFonts w:ascii="Calibri" w:eastAsia="Calibri" w:hAnsi="Calibri" w:cs="Calibri"/>
          <w:sz w:val="22"/>
          <w:lang w:eastAsia="en-US"/>
        </w:rPr>
        <w:t>les panneaux lumineux</w:t>
      </w:r>
    </w:p>
    <w:p w14:paraId="3A8C928C" w14:textId="3722A00D" w:rsidR="00E8173F" w:rsidRPr="00E8173F" w:rsidRDefault="00E8173F" w:rsidP="00E8173F">
      <w:pPr>
        <w:numPr>
          <w:ilvl w:val="0"/>
          <w:numId w:val="31"/>
        </w:numPr>
        <w:ind w:left="714" w:hanging="357"/>
        <w:jc w:val="both"/>
        <w:rPr>
          <w:rFonts w:ascii="Calibri" w:eastAsia="Calibri" w:hAnsi="Calibri" w:cs="Calibri"/>
          <w:sz w:val="22"/>
          <w:lang w:eastAsia="en-US"/>
        </w:rPr>
      </w:pPr>
      <w:r>
        <w:rPr>
          <w:rFonts w:ascii="Calibri" w:eastAsia="Calibri" w:hAnsi="Calibri" w:cs="Calibri"/>
          <w:sz w:val="22"/>
          <w:lang w:eastAsia="en-US"/>
        </w:rPr>
        <w:t>Par mailing via le logiciel</w:t>
      </w:r>
    </w:p>
    <w:p w14:paraId="45AF484C" w14:textId="77777777" w:rsidR="00200BB4" w:rsidRPr="005F1479" w:rsidRDefault="00200BB4" w:rsidP="00F417B4">
      <w:pPr>
        <w:numPr>
          <w:ilvl w:val="0"/>
          <w:numId w:val="31"/>
        </w:numPr>
        <w:ind w:left="714" w:hanging="357"/>
        <w:jc w:val="both"/>
        <w:rPr>
          <w:rFonts w:ascii="Calibri" w:eastAsia="Calibri" w:hAnsi="Calibri" w:cs="Calibri"/>
          <w:sz w:val="22"/>
          <w:lang w:eastAsia="en-US"/>
        </w:rPr>
      </w:pPr>
      <w:r w:rsidRPr="005F1479">
        <w:rPr>
          <w:rFonts w:ascii="Calibri" w:eastAsia="Calibri" w:hAnsi="Calibri" w:cs="Calibri"/>
          <w:sz w:val="22"/>
          <w:lang w:eastAsia="en-US"/>
        </w:rPr>
        <w:t xml:space="preserve">Sur le compte </w:t>
      </w:r>
      <w:proofErr w:type="spellStart"/>
      <w:r w:rsidRPr="005F1479">
        <w:rPr>
          <w:rFonts w:ascii="Calibri" w:eastAsia="Calibri" w:hAnsi="Calibri" w:cs="Calibri"/>
          <w:sz w:val="22"/>
          <w:lang w:eastAsia="en-US"/>
        </w:rPr>
        <w:t>facebook</w:t>
      </w:r>
      <w:proofErr w:type="spellEnd"/>
    </w:p>
    <w:p w14:paraId="707572EF" w14:textId="77777777" w:rsidR="006B5B83" w:rsidRPr="005F1479" w:rsidRDefault="006B6130" w:rsidP="006B5B83">
      <w:pPr>
        <w:spacing w:after="200"/>
        <w:contextualSpacing/>
        <w:jc w:val="both"/>
        <w:rPr>
          <w:rFonts w:ascii="Calibri" w:hAnsi="Calibri" w:cs="Calibri"/>
          <w:sz w:val="22"/>
        </w:rPr>
      </w:pPr>
      <w:r w:rsidRPr="005F1479">
        <w:rPr>
          <w:rFonts w:ascii="Calibri" w:hAnsi="Calibri" w:cs="Calibri"/>
          <w:sz w:val="22"/>
        </w:rPr>
        <w:t>D’autres mails sont envoyés en cas d’activités supplémentaires, de changements…</w:t>
      </w:r>
    </w:p>
    <w:p w14:paraId="64C7272B" w14:textId="77777777" w:rsidR="006B6130" w:rsidRPr="005F1479" w:rsidRDefault="006B6130" w:rsidP="006B5B83">
      <w:pPr>
        <w:spacing w:after="200"/>
        <w:contextualSpacing/>
        <w:jc w:val="both"/>
        <w:rPr>
          <w:rFonts w:ascii="Calibri" w:hAnsi="Calibri" w:cs="Calibri"/>
          <w:b/>
          <w:sz w:val="22"/>
        </w:rPr>
      </w:pPr>
    </w:p>
    <w:p w14:paraId="47368FA3" w14:textId="77777777" w:rsidR="00D756E0" w:rsidRPr="005F1479" w:rsidRDefault="00D756E0" w:rsidP="006B5B83">
      <w:pPr>
        <w:spacing w:after="200"/>
        <w:contextualSpacing/>
        <w:jc w:val="both"/>
        <w:rPr>
          <w:rFonts w:ascii="Calibri" w:hAnsi="Calibri" w:cs="Calibri"/>
          <w:b/>
          <w:sz w:val="22"/>
        </w:rPr>
      </w:pPr>
    </w:p>
    <w:p w14:paraId="13313317" w14:textId="403A29E5" w:rsidR="006B5B83" w:rsidRPr="005F1479" w:rsidRDefault="00F24BCE" w:rsidP="006B5B83">
      <w:pPr>
        <w:tabs>
          <w:tab w:val="left" w:pos="2601"/>
        </w:tabs>
        <w:spacing w:after="200"/>
        <w:ind w:left="720"/>
        <w:contextualSpacing/>
        <w:jc w:val="both"/>
        <w:rPr>
          <w:rFonts w:ascii="Calibri" w:hAnsi="Calibri" w:cs="Calibri"/>
          <w:b/>
          <w:sz w:val="22"/>
        </w:rPr>
      </w:pPr>
      <w:r>
        <w:rPr>
          <w:rFonts w:ascii="Calibri" w:hAnsi="Calibri" w:cs="Calibri"/>
          <w:noProof/>
          <w:sz w:val="22"/>
        </w:rPr>
        <mc:AlternateContent>
          <mc:Choice Requires="wps">
            <w:drawing>
              <wp:anchor distT="0" distB="0" distL="114300" distR="114300" simplePos="0" relativeHeight="251638272" behindDoc="1" locked="0" layoutInCell="1" allowOverlap="1" wp14:anchorId="26A31E69" wp14:editId="18DF0E74">
                <wp:simplePos x="0" y="0"/>
                <wp:positionH relativeFrom="column">
                  <wp:posOffset>295275</wp:posOffset>
                </wp:positionH>
                <wp:positionV relativeFrom="paragraph">
                  <wp:posOffset>-136525</wp:posOffset>
                </wp:positionV>
                <wp:extent cx="2828925" cy="477520"/>
                <wp:effectExtent l="7620" t="13970" r="20955" b="32385"/>
                <wp:wrapNone/>
                <wp:docPr id="500680085"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47752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D1D39" id="AutoShape 861" o:spid="_x0000_s1026" style="position:absolute;margin-left:23.25pt;margin-top:-10.75pt;width:222.75pt;height:37.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" strokecolor="#b2a1c7" strokeweight="1pt">
                <v:fill color2="#ccc0d9" focus="100%" type="gradient"/>
                <v:shadow on="t" color="#3f3151" opacity=".5" offset="1pt"/>
              </v:roundrect>
            </w:pict>
          </mc:Fallback>
        </mc:AlternateContent>
      </w:r>
      <w:r w:rsidR="006B5B83" w:rsidRPr="005F1479">
        <w:rPr>
          <w:rFonts w:ascii="Calibri" w:hAnsi="Calibri" w:cs="Calibri"/>
          <w:b/>
          <w:sz w:val="22"/>
        </w:rPr>
        <w:t>INSCRIPTIONS AUX ATELIERS </w:t>
      </w:r>
    </w:p>
    <w:p w14:paraId="6181A8C9" w14:textId="77777777" w:rsidR="006B5B83" w:rsidRPr="005F1479" w:rsidRDefault="006B5B83" w:rsidP="006B5B83">
      <w:pPr>
        <w:spacing w:after="200"/>
        <w:ind w:left="720"/>
        <w:contextualSpacing/>
        <w:jc w:val="both"/>
        <w:rPr>
          <w:rFonts w:ascii="Calibri" w:hAnsi="Calibri" w:cs="Calibri"/>
          <w:color w:val="FF0000"/>
          <w:sz w:val="22"/>
        </w:rPr>
      </w:pPr>
    </w:p>
    <w:p w14:paraId="46350009" w14:textId="77777777" w:rsidR="006B5B83" w:rsidRPr="005F1479" w:rsidRDefault="006B5B83" w:rsidP="006B5B83">
      <w:pPr>
        <w:spacing w:after="200"/>
        <w:contextualSpacing/>
        <w:jc w:val="both"/>
        <w:rPr>
          <w:rFonts w:ascii="Calibri" w:hAnsi="Calibri" w:cs="Calibri"/>
          <w:color w:val="FF0000"/>
          <w:sz w:val="22"/>
        </w:rPr>
      </w:pPr>
    </w:p>
    <w:p w14:paraId="4A3218D0" w14:textId="194C9C39" w:rsidR="006B5B83" w:rsidRDefault="006B5B83" w:rsidP="006B5B83">
      <w:pPr>
        <w:spacing w:after="200"/>
        <w:contextualSpacing/>
        <w:jc w:val="both"/>
        <w:rPr>
          <w:rFonts w:ascii="Calibri" w:hAnsi="Calibri" w:cs="Calibri"/>
          <w:sz w:val="22"/>
        </w:rPr>
      </w:pPr>
      <w:r w:rsidRPr="005F1479">
        <w:rPr>
          <w:rFonts w:ascii="Calibri" w:hAnsi="Calibri" w:cs="Calibri"/>
          <w:b/>
          <w:sz w:val="22"/>
          <w:u w:val="single"/>
        </w:rPr>
        <w:t xml:space="preserve">Matins </w:t>
      </w:r>
      <w:r w:rsidRPr="005F1479">
        <w:rPr>
          <w:rFonts w:ascii="Calibri" w:hAnsi="Calibri" w:cs="Calibri"/>
          <w:b/>
          <w:sz w:val="22"/>
        </w:rPr>
        <w:t>:</w:t>
      </w:r>
      <w:r w:rsidRPr="005F1479">
        <w:rPr>
          <w:rFonts w:ascii="Calibri" w:hAnsi="Calibri" w:cs="Calibri"/>
          <w:sz w:val="22"/>
        </w:rPr>
        <w:t xml:space="preserve"> Les enfants sont libres de </w:t>
      </w:r>
      <w:r w:rsidR="00510284">
        <w:rPr>
          <w:rFonts w:ascii="Calibri" w:hAnsi="Calibri" w:cs="Calibri"/>
          <w:sz w:val="22"/>
        </w:rPr>
        <w:t>participer</w:t>
      </w:r>
      <w:r w:rsidRPr="005F1479">
        <w:rPr>
          <w:rFonts w:ascii="Calibri" w:hAnsi="Calibri" w:cs="Calibri"/>
          <w:sz w:val="22"/>
        </w:rPr>
        <w:t xml:space="preserve"> ou non aux ateliers proposés. Ainsi, une information est affichée sur site pour chaque activité. Les enfants peuvent s’inscrire directement sur place.</w:t>
      </w:r>
    </w:p>
    <w:p w14:paraId="1A48FA23" w14:textId="77777777" w:rsidR="008B666C" w:rsidRDefault="008B666C" w:rsidP="006B5B83">
      <w:pPr>
        <w:spacing w:after="200"/>
        <w:contextualSpacing/>
        <w:jc w:val="both"/>
        <w:rPr>
          <w:rFonts w:ascii="Calibri" w:hAnsi="Calibri" w:cs="Calibri"/>
          <w:sz w:val="22"/>
        </w:rPr>
      </w:pPr>
    </w:p>
    <w:p w14:paraId="19FDB44F" w14:textId="734B89E8" w:rsidR="00510284" w:rsidRDefault="008B666C" w:rsidP="00510284">
      <w:pPr>
        <w:jc w:val="both"/>
        <w:rPr>
          <w:rFonts w:ascii="Arial" w:hAnsi="Arial" w:cs="Arial"/>
          <w:bCs/>
        </w:rPr>
      </w:pPr>
      <w:r w:rsidRPr="008B666C">
        <w:rPr>
          <w:rFonts w:ascii="Calibri" w:hAnsi="Calibri" w:cs="Calibri"/>
          <w:b/>
          <w:bCs/>
          <w:sz w:val="22"/>
          <w:u w:val="single"/>
        </w:rPr>
        <w:t>Midis :</w:t>
      </w:r>
      <w:r>
        <w:rPr>
          <w:rFonts w:ascii="Calibri" w:hAnsi="Calibri" w:cs="Calibri"/>
          <w:sz w:val="22"/>
        </w:rPr>
        <w:t xml:space="preserve"> </w:t>
      </w:r>
      <w:r w:rsidR="00510284" w:rsidRPr="00510284">
        <w:rPr>
          <w:rFonts w:asciiTheme="minorHAnsi" w:hAnsiTheme="minorHAnsi" w:cstheme="minorHAnsi"/>
          <w:bCs/>
          <w:sz w:val="22"/>
          <w:szCs w:val="22"/>
        </w:rPr>
        <w:t>« les défis du péri » permettent à tous les enfants inscrits sur le temps du midi de partager un moment fort.</w:t>
      </w:r>
      <w:r w:rsidR="00510284" w:rsidRPr="00510284">
        <w:rPr>
          <w:rFonts w:ascii="Arial" w:hAnsi="Arial" w:cs="Arial"/>
          <w:bCs/>
          <w:sz w:val="22"/>
          <w:szCs w:val="22"/>
        </w:rPr>
        <w:t xml:space="preserve"> </w:t>
      </w:r>
      <w:r w:rsidR="00510284">
        <w:rPr>
          <w:rFonts w:ascii="Arial" w:hAnsi="Arial" w:cs="Arial"/>
          <w:bCs/>
          <w:sz w:val="22"/>
          <w:szCs w:val="22"/>
        </w:rPr>
        <w:t>Par exemple :</w:t>
      </w:r>
      <w:r w:rsidR="00510284" w:rsidRPr="00510284">
        <w:rPr>
          <w:rFonts w:asciiTheme="minorHAnsi" w:hAnsiTheme="minorHAnsi" w:cstheme="minorHAnsi"/>
          <w:bCs/>
          <w:sz w:val="22"/>
          <w:szCs w:val="22"/>
        </w:rPr>
        <w:t xml:space="preserve"> tous en bleu pour la journée de sensibilisation à l’autisme, concours de blague pour le 1</w:t>
      </w:r>
      <w:r w:rsidR="00510284" w:rsidRPr="00510284">
        <w:rPr>
          <w:rFonts w:asciiTheme="minorHAnsi" w:hAnsiTheme="minorHAnsi" w:cstheme="minorHAnsi"/>
          <w:bCs/>
          <w:sz w:val="22"/>
          <w:szCs w:val="22"/>
          <w:vertAlign w:val="superscript"/>
        </w:rPr>
        <w:t>er</w:t>
      </w:r>
      <w:r w:rsidR="00510284" w:rsidRPr="00510284">
        <w:rPr>
          <w:rFonts w:asciiTheme="minorHAnsi" w:hAnsiTheme="minorHAnsi" w:cstheme="minorHAnsi"/>
          <w:bCs/>
          <w:sz w:val="22"/>
          <w:szCs w:val="22"/>
        </w:rPr>
        <w:t xml:space="preserve"> avril, journée du pull de Noël…</w:t>
      </w:r>
    </w:p>
    <w:p w14:paraId="286B4F0C" w14:textId="34FAFEF6" w:rsidR="008B666C" w:rsidRDefault="008B666C" w:rsidP="006B5B83">
      <w:pPr>
        <w:spacing w:after="200"/>
        <w:contextualSpacing/>
        <w:jc w:val="both"/>
        <w:rPr>
          <w:rFonts w:ascii="Calibri" w:hAnsi="Calibri" w:cs="Calibri"/>
          <w:sz w:val="22"/>
        </w:rPr>
      </w:pPr>
    </w:p>
    <w:p w14:paraId="39AAF23B" w14:textId="77777777" w:rsidR="008B666C" w:rsidRPr="005F1479" w:rsidRDefault="008B666C" w:rsidP="006B5B83">
      <w:pPr>
        <w:spacing w:after="200"/>
        <w:contextualSpacing/>
        <w:jc w:val="both"/>
        <w:rPr>
          <w:rFonts w:ascii="Calibri" w:hAnsi="Calibri" w:cs="Calibri"/>
          <w:sz w:val="22"/>
        </w:rPr>
      </w:pPr>
    </w:p>
    <w:p w14:paraId="7EEEADD0" w14:textId="37664E66" w:rsidR="006B5B83" w:rsidRPr="005F1479" w:rsidRDefault="006B5B83" w:rsidP="006B5B83">
      <w:pPr>
        <w:spacing w:after="200"/>
        <w:contextualSpacing/>
        <w:jc w:val="both"/>
        <w:rPr>
          <w:rFonts w:ascii="Calibri" w:hAnsi="Calibri" w:cs="Calibri"/>
          <w:b/>
          <w:sz w:val="22"/>
        </w:rPr>
      </w:pPr>
      <w:r w:rsidRPr="005F1479">
        <w:rPr>
          <w:rFonts w:ascii="Calibri" w:hAnsi="Calibri" w:cs="Calibri"/>
          <w:b/>
          <w:sz w:val="22"/>
          <w:u w:val="single"/>
        </w:rPr>
        <w:t>Soirs </w:t>
      </w:r>
      <w:r w:rsidRPr="005F1479">
        <w:rPr>
          <w:rFonts w:ascii="Calibri" w:hAnsi="Calibri" w:cs="Calibri"/>
          <w:b/>
          <w:sz w:val="22"/>
        </w:rPr>
        <w:t xml:space="preserve">: </w:t>
      </w:r>
      <w:r w:rsidRPr="005F1479">
        <w:rPr>
          <w:rFonts w:ascii="Calibri" w:eastAsia="Calibri" w:hAnsi="Calibri" w:cs="Calibri"/>
          <w:sz w:val="22"/>
          <w:lang w:eastAsia="en-US"/>
        </w:rPr>
        <w:t xml:space="preserve">Il est demandé aux familles d’inscrire leurs enfants aux ateliers </w:t>
      </w:r>
      <w:r w:rsidR="006B6130" w:rsidRPr="005F1479">
        <w:rPr>
          <w:rFonts w:ascii="Calibri" w:eastAsia="Calibri" w:hAnsi="Calibri" w:cs="Calibri"/>
          <w:sz w:val="22"/>
          <w:lang w:eastAsia="en-US"/>
        </w:rPr>
        <w:t xml:space="preserve">via le logiciel </w:t>
      </w:r>
      <w:r w:rsidR="006C1545" w:rsidRPr="005F1479">
        <w:rPr>
          <w:rFonts w:ascii="Calibri" w:eastAsia="Calibri" w:hAnsi="Calibri" w:cs="Calibri"/>
          <w:sz w:val="22"/>
          <w:lang w:eastAsia="en-US"/>
        </w:rPr>
        <w:t>et que l’enfant participe</w:t>
      </w:r>
      <w:r w:rsidRPr="005F1479">
        <w:rPr>
          <w:rFonts w:ascii="Calibri" w:eastAsia="Calibri" w:hAnsi="Calibri" w:cs="Calibri"/>
          <w:sz w:val="22"/>
          <w:lang w:eastAsia="en-US"/>
        </w:rPr>
        <w:t xml:space="preserve"> jusqu’à 18h</w:t>
      </w:r>
      <w:r w:rsidR="00E8173F">
        <w:rPr>
          <w:rFonts w:ascii="Calibri" w:eastAsia="Calibri" w:hAnsi="Calibri" w:cs="Calibri"/>
          <w:sz w:val="22"/>
          <w:lang w:eastAsia="en-US"/>
        </w:rPr>
        <w:t>15</w:t>
      </w:r>
      <w:r w:rsidRPr="005F1479">
        <w:rPr>
          <w:rFonts w:ascii="Calibri" w:eastAsia="Calibri" w:hAnsi="Calibri" w:cs="Calibri"/>
          <w:sz w:val="22"/>
          <w:lang w:eastAsia="en-US"/>
        </w:rPr>
        <w:t xml:space="preserve"> minimum, et ce pour toute la période ou le temps de l’activité proposé</w:t>
      </w:r>
      <w:r w:rsidR="006C1545" w:rsidRPr="005F1479">
        <w:rPr>
          <w:rFonts w:ascii="Calibri" w:eastAsia="Calibri" w:hAnsi="Calibri" w:cs="Calibri"/>
          <w:sz w:val="22"/>
          <w:lang w:eastAsia="en-US"/>
        </w:rPr>
        <w:t>e</w:t>
      </w:r>
      <w:r w:rsidRPr="005F1479">
        <w:rPr>
          <w:rFonts w:ascii="Calibri" w:eastAsia="Calibri" w:hAnsi="Calibri" w:cs="Calibri"/>
          <w:sz w:val="22"/>
          <w:lang w:eastAsia="en-US"/>
        </w:rPr>
        <w:t>.</w:t>
      </w:r>
    </w:p>
    <w:p w14:paraId="258F04FE" w14:textId="77777777" w:rsidR="006B5B83" w:rsidRPr="005F1479" w:rsidRDefault="006B5B83" w:rsidP="006B5B83">
      <w:pPr>
        <w:spacing w:after="200"/>
        <w:contextualSpacing/>
        <w:jc w:val="both"/>
        <w:rPr>
          <w:rFonts w:ascii="Calibri" w:eastAsia="Calibri" w:hAnsi="Calibri" w:cs="Calibri"/>
          <w:sz w:val="22"/>
          <w:lang w:eastAsia="en-US"/>
        </w:rPr>
      </w:pPr>
    </w:p>
    <w:p w14:paraId="7ABF44A2" w14:textId="77777777" w:rsidR="006B5B83" w:rsidRPr="005F1479" w:rsidRDefault="006B5B83" w:rsidP="006B5B83">
      <w:pPr>
        <w:spacing w:after="200"/>
        <w:ind w:left="720"/>
        <w:contextualSpacing/>
        <w:jc w:val="both"/>
        <w:rPr>
          <w:rFonts w:ascii="Calibri" w:eastAsia="Calibri" w:hAnsi="Calibri" w:cs="Calibri"/>
          <w:sz w:val="22"/>
          <w:lang w:eastAsia="en-US"/>
        </w:rPr>
      </w:pPr>
      <w:r w:rsidRPr="005F1479">
        <w:rPr>
          <w:rFonts w:ascii="Calibri" w:eastAsia="Calibri" w:hAnsi="Calibri" w:cs="Calibri"/>
          <w:sz w:val="22"/>
          <w:lang w:eastAsia="en-US"/>
        </w:rPr>
        <w:t>Objectifs :</w:t>
      </w:r>
    </w:p>
    <w:p w14:paraId="16B8FC2E" w14:textId="77777777" w:rsidR="006B5B83" w:rsidRPr="005F1479" w:rsidRDefault="006B5B83" w:rsidP="006B5B83">
      <w:pPr>
        <w:spacing w:after="200"/>
        <w:ind w:left="720"/>
        <w:contextualSpacing/>
        <w:jc w:val="both"/>
        <w:rPr>
          <w:rFonts w:ascii="Calibri" w:eastAsia="Calibri" w:hAnsi="Calibri" w:cs="Calibri"/>
          <w:sz w:val="22"/>
          <w:lang w:eastAsia="en-US"/>
        </w:rPr>
      </w:pPr>
    </w:p>
    <w:p w14:paraId="51AF37F8" w14:textId="77777777" w:rsidR="006B5B83" w:rsidRPr="005F1479" w:rsidRDefault="006B5B83" w:rsidP="00F417B4">
      <w:pPr>
        <w:numPr>
          <w:ilvl w:val="0"/>
          <w:numId w:val="21"/>
        </w:numPr>
        <w:spacing w:after="200"/>
        <w:contextualSpacing/>
        <w:jc w:val="both"/>
        <w:rPr>
          <w:rFonts w:ascii="Calibri" w:eastAsia="Calibri" w:hAnsi="Calibri" w:cs="Calibri"/>
          <w:sz w:val="22"/>
          <w:lang w:eastAsia="en-US"/>
        </w:rPr>
      </w:pPr>
      <w:r w:rsidRPr="005F1479">
        <w:rPr>
          <w:rFonts w:ascii="Calibri" w:eastAsia="Calibri" w:hAnsi="Calibri" w:cs="Calibri"/>
          <w:sz w:val="22"/>
          <w:lang w:eastAsia="en-US"/>
        </w:rPr>
        <w:t xml:space="preserve">Les enfants peuvent ainsi terminer leurs activités (tout comme ils le feraient pour toute autre activité telle que foot, </w:t>
      </w:r>
      <w:r w:rsidR="00B635E8" w:rsidRPr="005F1479">
        <w:rPr>
          <w:rFonts w:ascii="Calibri" w:eastAsia="Calibri" w:hAnsi="Calibri" w:cs="Calibri"/>
          <w:sz w:val="22"/>
          <w:lang w:eastAsia="en-US"/>
        </w:rPr>
        <w:t>danse...</w:t>
      </w:r>
      <w:r w:rsidRPr="005F1479">
        <w:rPr>
          <w:rFonts w:ascii="Calibri" w:eastAsia="Calibri" w:hAnsi="Calibri" w:cs="Calibri"/>
          <w:sz w:val="22"/>
          <w:lang w:eastAsia="en-US"/>
        </w:rPr>
        <w:t>),</w:t>
      </w:r>
    </w:p>
    <w:p w14:paraId="4A02F4F8" w14:textId="77777777" w:rsidR="006B5B83" w:rsidRPr="005F1479" w:rsidRDefault="006B5B83" w:rsidP="00F417B4">
      <w:pPr>
        <w:numPr>
          <w:ilvl w:val="0"/>
          <w:numId w:val="21"/>
        </w:numPr>
        <w:spacing w:after="200"/>
        <w:contextualSpacing/>
        <w:jc w:val="both"/>
        <w:rPr>
          <w:rFonts w:ascii="Calibri" w:eastAsia="Calibri" w:hAnsi="Calibri" w:cs="Calibri"/>
          <w:sz w:val="22"/>
          <w:lang w:eastAsia="en-US"/>
        </w:rPr>
      </w:pPr>
      <w:r w:rsidRPr="005F1479">
        <w:rPr>
          <w:rFonts w:ascii="Calibri" w:eastAsia="Calibri" w:hAnsi="Calibri" w:cs="Calibri"/>
          <w:sz w:val="22"/>
          <w:lang w:eastAsia="en-US"/>
        </w:rPr>
        <w:t>Le respect des enfants de tout le groupe lors des activités collectives,</w:t>
      </w:r>
    </w:p>
    <w:p w14:paraId="6E7C99B2" w14:textId="77777777" w:rsidR="006B5B83" w:rsidRPr="005F1479" w:rsidRDefault="006B5B83" w:rsidP="00F417B4">
      <w:pPr>
        <w:numPr>
          <w:ilvl w:val="0"/>
          <w:numId w:val="21"/>
        </w:numPr>
        <w:spacing w:after="200"/>
        <w:contextualSpacing/>
        <w:jc w:val="both"/>
        <w:rPr>
          <w:rFonts w:ascii="Calibri" w:eastAsia="Calibri" w:hAnsi="Calibri" w:cs="Calibri"/>
          <w:sz w:val="22"/>
          <w:lang w:eastAsia="en-US"/>
        </w:rPr>
      </w:pPr>
      <w:r w:rsidRPr="005F1479">
        <w:rPr>
          <w:rFonts w:ascii="Calibri" w:eastAsia="Calibri" w:hAnsi="Calibri" w:cs="Calibri"/>
          <w:sz w:val="22"/>
          <w:lang w:eastAsia="en-US"/>
        </w:rPr>
        <w:t>Le respect des animations instaurées par l’équipe,</w:t>
      </w:r>
    </w:p>
    <w:p w14:paraId="3D212612" w14:textId="77777777" w:rsidR="006B5B83" w:rsidRPr="005F1479" w:rsidRDefault="006B5B83" w:rsidP="00F417B4">
      <w:pPr>
        <w:numPr>
          <w:ilvl w:val="0"/>
          <w:numId w:val="21"/>
        </w:numPr>
        <w:spacing w:after="200"/>
        <w:contextualSpacing/>
        <w:jc w:val="both"/>
        <w:rPr>
          <w:rFonts w:ascii="Calibri" w:eastAsia="Calibri" w:hAnsi="Calibri" w:cs="Calibri"/>
          <w:sz w:val="22"/>
          <w:lang w:eastAsia="en-US"/>
        </w:rPr>
      </w:pPr>
      <w:r w:rsidRPr="005F1479">
        <w:rPr>
          <w:rFonts w:ascii="Calibri" w:eastAsia="Calibri" w:hAnsi="Calibri" w:cs="Calibri"/>
          <w:sz w:val="22"/>
          <w:lang w:eastAsia="en-US"/>
        </w:rPr>
        <w:t>L’engagement des familles.</w:t>
      </w:r>
    </w:p>
    <w:p w14:paraId="3BBE434D" w14:textId="77777777" w:rsidR="006B5B83" w:rsidRPr="005F1479" w:rsidRDefault="006B5B83" w:rsidP="006B5B83">
      <w:pPr>
        <w:spacing w:after="200"/>
        <w:ind w:left="1080"/>
        <w:contextualSpacing/>
        <w:jc w:val="both"/>
        <w:rPr>
          <w:rFonts w:ascii="Calibri" w:eastAsia="Calibri" w:hAnsi="Calibri" w:cs="Calibri"/>
          <w:sz w:val="22"/>
          <w:lang w:eastAsia="en-US"/>
        </w:rPr>
      </w:pPr>
    </w:p>
    <w:p w14:paraId="0D28B4BF" w14:textId="77777777" w:rsidR="006B5B83" w:rsidRPr="005F1479" w:rsidRDefault="006B5B83" w:rsidP="006B5B83">
      <w:pPr>
        <w:spacing w:after="200"/>
        <w:contextualSpacing/>
        <w:jc w:val="both"/>
        <w:rPr>
          <w:rFonts w:ascii="Calibri" w:eastAsia="Calibri" w:hAnsi="Calibri" w:cs="Calibri"/>
          <w:sz w:val="22"/>
          <w:lang w:eastAsia="en-US"/>
        </w:rPr>
      </w:pPr>
      <w:r w:rsidRPr="005F1479">
        <w:rPr>
          <w:rFonts w:ascii="Calibri" w:eastAsia="Calibri" w:hAnsi="Calibri" w:cs="Calibri"/>
          <w:sz w:val="22"/>
          <w:lang w:eastAsia="en-US"/>
        </w:rPr>
        <w:t>Pour permettre une bonne cohésion du groupe, nous souhaitons que tous les enfants participent aux goûters thématiques et aux grands jeux (même les enfants qui n’ont pas été inscrits à ces activités</w:t>
      </w:r>
      <w:r w:rsidR="00742B2E" w:rsidRPr="005F1479">
        <w:rPr>
          <w:rFonts w:ascii="Calibri" w:eastAsia="Calibri" w:hAnsi="Calibri" w:cs="Calibri"/>
          <w:sz w:val="22"/>
          <w:lang w:eastAsia="en-US"/>
        </w:rPr>
        <w:t xml:space="preserve"> mais</w:t>
      </w:r>
      <w:r w:rsidR="006C1545" w:rsidRPr="005F1479">
        <w:rPr>
          <w:rFonts w:ascii="Calibri" w:eastAsia="Calibri" w:hAnsi="Calibri" w:cs="Calibri"/>
          <w:sz w:val="22"/>
          <w:lang w:eastAsia="en-US"/>
        </w:rPr>
        <w:t xml:space="preserve"> présent à ce moment</w:t>
      </w:r>
      <w:r w:rsidRPr="005F1479">
        <w:rPr>
          <w:rFonts w:ascii="Calibri" w:eastAsia="Calibri" w:hAnsi="Calibri" w:cs="Calibri"/>
          <w:sz w:val="22"/>
          <w:lang w:eastAsia="en-US"/>
        </w:rPr>
        <w:t>).</w:t>
      </w:r>
    </w:p>
    <w:p w14:paraId="6DAAB9B5" w14:textId="77777777" w:rsidR="006B6130" w:rsidRPr="005F1479" w:rsidRDefault="006B6130" w:rsidP="006B5B83">
      <w:pPr>
        <w:spacing w:after="200"/>
        <w:contextualSpacing/>
        <w:jc w:val="both"/>
        <w:rPr>
          <w:rFonts w:ascii="Calibri" w:hAnsi="Calibri" w:cs="Calibri"/>
          <w:sz w:val="22"/>
        </w:rPr>
      </w:pPr>
    </w:p>
    <w:p w14:paraId="49A3490B" w14:textId="77777777" w:rsidR="004A20C3" w:rsidRPr="005F1479" w:rsidRDefault="006B5B83" w:rsidP="00B635E8">
      <w:pPr>
        <w:spacing w:after="200"/>
        <w:contextualSpacing/>
        <w:jc w:val="both"/>
        <w:rPr>
          <w:rFonts w:ascii="Calibri" w:hAnsi="Calibri" w:cs="Calibri"/>
          <w:sz w:val="22"/>
        </w:rPr>
      </w:pPr>
      <w:r w:rsidRPr="005F1479">
        <w:rPr>
          <w:rFonts w:ascii="Calibri" w:hAnsi="Calibri" w:cs="Calibri"/>
          <w:sz w:val="22"/>
        </w:rPr>
        <w:t xml:space="preserve">Des modèles réalisés par l’équipe d’animation sont exposés pour </w:t>
      </w:r>
      <w:r w:rsidR="006A1424" w:rsidRPr="005F1479">
        <w:rPr>
          <w:rFonts w:ascii="Calibri" w:hAnsi="Calibri" w:cs="Calibri"/>
          <w:sz w:val="22"/>
        </w:rPr>
        <w:t xml:space="preserve">leur </w:t>
      </w:r>
      <w:r w:rsidRPr="005F1479">
        <w:rPr>
          <w:rFonts w:ascii="Calibri" w:hAnsi="Calibri" w:cs="Calibri"/>
          <w:sz w:val="22"/>
        </w:rPr>
        <w:t>permettre de visualiser l’activité et de s’inscri</w:t>
      </w:r>
      <w:r w:rsidR="00763FCC" w:rsidRPr="005F1479">
        <w:rPr>
          <w:rFonts w:ascii="Calibri" w:hAnsi="Calibri" w:cs="Calibri"/>
          <w:sz w:val="22"/>
        </w:rPr>
        <w:t>re ou non en toute connaissance.</w:t>
      </w:r>
    </w:p>
    <w:p w14:paraId="0E568398" w14:textId="77777777" w:rsidR="008B666C" w:rsidRPr="005F1479" w:rsidRDefault="008B666C" w:rsidP="008070C2">
      <w:pPr>
        <w:jc w:val="both"/>
        <w:rPr>
          <w:rFonts w:ascii="Calibri" w:hAnsi="Calibri" w:cs="Calibri"/>
          <w:sz w:val="22"/>
        </w:rPr>
      </w:pPr>
    </w:p>
    <w:p w14:paraId="2CAB9A76" w14:textId="441402D4" w:rsidR="00CA4F4E" w:rsidRDefault="00CA4F4E" w:rsidP="00510284">
      <w:pPr>
        <w:spacing w:after="200"/>
        <w:ind w:left="720"/>
        <w:contextualSpacing/>
        <w:jc w:val="both"/>
        <w:rPr>
          <w:rFonts w:ascii="Calibri" w:hAnsi="Calibri" w:cs="Calibri"/>
          <w:noProof/>
          <w:sz w:val="22"/>
        </w:rPr>
      </w:pPr>
    </w:p>
    <w:p w14:paraId="2492DDCF" w14:textId="77777777" w:rsidR="00CA4F4E" w:rsidRDefault="00CA4F4E" w:rsidP="00D90F37">
      <w:pPr>
        <w:jc w:val="both"/>
        <w:rPr>
          <w:rFonts w:ascii="Calibri" w:hAnsi="Calibri" w:cs="Calibri"/>
          <w:noProof/>
          <w:sz w:val="22"/>
        </w:rPr>
      </w:pPr>
    </w:p>
    <w:p w14:paraId="04011FC6" w14:textId="77777777" w:rsidR="00CA4F4E" w:rsidRDefault="00CA4F4E" w:rsidP="00D90F37">
      <w:pPr>
        <w:jc w:val="both"/>
        <w:rPr>
          <w:rFonts w:ascii="Calibri" w:hAnsi="Calibri" w:cs="Calibri"/>
          <w:noProof/>
          <w:sz w:val="22"/>
        </w:rPr>
      </w:pPr>
    </w:p>
    <w:p w14:paraId="5F7029A8" w14:textId="77777777" w:rsidR="00CA4F4E" w:rsidRDefault="00CA4F4E" w:rsidP="00D90F37">
      <w:pPr>
        <w:jc w:val="both"/>
        <w:rPr>
          <w:rFonts w:ascii="Calibri" w:hAnsi="Calibri" w:cs="Calibri"/>
          <w:noProof/>
          <w:sz w:val="22"/>
        </w:rPr>
      </w:pPr>
    </w:p>
    <w:p w14:paraId="727F4CF0" w14:textId="77777777" w:rsidR="00CA4F4E" w:rsidRDefault="00CA4F4E" w:rsidP="00D90F37">
      <w:pPr>
        <w:jc w:val="both"/>
        <w:rPr>
          <w:rFonts w:ascii="Calibri" w:hAnsi="Calibri" w:cs="Calibri"/>
          <w:noProof/>
          <w:sz w:val="22"/>
        </w:rPr>
      </w:pPr>
    </w:p>
    <w:p w14:paraId="5422C625" w14:textId="77777777" w:rsidR="00CA4F4E" w:rsidRDefault="00CA4F4E" w:rsidP="00D90F37">
      <w:pPr>
        <w:jc w:val="both"/>
        <w:rPr>
          <w:rFonts w:ascii="Calibri" w:hAnsi="Calibri" w:cs="Calibri"/>
          <w:noProof/>
          <w:sz w:val="22"/>
        </w:rPr>
      </w:pPr>
    </w:p>
    <w:p w14:paraId="23424BAE" w14:textId="77777777" w:rsidR="00CA4F4E" w:rsidRDefault="00CA4F4E" w:rsidP="00D90F37">
      <w:pPr>
        <w:jc w:val="both"/>
        <w:rPr>
          <w:rFonts w:ascii="Calibri" w:hAnsi="Calibri" w:cs="Calibri"/>
          <w:noProof/>
          <w:sz w:val="22"/>
        </w:rPr>
      </w:pPr>
    </w:p>
    <w:p w14:paraId="536B304D" w14:textId="77777777" w:rsidR="00CA4F4E" w:rsidRDefault="00CA4F4E" w:rsidP="00D90F37">
      <w:pPr>
        <w:jc w:val="both"/>
        <w:rPr>
          <w:rFonts w:ascii="Calibri" w:hAnsi="Calibri" w:cs="Calibri"/>
          <w:noProof/>
          <w:sz w:val="22"/>
        </w:rPr>
      </w:pPr>
    </w:p>
    <w:p w14:paraId="047AB6EB" w14:textId="77777777" w:rsidR="00CA4F4E" w:rsidRDefault="00CA4F4E" w:rsidP="00D90F37">
      <w:pPr>
        <w:jc w:val="both"/>
        <w:rPr>
          <w:rFonts w:ascii="Calibri" w:hAnsi="Calibri" w:cs="Calibri"/>
          <w:noProof/>
          <w:sz w:val="22"/>
        </w:rPr>
      </w:pPr>
    </w:p>
    <w:p w14:paraId="7E98238B" w14:textId="77777777" w:rsidR="00CA4F4E" w:rsidRDefault="00CA4F4E" w:rsidP="00D90F37">
      <w:pPr>
        <w:jc w:val="both"/>
        <w:rPr>
          <w:rFonts w:ascii="Calibri" w:hAnsi="Calibri" w:cs="Calibri"/>
          <w:noProof/>
          <w:sz w:val="22"/>
        </w:rPr>
      </w:pPr>
    </w:p>
    <w:p w14:paraId="513C97E0" w14:textId="77777777" w:rsidR="00CA4F4E" w:rsidRDefault="00CA4F4E" w:rsidP="00D90F37">
      <w:pPr>
        <w:jc w:val="both"/>
        <w:rPr>
          <w:rFonts w:ascii="Calibri" w:hAnsi="Calibri" w:cs="Calibri"/>
          <w:noProof/>
          <w:sz w:val="22"/>
        </w:rPr>
      </w:pPr>
    </w:p>
    <w:p w14:paraId="0D880AA5" w14:textId="77777777" w:rsidR="00CA4F4E" w:rsidRDefault="00CA4F4E" w:rsidP="00D90F37">
      <w:pPr>
        <w:jc w:val="both"/>
        <w:rPr>
          <w:rFonts w:ascii="Calibri" w:hAnsi="Calibri" w:cs="Calibri"/>
          <w:noProof/>
          <w:sz w:val="22"/>
        </w:rPr>
      </w:pPr>
    </w:p>
    <w:sectPr w:rsidR="00CA4F4E" w:rsidSect="00C44533">
      <w:footerReference w:type="default" r:id="rId21"/>
      <w:pgSz w:w="11906" w:h="16838"/>
      <w:pgMar w:top="284" w:right="566" w:bottom="72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84E14" w14:textId="77777777" w:rsidR="00046B35" w:rsidRDefault="00046B35" w:rsidP="0041108C">
      <w:r>
        <w:separator/>
      </w:r>
    </w:p>
  </w:endnote>
  <w:endnote w:type="continuationSeparator" w:id="0">
    <w:p w14:paraId="4C0B763A" w14:textId="77777777" w:rsidR="00046B35" w:rsidRDefault="00046B35" w:rsidP="0041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tique Olive">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Snap ITC">
    <w:panose1 w:val="04040A0706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AB829" w14:textId="46727638" w:rsidR="009A78B4" w:rsidRDefault="00F24BCE">
    <w:pPr>
      <w:pStyle w:val="Pieddepage"/>
    </w:pPr>
    <w:r>
      <w:rPr>
        <w:noProof/>
      </w:rPr>
      <mc:AlternateContent>
        <mc:Choice Requires="wps">
          <w:drawing>
            <wp:anchor distT="0" distB="0" distL="114300" distR="114300" simplePos="0" relativeHeight="251657728" behindDoc="0" locked="0" layoutInCell="1" allowOverlap="1" wp14:anchorId="05C1C89C" wp14:editId="67EE9261">
              <wp:simplePos x="0" y="0"/>
              <wp:positionH relativeFrom="page">
                <wp:posOffset>7051040</wp:posOffset>
              </wp:positionH>
              <wp:positionV relativeFrom="page">
                <wp:posOffset>10099040</wp:posOffset>
              </wp:positionV>
              <wp:extent cx="561975" cy="561975"/>
              <wp:effectExtent l="0" t="0" r="9525" b="9525"/>
              <wp:wrapNone/>
              <wp:docPr id="605"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2851BC7" w14:textId="77777777" w:rsidR="009A78B4" w:rsidRPr="0041108C" w:rsidRDefault="009A78B4">
                          <w:pPr>
                            <w:pStyle w:val="Pieddepage"/>
                            <w:rPr>
                              <w:color w:val="4F81BD"/>
                            </w:rPr>
                          </w:pPr>
                          <w:r w:rsidRPr="0041108C">
                            <w:fldChar w:fldCharType="begin"/>
                          </w:r>
                          <w:r>
                            <w:instrText>PAGE  \* MERGEFORMAT</w:instrText>
                          </w:r>
                          <w:r w:rsidRPr="0041108C">
                            <w:fldChar w:fldCharType="separate"/>
                          </w:r>
                          <w:r w:rsidR="0091342A" w:rsidRPr="0091342A">
                            <w:rPr>
                              <w:noProof/>
                              <w:color w:val="4F81BD"/>
                            </w:rPr>
                            <w:t>1</w:t>
                          </w:r>
                          <w:r w:rsidRPr="0041108C">
                            <w:rPr>
                              <w:color w:val="4F81BD"/>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5C1C89C" id="Ellipse 6" o:spid="_x0000_s1045" style="position:absolute;margin-left:555.2pt;margin-top:795.2pt;width:44.25pt;height:44.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" filled="f" fillcolor="#c0504d" strokecolor="#adc1d9" strokeweight="1pt">
              <v:textbox inset="0,0,0,0">
                <w:txbxContent>
                  <w:p w14:paraId="32851BC7" w14:textId="77777777" w:rsidR="009A78B4" w:rsidRPr="0041108C" w:rsidRDefault="009A78B4">
                    <w:pPr>
                      <w:pStyle w:val="Pieddepage"/>
                      <w:rPr>
                        <w:color w:val="4F81BD"/>
                      </w:rPr>
                    </w:pPr>
                    <w:r w:rsidRPr="0041108C">
                      <w:fldChar w:fldCharType="begin"/>
                    </w:r>
                    <w:r>
                      <w:instrText>PAGE  \* MERGEFORMAT</w:instrText>
                    </w:r>
                    <w:r w:rsidRPr="0041108C">
                      <w:fldChar w:fldCharType="separate"/>
                    </w:r>
                    <w:r w:rsidR="0091342A" w:rsidRPr="0091342A">
                      <w:rPr>
                        <w:noProof/>
                        <w:color w:val="4F81BD"/>
                      </w:rPr>
                      <w:t>1</w:t>
                    </w:r>
                    <w:r w:rsidRPr="0041108C">
                      <w:rPr>
                        <w:color w:val="4F81BD"/>
                      </w:rPr>
                      <w:fldChar w:fldCharType="end"/>
                    </w:r>
                  </w:p>
                </w:txbxContent>
              </v:textbox>
              <w10:wrap anchorx="page"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AF536" w14:textId="77777777" w:rsidR="00046B35" w:rsidRDefault="00046B35" w:rsidP="0041108C">
      <w:r>
        <w:separator/>
      </w:r>
    </w:p>
  </w:footnote>
  <w:footnote w:type="continuationSeparator" w:id="0">
    <w:p w14:paraId="7F8823FD" w14:textId="77777777" w:rsidR="00046B35" w:rsidRDefault="00046B35" w:rsidP="00411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1C9D"/>
    <w:multiLevelType w:val="hybridMultilevel"/>
    <w:tmpl w:val="92FE97E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04182B3A"/>
    <w:multiLevelType w:val="hybridMultilevel"/>
    <w:tmpl w:val="52808BDA"/>
    <w:lvl w:ilvl="0" w:tplc="1F987EA8">
      <w:start w:val="57"/>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C19D7"/>
    <w:multiLevelType w:val="hybridMultilevel"/>
    <w:tmpl w:val="1486A0D6"/>
    <w:lvl w:ilvl="0" w:tplc="DD4655C6">
      <w:start w:val="201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50142F"/>
    <w:multiLevelType w:val="multilevel"/>
    <w:tmpl w:val="7D8E52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45745"/>
    <w:multiLevelType w:val="hybridMultilevel"/>
    <w:tmpl w:val="70B43EFC"/>
    <w:lvl w:ilvl="0" w:tplc="F176EBEC">
      <w:start w:val="1"/>
      <w:numFmt w:val="bullet"/>
      <w:lvlText w:val="-"/>
      <w:lvlJc w:val="left"/>
      <w:pPr>
        <w:ind w:left="405" w:hanging="360"/>
      </w:pPr>
      <w:rPr>
        <w:rFonts w:ascii="Calibri" w:eastAsia="Calibri" w:hAnsi="Calibri" w:cs="Times New Roman"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hint="default"/>
      </w:rPr>
    </w:lvl>
    <w:lvl w:ilvl="6" w:tplc="040C0001">
      <w:start w:val="1"/>
      <w:numFmt w:val="bullet"/>
      <w:lvlText w:val=""/>
      <w:lvlJc w:val="left"/>
      <w:pPr>
        <w:ind w:left="4725" w:hanging="360"/>
      </w:pPr>
      <w:rPr>
        <w:rFonts w:ascii="Symbol" w:hAnsi="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hint="default"/>
      </w:rPr>
    </w:lvl>
  </w:abstractNum>
  <w:abstractNum w:abstractNumId="5" w15:restartNumberingAfterBreak="0">
    <w:nsid w:val="0ABA34AE"/>
    <w:multiLevelType w:val="multilevel"/>
    <w:tmpl w:val="5838B2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F8F20BB"/>
    <w:multiLevelType w:val="hybridMultilevel"/>
    <w:tmpl w:val="53E27F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BE1541"/>
    <w:multiLevelType w:val="hybridMultilevel"/>
    <w:tmpl w:val="0DB2C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471B13"/>
    <w:multiLevelType w:val="hybridMultilevel"/>
    <w:tmpl w:val="663C9E72"/>
    <w:lvl w:ilvl="0" w:tplc="040C000F">
      <w:start w:val="1"/>
      <w:numFmt w:val="decimal"/>
      <w:lvlText w:val="%1."/>
      <w:lvlJc w:val="left"/>
      <w:pPr>
        <w:tabs>
          <w:tab w:val="num" w:pos="786"/>
        </w:tabs>
        <w:ind w:left="786"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14EC5788"/>
    <w:multiLevelType w:val="hybridMultilevel"/>
    <w:tmpl w:val="026AF12C"/>
    <w:lvl w:ilvl="0" w:tplc="FD52F0FE">
      <w:start w:val="1"/>
      <w:numFmt w:val="bullet"/>
      <w:lvlText w:val="-"/>
      <w:lvlJc w:val="left"/>
      <w:pPr>
        <w:ind w:left="1428" w:hanging="360"/>
      </w:pPr>
      <w:rPr>
        <w:rFonts w:ascii="Calibri" w:eastAsia="Calibri" w:hAnsi="Calibri" w:cs="Times New Roman" w:hint="default"/>
      </w:rPr>
    </w:lvl>
    <w:lvl w:ilvl="1" w:tplc="040C0003" w:tentative="1">
      <w:start w:val="1"/>
      <w:numFmt w:val="bullet"/>
      <w:lvlText w:val="o"/>
      <w:lvlJc w:val="left"/>
      <w:pPr>
        <w:ind w:left="2366" w:hanging="360"/>
      </w:pPr>
      <w:rPr>
        <w:rFonts w:ascii="Courier New" w:hAnsi="Courier New" w:cs="Courier New" w:hint="default"/>
      </w:rPr>
    </w:lvl>
    <w:lvl w:ilvl="2" w:tplc="040C0005" w:tentative="1">
      <w:start w:val="1"/>
      <w:numFmt w:val="bullet"/>
      <w:lvlText w:val=""/>
      <w:lvlJc w:val="left"/>
      <w:pPr>
        <w:ind w:left="3086" w:hanging="360"/>
      </w:pPr>
      <w:rPr>
        <w:rFonts w:ascii="Wingdings" w:hAnsi="Wingdings" w:hint="default"/>
      </w:rPr>
    </w:lvl>
    <w:lvl w:ilvl="3" w:tplc="040C0001" w:tentative="1">
      <w:start w:val="1"/>
      <w:numFmt w:val="bullet"/>
      <w:lvlText w:val=""/>
      <w:lvlJc w:val="left"/>
      <w:pPr>
        <w:ind w:left="3806" w:hanging="360"/>
      </w:pPr>
      <w:rPr>
        <w:rFonts w:ascii="Symbol" w:hAnsi="Symbol" w:hint="default"/>
      </w:rPr>
    </w:lvl>
    <w:lvl w:ilvl="4" w:tplc="040C0003" w:tentative="1">
      <w:start w:val="1"/>
      <w:numFmt w:val="bullet"/>
      <w:lvlText w:val="o"/>
      <w:lvlJc w:val="left"/>
      <w:pPr>
        <w:ind w:left="4526" w:hanging="360"/>
      </w:pPr>
      <w:rPr>
        <w:rFonts w:ascii="Courier New" w:hAnsi="Courier New" w:cs="Courier New" w:hint="default"/>
      </w:rPr>
    </w:lvl>
    <w:lvl w:ilvl="5" w:tplc="040C0005" w:tentative="1">
      <w:start w:val="1"/>
      <w:numFmt w:val="bullet"/>
      <w:lvlText w:val=""/>
      <w:lvlJc w:val="left"/>
      <w:pPr>
        <w:ind w:left="5246" w:hanging="360"/>
      </w:pPr>
      <w:rPr>
        <w:rFonts w:ascii="Wingdings" w:hAnsi="Wingdings" w:hint="default"/>
      </w:rPr>
    </w:lvl>
    <w:lvl w:ilvl="6" w:tplc="040C0001" w:tentative="1">
      <w:start w:val="1"/>
      <w:numFmt w:val="bullet"/>
      <w:lvlText w:val=""/>
      <w:lvlJc w:val="left"/>
      <w:pPr>
        <w:ind w:left="5966" w:hanging="360"/>
      </w:pPr>
      <w:rPr>
        <w:rFonts w:ascii="Symbol" w:hAnsi="Symbol" w:hint="default"/>
      </w:rPr>
    </w:lvl>
    <w:lvl w:ilvl="7" w:tplc="040C0003" w:tentative="1">
      <w:start w:val="1"/>
      <w:numFmt w:val="bullet"/>
      <w:lvlText w:val="o"/>
      <w:lvlJc w:val="left"/>
      <w:pPr>
        <w:ind w:left="6686" w:hanging="360"/>
      </w:pPr>
      <w:rPr>
        <w:rFonts w:ascii="Courier New" w:hAnsi="Courier New" w:cs="Courier New" w:hint="default"/>
      </w:rPr>
    </w:lvl>
    <w:lvl w:ilvl="8" w:tplc="040C0005" w:tentative="1">
      <w:start w:val="1"/>
      <w:numFmt w:val="bullet"/>
      <w:lvlText w:val=""/>
      <w:lvlJc w:val="left"/>
      <w:pPr>
        <w:ind w:left="7406" w:hanging="360"/>
      </w:pPr>
      <w:rPr>
        <w:rFonts w:ascii="Wingdings" w:hAnsi="Wingdings" w:hint="default"/>
      </w:rPr>
    </w:lvl>
  </w:abstractNum>
  <w:abstractNum w:abstractNumId="10" w15:restartNumberingAfterBreak="0">
    <w:nsid w:val="15232766"/>
    <w:multiLevelType w:val="hybridMultilevel"/>
    <w:tmpl w:val="00C28E38"/>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17F13439"/>
    <w:multiLevelType w:val="hybridMultilevel"/>
    <w:tmpl w:val="EE667C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8F5F8F"/>
    <w:multiLevelType w:val="hybridMultilevel"/>
    <w:tmpl w:val="9C446D0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1C4B28A8"/>
    <w:multiLevelType w:val="hybridMultilevel"/>
    <w:tmpl w:val="D0862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441A64"/>
    <w:multiLevelType w:val="hybridMultilevel"/>
    <w:tmpl w:val="5234FC0E"/>
    <w:lvl w:ilvl="0" w:tplc="179C11E2">
      <w:start w:val="2018"/>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F9280F"/>
    <w:multiLevelType w:val="hybridMultilevel"/>
    <w:tmpl w:val="D25EFFCC"/>
    <w:lvl w:ilvl="0" w:tplc="F8EAC0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1626CF8"/>
    <w:multiLevelType w:val="hybridMultilevel"/>
    <w:tmpl w:val="0EFAE53E"/>
    <w:lvl w:ilvl="0" w:tplc="83EED6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7BA42FC"/>
    <w:multiLevelType w:val="hybridMultilevel"/>
    <w:tmpl w:val="E8EE7472"/>
    <w:lvl w:ilvl="0" w:tplc="D990F324">
      <w:start w:val="1"/>
      <w:numFmt w:val="bullet"/>
      <w:lvlText w:val=""/>
      <w:lvlJc w:val="left"/>
      <w:pPr>
        <w:ind w:left="1440" w:hanging="360"/>
      </w:pPr>
      <w:rPr>
        <w:rFonts w:ascii="Symbol" w:hAnsi="Symbol" w:hint="default"/>
      </w:rPr>
    </w:lvl>
    <w:lvl w:ilvl="1" w:tplc="CFDCAC18">
      <w:start w:val="1"/>
      <w:numFmt w:val="bullet"/>
      <w:lvlText w:val=""/>
      <w:lvlJc w:val="left"/>
      <w:pPr>
        <w:ind w:left="2160" w:hanging="360"/>
      </w:pPr>
      <w:rPr>
        <w:rFonts w:ascii="Wingdings" w:eastAsia="Times New Roman" w:hAnsi="Wingdings" w:cs="Times New Roman" w:hint="default"/>
      </w:rPr>
    </w:lvl>
    <w:lvl w:ilvl="2" w:tplc="040C0003">
      <w:start w:val="1"/>
      <w:numFmt w:val="bullet"/>
      <w:lvlText w:val="o"/>
      <w:lvlJc w:val="left"/>
      <w:pPr>
        <w:ind w:left="2880" w:hanging="360"/>
      </w:pPr>
      <w:rPr>
        <w:rFonts w:ascii="Courier New" w:hAnsi="Courier New" w:cs="Courier New"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28DA6EDC"/>
    <w:multiLevelType w:val="hybridMultilevel"/>
    <w:tmpl w:val="FDC4CF3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ED31CA"/>
    <w:multiLevelType w:val="hybridMultilevel"/>
    <w:tmpl w:val="E7AC7100"/>
    <w:lvl w:ilvl="0" w:tplc="8D384030">
      <w:numFmt w:val="bullet"/>
      <w:lvlText w:val="-"/>
      <w:lvlJc w:val="left"/>
      <w:pPr>
        <w:ind w:left="720" w:hanging="360"/>
      </w:pPr>
      <w:rPr>
        <w:rFonts w:ascii="Comic Sans MS" w:eastAsia="Times New Roman" w:hAnsi="Comic Sans M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251994"/>
    <w:multiLevelType w:val="hybridMultilevel"/>
    <w:tmpl w:val="139826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A7635B8"/>
    <w:multiLevelType w:val="hybridMultilevel"/>
    <w:tmpl w:val="C756D3B8"/>
    <w:lvl w:ilvl="0" w:tplc="B6627284">
      <w:numFmt w:val="bullet"/>
      <w:lvlText w:val="-"/>
      <w:lvlJc w:val="left"/>
      <w:pPr>
        <w:ind w:left="720" w:hanging="360"/>
      </w:pPr>
      <w:rPr>
        <w:rFonts w:ascii="Bradley Hand ITC" w:eastAsia="Calibri" w:hAnsi="Bradley Hand IT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3F76C6"/>
    <w:multiLevelType w:val="hybridMultilevel"/>
    <w:tmpl w:val="92BA55D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E622E01"/>
    <w:multiLevelType w:val="hybridMultilevel"/>
    <w:tmpl w:val="5302F8B2"/>
    <w:lvl w:ilvl="0" w:tplc="329CFBCC">
      <w:start w:val="1"/>
      <w:numFmt w:val="upperRoman"/>
      <w:lvlText w:val="%1)"/>
      <w:lvlJc w:val="left"/>
      <w:pPr>
        <w:ind w:left="1222" w:hanging="108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323C60D3"/>
    <w:multiLevelType w:val="hybridMultilevel"/>
    <w:tmpl w:val="7CCE4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36F5FC4"/>
    <w:multiLevelType w:val="hybridMultilevel"/>
    <w:tmpl w:val="6F3CBB4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A546B67"/>
    <w:multiLevelType w:val="hybridMultilevel"/>
    <w:tmpl w:val="AC18909C"/>
    <w:lvl w:ilvl="0" w:tplc="CFDCAC18">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297CF7"/>
    <w:multiLevelType w:val="hybridMultilevel"/>
    <w:tmpl w:val="9E140C6C"/>
    <w:lvl w:ilvl="0" w:tplc="91944988">
      <w:numFmt w:val="bullet"/>
      <w:lvlText w:val="-"/>
      <w:lvlJc w:val="left"/>
      <w:pPr>
        <w:tabs>
          <w:tab w:val="num" w:pos="928"/>
        </w:tabs>
        <w:ind w:left="928" w:hanging="360"/>
      </w:pPr>
      <w:rPr>
        <w:rFonts w:ascii="Times New Roman" w:eastAsia="Times New Roman" w:hAnsi="Times New Roman" w:cs="Times New Roman" w:hint="default"/>
      </w:rPr>
    </w:lvl>
    <w:lvl w:ilvl="1" w:tplc="C53C2678">
      <w:start w:val="1"/>
      <w:numFmt w:val="bullet"/>
      <w:lvlText w:val="o"/>
      <w:lvlJc w:val="left"/>
      <w:pPr>
        <w:tabs>
          <w:tab w:val="num" w:pos="1440"/>
        </w:tabs>
        <w:ind w:left="1440" w:hanging="360"/>
      </w:pPr>
      <w:rPr>
        <w:rFonts w:ascii="Courier New" w:hAnsi="Courier New" w:hint="default"/>
        <w:sz w:val="18"/>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6E3220"/>
    <w:multiLevelType w:val="multilevel"/>
    <w:tmpl w:val="5AE0B7E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42B60804"/>
    <w:multiLevelType w:val="multilevel"/>
    <w:tmpl w:val="407C2B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43095FC5"/>
    <w:multiLevelType w:val="hybridMultilevel"/>
    <w:tmpl w:val="77C8AE24"/>
    <w:lvl w:ilvl="0" w:tplc="2FFE9D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34F7D09"/>
    <w:multiLevelType w:val="hybridMultilevel"/>
    <w:tmpl w:val="185A826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45E821A5"/>
    <w:multiLevelType w:val="hybridMultilevel"/>
    <w:tmpl w:val="D1E6F3FA"/>
    <w:lvl w:ilvl="0" w:tplc="BB68FB64">
      <w:start w:val="57"/>
      <w:numFmt w:val="bullet"/>
      <w:lvlText w:val="-"/>
      <w:lvlJc w:val="left"/>
      <w:pPr>
        <w:tabs>
          <w:tab w:val="num" w:pos="720"/>
        </w:tabs>
        <w:ind w:left="720" w:hanging="360"/>
      </w:pPr>
      <w:rPr>
        <w:rFonts w:ascii="Comic Sans MS" w:eastAsia="Times New Roman" w:hAnsi="Comic Sans M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5F75AF8"/>
    <w:multiLevelType w:val="hybridMultilevel"/>
    <w:tmpl w:val="D9C4B604"/>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61C6792"/>
    <w:multiLevelType w:val="multilevel"/>
    <w:tmpl w:val="0CF0D4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4835639B"/>
    <w:multiLevelType w:val="multilevel"/>
    <w:tmpl w:val="7C3A5868"/>
    <w:lvl w:ilvl="0">
      <w:start w:val="1"/>
      <w:numFmt w:val="decimal"/>
      <w:lvlText w:val="%1."/>
      <w:lvlJc w:val="left"/>
      <w:pPr>
        <w:ind w:left="720" w:hanging="360"/>
      </w:pPr>
      <w:rPr>
        <w:rFonts w:hint="default"/>
        <w:b/>
        <w:color w:val="548DD4"/>
        <w:sz w:val="28"/>
        <w:szCs w:val="28"/>
      </w:rPr>
    </w:lvl>
    <w:lvl w:ilvl="1">
      <w:start w:val="1"/>
      <w:numFmt w:val="decimal"/>
      <w:isLgl/>
      <w:lvlText w:val="%1.%2."/>
      <w:lvlJc w:val="left"/>
      <w:pPr>
        <w:ind w:left="1440" w:hanging="720"/>
      </w:pPr>
      <w:rPr>
        <w:rFonts w:hint="default"/>
        <w:sz w:val="28"/>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36" w15:restartNumberingAfterBreak="0">
    <w:nsid w:val="4A055E01"/>
    <w:multiLevelType w:val="hybridMultilevel"/>
    <w:tmpl w:val="B1FCC184"/>
    <w:lvl w:ilvl="0" w:tplc="23167590">
      <w:start w:val="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A751C6C"/>
    <w:multiLevelType w:val="multilevel"/>
    <w:tmpl w:val="0E925C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4C312BB1"/>
    <w:multiLevelType w:val="hybridMultilevel"/>
    <w:tmpl w:val="C5A4BE88"/>
    <w:lvl w:ilvl="0" w:tplc="8A429B6A">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F9E3553"/>
    <w:multiLevelType w:val="hybridMultilevel"/>
    <w:tmpl w:val="566E15A8"/>
    <w:lvl w:ilvl="0" w:tplc="DE7A9FD6">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396024"/>
    <w:multiLevelType w:val="hybridMultilevel"/>
    <w:tmpl w:val="6A104F9E"/>
    <w:lvl w:ilvl="0" w:tplc="997249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1C243B3"/>
    <w:multiLevelType w:val="hybridMultilevel"/>
    <w:tmpl w:val="B688050A"/>
    <w:lvl w:ilvl="0" w:tplc="F13C29F2">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5430731B"/>
    <w:multiLevelType w:val="hybridMultilevel"/>
    <w:tmpl w:val="6AC6BFA2"/>
    <w:lvl w:ilvl="0" w:tplc="040C000B">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48068C9"/>
    <w:multiLevelType w:val="hybridMultilevel"/>
    <w:tmpl w:val="9B2C56A4"/>
    <w:lvl w:ilvl="0" w:tplc="80ACC8FA">
      <w:start w:val="2018"/>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5973B2F"/>
    <w:multiLevelType w:val="hybridMultilevel"/>
    <w:tmpl w:val="1FAC7C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5B36AAC"/>
    <w:multiLevelType w:val="hybridMultilevel"/>
    <w:tmpl w:val="B7A60456"/>
    <w:lvl w:ilvl="0" w:tplc="D99829E6">
      <w:start w:val="2"/>
      <w:numFmt w:val="decimal"/>
      <w:lvlText w:val="%1"/>
      <w:lvlJc w:val="left"/>
      <w:pPr>
        <w:ind w:left="1800" w:hanging="360"/>
      </w:pPr>
      <w:rPr>
        <w:rFonts w:hint="default"/>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6" w15:restartNumberingAfterBreak="0">
    <w:nsid w:val="570E7E8A"/>
    <w:multiLevelType w:val="hybridMultilevel"/>
    <w:tmpl w:val="3F0AF82A"/>
    <w:lvl w:ilvl="0" w:tplc="5D8AD2C0">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943165E"/>
    <w:multiLevelType w:val="hybridMultilevel"/>
    <w:tmpl w:val="ADF4F352"/>
    <w:lvl w:ilvl="0" w:tplc="EACC1A84">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594C6F6E"/>
    <w:multiLevelType w:val="hybridMultilevel"/>
    <w:tmpl w:val="37D66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E890636"/>
    <w:multiLevelType w:val="hybridMultilevel"/>
    <w:tmpl w:val="E4764458"/>
    <w:lvl w:ilvl="0" w:tplc="BE9ACF4A">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0D10177"/>
    <w:multiLevelType w:val="hybridMultilevel"/>
    <w:tmpl w:val="A806798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1" w15:restartNumberingAfterBreak="0">
    <w:nsid w:val="621766AE"/>
    <w:multiLevelType w:val="hybridMultilevel"/>
    <w:tmpl w:val="01C2AC56"/>
    <w:lvl w:ilvl="0" w:tplc="ED80FE1C">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4235062"/>
    <w:multiLevelType w:val="hybridMultilevel"/>
    <w:tmpl w:val="27E8566E"/>
    <w:lvl w:ilvl="0" w:tplc="0D828528">
      <w:numFmt w:val="bullet"/>
      <w:lvlText w:val=""/>
      <w:lvlJc w:val="left"/>
      <w:pPr>
        <w:ind w:left="1440" w:hanging="360"/>
      </w:pPr>
      <w:rPr>
        <w:rFonts w:ascii="Wingdings" w:eastAsia="Calibri"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68C524C2"/>
    <w:multiLevelType w:val="hybridMultilevel"/>
    <w:tmpl w:val="57C213CC"/>
    <w:lvl w:ilvl="0" w:tplc="29063FA0">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6A5937B3"/>
    <w:multiLevelType w:val="multilevel"/>
    <w:tmpl w:val="90BC17CC"/>
    <w:lvl w:ilvl="0">
      <w:start w:val="1"/>
      <w:numFmt w:val="decimal"/>
      <w:lvlText w:val="%1."/>
      <w:lvlJc w:val="left"/>
      <w:pPr>
        <w:ind w:left="720" w:hanging="360"/>
      </w:pPr>
    </w:lvl>
    <w:lvl w:ilvl="1">
      <w:start w:val="4"/>
      <w:numFmt w:val="decimal"/>
      <w:isLgl/>
      <w:lvlText w:val="%1.%2."/>
      <w:lvlJc w:val="left"/>
      <w:pPr>
        <w:ind w:left="1430" w:hanging="720"/>
      </w:pPr>
      <w:rPr>
        <w:rFonts w:hint="default"/>
        <w:sz w:val="28"/>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55" w15:restartNumberingAfterBreak="0">
    <w:nsid w:val="72416E11"/>
    <w:multiLevelType w:val="multilevel"/>
    <w:tmpl w:val="ADBEE6E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6" w15:restartNumberingAfterBreak="0">
    <w:nsid w:val="747B72DD"/>
    <w:multiLevelType w:val="hybridMultilevel"/>
    <w:tmpl w:val="9AB48760"/>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57" w15:restartNumberingAfterBreak="0">
    <w:nsid w:val="761011A9"/>
    <w:multiLevelType w:val="multilevel"/>
    <w:tmpl w:val="CF34B928"/>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7D320D"/>
    <w:multiLevelType w:val="hybridMultilevel"/>
    <w:tmpl w:val="A41A14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D5E512F"/>
    <w:multiLevelType w:val="hybridMultilevel"/>
    <w:tmpl w:val="82B4A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DA869ED"/>
    <w:multiLevelType w:val="hybridMultilevel"/>
    <w:tmpl w:val="9448FA2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830054865">
    <w:abstractNumId w:val="19"/>
  </w:num>
  <w:num w:numId="2" w16cid:durableId="1826046589">
    <w:abstractNumId w:val="39"/>
  </w:num>
  <w:num w:numId="3" w16cid:durableId="1996644138">
    <w:abstractNumId w:val="35"/>
  </w:num>
  <w:num w:numId="4" w16cid:durableId="439297695">
    <w:abstractNumId w:val="32"/>
  </w:num>
  <w:num w:numId="5" w16cid:durableId="1217938766">
    <w:abstractNumId w:val="21"/>
  </w:num>
  <w:num w:numId="6" w16cid:durableId="113595131">
    <w:abstractNumId w:val="27"/>
  </w:num>
  <w:num w:numId="7" w16cid:durableId="595669653">
    <w:abstractNumId w:val="60"/>
  </w:num>
  <w:num w:numId="8" w16cid:durableId="1088965513">
    <w:abstractNumId w:val="10"/>
  </w:num>
  <w:num w:numId="9" w16cid:durableId="299192024">
    <w:abstractNumId w:val="4"/>
  </w:num>
  <w:num w:numId="10" w16cid:durableId="1926764497">
    <w:abstractNumId w:val="47"/>
  </w:num>
  <w:num w:numId="11" w16cid:durableId="1583563109">
    <w:abstractNumId w:val="7"/>
  </w:num>
  <w:num w:numId="12" w16cid:durableId="1954171585">
    <w:abstractNumId w:val="59"/>
  </w:num>
  <w:num w:numId="13" w16cid:durableId="565459136">
    <w:abstractNumId w:val="24"/>
  </w:num>
  <w:num w:numId="14" w16cid:durableId="1781804522">
    <w:abstractNumId w:val="18"/>
  </w:num>
  <w:num w:numId="15" w16cid:durableId="761801999">
    <w:abstractNumId w:val="50"/>
  </w:num>
  <w:num w:numId="16" w16cid:durableId="1650593523">
    <w:abstractNumId w:val="22"/>
  </w:num>
  <w:num w:numId="17" w16cid:durableId="1143233878">
    <w:abstractNumId w:val="31"/>
  </w:num>
  <w:num w:numId="18" w16cid:durableId="1878081716">
    <w:abstractNumId w:val="52"/>
  </w:num>
  <w:num w:numId="19" w16cid:durableId="1909917167">
    <w:abstractNumId w:val="46"/>
  </w:num>
  <w:num w:numId="20" w16cid:durableId="1067920272">
    <w:abstractNumId w:val="36"/>
  </w:num>
  <w:num w:numId="21" w16cid:durableId="2075660950">
    <w:abstractNumId w:val="53"/>
  </w:num>
  <w:num w:numId="22" w16cid:durableId="1118376633">
    <w:abstractNumId w:val="1"/>
  </w:num>
  <w:num w:numId="23" w16cid:durableId="85729243">
    <w:abstractNumId w:val="58"/>
  </w:num>
  <w:num w:numId="24" w16cid:durableId="1146236792">
    <w:abstractNumId w:val="51"/>
  </w:num>
  <w:num w:numId="25" w16cid:durableId="1256943583">
    <w:abstractNumId w:val="8"/>
  </w:num>
  <w:num w:numId="26" w16cid:durableId="93286297">
    <w:abstractNumId w:val="23"/>
  </w:num>
  <w:num w:numId="27" w16cid:durableId="566693369">
    <w:abstractNumId w:val="17"/>
  </w:num>
  <w:num w:numId="28" w16cid:durableId="894049122">
    <w:abstractNumId w:val="25"/>
  </w:num>
  <w:num w:numId="29" w16cid:durableId="779223827">
    <w:abstractNumId w:val="54"/>
  </w:num>
  <w:num w:numId="30" w16cid:durableId="330256375">
    <w:abstractNumId w:val="9"/>
  </w:num>
  <w:num w:numId="31" w16cid:durableId="11732093">
    <w:abstractNumId w:val="40"/>
  </w:num>
  <w:num w:numId="32" w16cid:durableId="1361709325">
    <w:abstractNumId w:val="15"/>
  </w:num>
  <w:num w:numId="33" w16cid:durableId="1827473715">
    <w:abstractNumId w:val="45"/>
  </w:num>
  <w:num w:numId="34" w16cid:durableId="239214665">
    <w:abstractNumId w:val="42"/>
  </w:num>
  <w:num w:numId="35" w16cid:durableId="1432356546">
    <w:abstractNumId w:val="38"/>
  </w:num>
  <w:num w:numId="36" w16cid:durableId="11611764">
    <w:abstractNumId w:val="33"/>
  </w:num>
  <w:num w:numId="37" w16cid:durableId="1118795518">
    <w:abstractNumId w:val="41"/>
  </w:num>
  <w:num w:numId="38" w16cid:durableId="1310983881">
    <w:abstractNumId w:val="3"/>
  </w:num>
  <w:num w:numId="39" w16cid:durableId="1868105973">
    <w:abstractNumId w:val="57"/>
  </w:num>
  <w:num w:numId="40" w16cid:durableId="1053384410">
    <w:abstractNumId w:val="26"/>
  </w:num>
  <w:num w:numId="41" w16cid:durableId="181867168">
    <w:abstractNumId w:val="12"/>
  </w:num>
  <w:num w:numId="42" w16cid:durableId="1032464973">
    <w:abstractNumId w:val="56"/>
  </w:num>
  <w:num w:numId="43" w16cid:durableId="338046946">
    <w:abstractNumId w:val="0"/>
  </w:num>
  <w:num w:numId="44" w16cid:durableId="537860021">
    <w:abstractNumId w:val="20"/>
  </w:num>
  <w:num w:numId="45" w16cid:durableId="608202592">
    <w:abstractNumId w:val="2"/>
  </w:num>
  <w:num w:numId="46" w16cid:durableId="197545868">
    <w:abstractNumId w:val="14"/>
  </w:num>
  <w:num w:numId="47" w16cid:durableId="2068332468">
    <w:abstractNumId w:val="49"/>
  </w:num>
  <w:num w:numId="48" w16cid:durableId="706683873">
    <w:abstractNumId w:val="30"/>
  </w:num>
  <w:num w:numId="49" w16cid:durableId="833108518">
    <w:abstractNumId w:val="43"/>
  </w:num>
  <w:num w:numId="50" w16cid:durableId="207768539">
    <w:abstractNumId w:val="16"/>
  </w:num>
  <w:num w:numId="51" w16cid:durableId="1351755460">
    <w:abstractNumId w:val="55"/>
  </w:num>
  <w:num w:numId="52" w16cid:durableId="2045519022">
    <w:abstractNumId w:val="29"/>
  </w:num>
  <w:num w:numId="53" w16cid:durableId="1827696895">
    <w:abstractNumId w:val="5"/>
  </w:num>
  <w:num w:numId="54" w16cid:durableId="704139586">
    <w:abstractNumId w:val="37"/>
  </w:num>
  <w:num w:numId="55" w16cid:durableId="559243606">
    <w:abstractNumId w:val="34"/>
  </w:num>
  <w:num w:numId="56" w16cid:durableId="1797597667">
    <w:abstractNumId w:val="28"/>
  </w:num>
  <w:num w:numId="57" w16cid:durableId="338197680">
    <w:abstractNumId w:val="48"/>
  </w:num>
  <w:num w:numId="58" w16cid:durableId="1293637816">
    <w:abstractNumId w:val="13"/>
  </w:num>
  <w:num w:numId="59" w16cid:durableId="1722703170">
    <w:abstractNumId w:val="6"/>
  </w:num>
  <w:num w:numId="60" w16cid:durableId="1768885662">
    <w:abstractNumId w:val="11"/>
  </w:num>
  <w:num w:numId="61" w16cid:durableId="71952402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fill="f" fillcolor="white">
      <v:fill color="white" on="f"/>
      <v:stroke weigh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4B2"/>
    <w:rsid w:val="00002435"/>
    <w:rsid w:val="0000387D"/>
    <w:rsid w:val="000049C2"/>
    <w:rsid w:val="00005DBE"/>
    <w:rsid w:val="00005F0E"/>
    <w:rsid w:val="00007376"/>
    <w:rsid w:val="00010D0C"/>
    <w:rsid w:val="00011584"/>
    <w:rsid w:val="00011961"/>
    <w:rsid w:val="00012026"/>
    <w:rsid w:val="00012133"/>
    <w:rsid w:val="000123ED"/>
    <w:rsid w:val="000129FF"/>
    <w:rsid w:val="00012F94"/>
    <w:rsid w:val="000141D1"/>
    <w:rsid w:val="000146FB"/>
    <w:rsid w:val="000162B2"/>
    <w:rsid w:val="000165DA"/>
    <w:rsid w:val="00016B9E"/>
    <w:rsid w:val="00017093"/>
    <w:rsid w:val="0001734B"/>
    <w:rsid w:val="00017384"/>
    <w:rsid w:val="00020491"/>
    <w:rsid w:val="0002056C"/>
    <w:rsid w:val="0002224E"/>
    <w:rsid w:val="00022B82"/>
    <w:rsid w:val="00022FCC"/>
    <w:rsid w:val="0002411F"/>
    <w:rsid w:val="00024444"/>
    <w:rsid w:val="00025044"/>
    <w:rsid w:val="00025134"/>
    <w:rsid w:val="00025397"/>
    <w:rsid w:val="00025CD7"/>
    <w:rsid w:val="00026368"/>
    <w:rsid w:val="000265CF"/>
    <w:rsid w:val="00031535"/>
    <w:rsid w:val="000318AA"/>
    <w:rsid w:val="000333F5"/>
    <w:rsid w:val="00033785"/>
    <w:rsid w:val="00034A44"/>
    <w:rsid w:val="0003761C"/>
    <w:rsid w:val="0004134E"/>
    <w:rsid w:val="0004170C"/>
    <w:rsid w:val="0004236A"/>
    <w:rsid w:val="000425E6"/>
    <w:rsid w:val="00042902"/>
    <w:rsid w:val="0004448C"/>
    <w:rsid w:val="00044E1D"/>
    <w:rsid w:val="00046B35"/>
    <w:rsid w:val="00050193"/>
    <w:rsid w:val="00053178"/>
    <w:rsid w:val="00054A90"/>
    <w:rsid w:val="000551A1"/>
    <w:rsid w:val="0005657D"/>
    <w:rsid w:val="00057E3E"/>
    <w:rsid w:val="00060389"/>
    <w:rsid w:val="00064317"/>
    <w:rsid w:val="00064B64"/>
    <w:rsid w:val="00064D9C"/>
    <w:rsid w:val="000653AB"/>
    <w:rsid w:val="00066F9F"/>
    <w:rsid w:val="00067A03"/>
    <w:rsid w:val="000700B6"/>
    <w:rsid w:val="000701B0"/>
    <w:rsid w:val="000705F4"/>
    <w:rsid w:val="00072291"/>
    <w:rsid w:val="0007245A"/>
    <w:rsid w:val="00072A39"/>
    <w:rsid w:val="00074A25"/>
    <w:rsid w:val="00075335"/>
    <w:rsid w:val="000756C2"/>
    <w:rsid w:val="0007654E"/>
    <w:rsid w:val="00076B8D"/>
    <w:rsid w:val="0008324D"/>
    <w:rsid w:val="00083D5A"/>
    <w:rsid w:val="0008486F"/>
    <w:rsid w:val="000861E9"/>
    <w:rsid w:val="00086E6B"/>
    <w:rsid w:val="000873ED"/>
    <w:rsid w:val="00092523"/>
    <w:rsid w:val="000928F1"/>
    <w:rsid w:val="00094475"/>
    <w:rsid w:val="0009586A"/>
    <w:rsid w:val="00096035"/>
    <w:rsid w:val="000969A8"/>
    <w:rsid w:val="000972FC"/>
    <w:rsid w:val="000A0460"/>
    <w:rsid w:val="000A0512"/>
    <w:rsid w:val="000A0602"/>
    <w:rsid w:val="000A0C49"/>
    <w:rsid w:val="000A13A0"/>
    <w:rsid w:val="000A3870"/>
    <w:rsid w:val="000A5052"/>
    <w:rsid w:val="000A54A6"/>
    <w:rsid w:val="000A5B10"/>
    <w:rsid w:val="000A5DB1"/>
    <w:rsid w:val="000A6664"/>
    <w:rsid w:val="000A67EE"/>
    <w:rsid w:val="000B17C6"/>
    <w:rsid w:val="000B2289"/>
    <w:rsid w:val="000B23B2"/>
    <w:rsid w:val="000B339D"/>
    <w:rsid w:val="000B5BA0"/>
    <w:rsid w:val="000B5C5F"/>
    <w:rsid w:val="000B63C4"/>
    <w:rsid w:val="000B665A"/>
    <w:rsid w:val="000B6E10"/>
    <w:rsid w:val="000C0BAB"/>
    <w:rsid w:val="000C28CC"/>
    <w:rsid w:val="000C2A9F"/>
    <w:rsid w:val="000C364B"/>
    <w:rsid w:val="000C4A2B"/>
    <w:rsid w:val="000C556E"/>
    <w:rsid w:val="000C74AE"/>
    <w:rsid w:val="000C7AFB"/>
    <w:rsid w:val="000D0955"/>
    <w:rsid w:val="000D2427"/>
    <w:rsid w:val="000D2CB9"/>
    <w:rsid w:val="000D3528"/>
    <w:rsid w:val="000D5F42"/>
    <w:rsid w:val="000D6DA4"/>
    <w:rsid w:val="000D6E96"/>
    <w:rsid w:val="000E237C"/>
    <w:rsid w:val="000E361A"/>
    <w:rsid w:val="000E3C71"/>
    <w:rsid w:val="000E5E6F"/>
    <w:rsid w:val="000E70DE"/>
    <w:rsid w:val="000E717A"/>
    <w:rsid w:val="000E73CB"/>
    <w:rsid w:val="000F1858"/>
    <w:rsid w:val="000F21E5"/>
    <w:rsid w:val="000F28D6"/>
    <w:rsid w:val="000F3DC8"/>
    <w:rsid w:val="000F416C"/>
    <w:rsid w:val="000F47A1"/>
    <w:rsid w:val="000F5F3A"/>
    <w:rsid w:val="000F73C2"/>
    <w:rsid w:val="000F7550"/>
    <w:rsid w:val="000F77BF"/>
    <w:rsid w:val="000F7DE7"/>
    <w:rsid w:val="000F7EEC"/>
    <w:rsid w:val="00101613"/>
    <w:rsid w:val="00101946"/>
    <w:rsid w:val="00101CA4"/>
    <w:rsid w:val="0010288B"/>
    <w:rsid w:val="00102B89"/>
    <w:rsid w:val="00104ACE"/>
    <w:rsid w:val="00107697"/>
    <w:rsid w:val="00110859"/>
    <w:rsid w:val="00112141"/>
    <w:rsid w:val="001125A3"/>
    <w:rsid w:val="00112B33"/>
    <w:rsid w:val="00113812"/>
    <w:rsid w:val="00113C86"/>
    <w:rsid w:val="00116B75"/>
    <w:rsid w:val="00120781"/>
    <w:rsid w:val="00121081"/>
    <w:rsid w:val="00123FA1"/>
    <w:rsid w:val="0012560E"/>
    <w:rsid w:val="001258E5"/>
    <w:rsid w:val="00125952"/>
    <w:rsid w:val="00126B5F"/>
    <w:rsid w:val="0012787D"/>
    <w:rsid w:val="00127C73"/>
    <w:rsid w:val="00127E95"/>
    <w:rsid w:val="00127EAF"/>
    <w:rsid w:val="00131123"/>
    <w:rsid w:val="001311EA"/>
    <w:rsid w:val="00133178"/>
    <w:rsid w:val="001338FC"/>
    <w:rsid w:val="00133998"/>
    <w:rsid w:val="0013525A"/>
    <w:rsid w:val="001407B0"/>
    <w:rsid w:val="0014175F"/>
    <w:rsid w:val="001427F5"/>
    <w:rsid w:val="00142AEA"/>
    <w:rsid w:val="001434D2"/>
    <w:rsid w:val="00147067"/>
    <w:rsid w:val="00151639"/>
    <w:rsid w:val="0015205C"/>
    <w:rsid w:val="0015343C"/>
    <w:rsid w:val="001537D6"/>
    <w:rsid w:val="00155F10"/>
    <w:rsid w:val="00156AB5"/>
    <w:rsid w:val="00161946"/>
    <w:rsid w:val="0016223F"/>
    <w:rsid w:val="00162389"/>
    <w:rsid w:val="0016250E"/>
    <w:rsid w:val="00162B6A"/>
    <w:rsid w:val="0016300D"/>
    <w:rsid w:val="001631F4"/>
    <w:rsid w:val="00163D0E"/>
    <w:rsid w:val="0016450B"/>
    <w:rsid w:val="00164E5A"/>
    <w:rsid w:val="00165CB9"/>
    <w:rsid w:val="00167544"/>
    <w:rsid w:val="00167698"/>
    <w:rsid w:val="00172160"/>
    <w:rsid w:val="001742B0"/>
    <w:rsid w:val="00174A5C"/>
    <w:rsid w:val="00177BCE"/>
    <w:rsid w:val="00177EFE"/>
    <w:rsid w:val="00180133"/>
    <w:rsid w:val="0018244A"/>
    <w:rsid w:val="0018331C"/>
    <w:rsid w:val="0018364C"/>
    <w:rsid w:val="00183B5B"/>
    <w:rsid w:val="00186031"/>
    <w:rsid w:val="00187CD4"/>
    <w:rsid w:val="001913EC"/>
    <w:rsid w:val="0019168F"/>
    <w:rsid w:val="00192EBC"/>
    <w:rsid w:val="00192F44"/>
    <w:rsid w:val="001931CA"/>
    <w:rsid w:val="0019587D"/>
    <w:rsid w:val="001960F5"/>
    <w:rsid w:val="001A0D0A"/>
    <w:rsid w:val="001A1DB9"/>
    <w:rsid w:val="001A2405"/>
    <w:rsid w:val="001A2E43"/>
    <w:rsid w:val="001A3254"/>
    <w:rsid w:val="001A340A"/>
    <w:rsid w:val="001A40ED"/>
    <w:rsid w:val="001A512D"/>
    <w:rsid w:val="001A5F03"/>
    <w:rsid w:val="001A6321"/>
    <w:rsid w:val="001A64B6"/>
    <w:rsid w:val="001A652E"/>
    <w:rsid w:val="001A68DF"/>
    <w:rsid w:val="001A7821"/>
    <w:rsid w:val="001B0745"/>
    <w:rsid w:val="001B0DE6"/>
    <w:rsid w:val="001B0FB1"/>
    <w:rsid w:val="001B6D32"/>
    <w:rsid w:val="001B7692"/>
    <w:rsid w:val="001C1C48"/>
    <w:rsid w:val="001C25E8"/>
    <w:rsid w:val="001C2D76"/>
    <w:rsid w:val="001C3180"/>
    <w:rsid w:val="001C3374"/>
    <w:rsid w:val="001C5468"/>
    <w:rsid w:val="001C5FF9"/>
    <w:rsid w:val="001C632B"/>
    <w:rsid w:val="001C68F6"/>
    <w:rsid w:val="001C74AD"/>
    <w:rsid w:val="001C74B4"/>
    <w:rsid w:val="001D041C"/>
    <w:rsid w:val="001D2347"/>
    <w:rsid w:val="001D28DC"/>
    <w:rsid w:val="001D31B7"/>
    <w:rsid w:val="001D326B"/>
    <w:rsid w:val="001D33B9"/>
    <w:rsid w:val="001D52EB"/>
    <w:rsid w:val="001D6402"/>
    <w:rsid w:val="001D6991"/>
    <w:rsid w:val="001D6B93"/>
    <w:rsid w:val="001D762C"/>
    <w:rsid w:val="001E09F3"/>
    <w:rsid w:val="001E164F"/>
    <w:rsid w:val="001E216B"/>
    <w:rsid w:val="001E313E"/>
    <w:rsid w:val="001E4055"/>
    <w:rsid w:val="001E586B"/>
    <w:rsid w:val="001E6F07"/>
    <w:rsid w:val="001E7226"/>
    <w:rsid w:val="001E7B44"/>
    <w:rsid w:val="001E7FA6"/>
    <w:rsid w:val="001F06A8"/>
    <w:rsid w:val="001F0FB5"/>
    <w:rsid w:val="001F1EA7"/>
    <w:rsid w:val="001F3564"/>
    <w:rsid w:val="001F51EF"/>
    <w:rsid w:val="001F5885"/>
    <w:rsid w:val="001F5C95"/>
    <w:rsid w:val="001F5FCC"/>
    <w:rsid w:val="001F6A46"/>
    <w:rsid w:val="001F72D3"/>
    <w:rsid w:val="001F7F86"/>
    <w:rsid w:val="0020082D"/>
    <w:rsid w:val="00200BB4"/>
    <w:rsid w:val="0020172D"/>
    <w:rsid w:val="00203BD1"/>
    <w:rsid w:val="00203C71"/>
    <w:rsid w:val="00204215"/>
    <w:rsid w:val="00207650"/>
    <w:rsid w:val="00207FE1"/>
    <w:rsid w:val="002107C0"/>
    <w:rsid w:val="00211968"/>
    <w:rsid w:val="0021328F"/>
    <w:rsid w:val="002138A6"/>
    <w:rsid w:val="00215A5B"/>
    <w:rsid w:val="00217E9C"/>
    <w:rsid w:val="00220ADA"/>
    <w:rsid w:val="00220D44"/>
    <w:rsid w:val="002210A2"/>
    <w:rsid w:val="00221DA8"/>
    <w:rsid w:val="002223BD"/>
    <w:rsid w:val="00222B23"/>
    <w:rsid w:val="00223EC3"/>
    <w:rsid w:val="00225192"/>
    <w:rsid w:val="00231484"/>
    <w:rsid w:val="00232171"/>
    <w:rsid w:val="00232A97"/>
    <w:rsid w:val="00235746"/>
    <w:rsid w:val="00235D74"/>
    <w:rsid w:val="00236C48"/>
    <w:rsid w:val="00237009"/>
    <w:rsid w:val="00237AC0"/>
    <w:rsid w:val="00241870"/>
    <w:rsid w:val="002432D7"/>
    <w:rsid w:val="0024428F"/>
    <w:rsid w:val="00245201"/>
    <w:rsid w:val="0024701E"/>
    <w:rsid w:val="00247C96"/>
    <w:rsid w:val="00250211"/>
    <w:rsid w:val="00250C15"/>
    <w:rsid w:val="002512C6"/>
    <w:rsid w:val="002521F8"/>
    <w:rsid w:val="00252A1F"/>
    <w:rsid w:val="0025555D"/>
    <w:rsid w:val="00256534"/>
    <w:rsid w:val="00261655"/>
    <w:rsid w:val="002622CB"/>
    <w:rsid w:val="00262642"/>
    <w:rsid w:val="00263BFD"/>
    <w:rsid w:val="00267A40"/>
    <w:rsid w:val="00267F31"/>
    <w:rsid w:val="00270A67"/>
    <w:rsid w:val="002735F6"/>
    <w:rsid w:val="00273C45"/>
    <w:rsid w:val="00273F10"/>
    <w:rsid w:val="00274E0A"/>
    <w:rsid w:val="0027521C"/>
    <w:rsid w:val="00275E5B"/>
    <w:rsid w:val="002763CA"/>
    <w:rsid w:val="0027648A"/>
    <w:rsid w:val="00280395"/>
    <w:rsid w:val="002847EE"/>
    <w:rsid w:val="00284E54"/>
    <w:rsid w:val="00285C60"/>
    <w:rsid w:val="00285E08"/>
    <w:rsid w:val="00286660"/>
    <w:rsid w:val="00287091"/>
    <w:rsid w:val="00287FC9"/>
    <w:rsid w:val="00294187"/>
    <w:rsid w:val="002947B3"/>
    <w:rsid w:val="00295935"/>
    <w:rsid w:val="00296060"/>
    <w:rsid w:val="00297A4D"/>
    <w:rsid w:val="00297AF9"/>
    <w:rsid w:val="00297C58"/>
    <w:rsid w:val="002A0D24"/>
    <w:rsid w:val="002A154A"/>
    <w:rsid w:val="002A4301"/>
    <w:rsid w:val="002A4B8E"/>
    <w:rsid w:val="002A5FB2"/>
    <w:rsid w:val="002B00A6"/>
    <w:rsid w:val="002B04B4"/>
    <w:rsid w:val="002B2B68"/>
    <w:rsid w:val="002B2CB6"/>
    <w:rsid w:val="002B753A"/>
    <w:rsid w:val="002B7C2B"/>
    <w:rsid w:val="002C08BF"/>
    <w:rsid w:val="002C0C54"/>
    <w:rsid w:val="002C110A"/>
    <w:rsid w:val="002C17F8"/>
    <w:rsid w:val="002C5C4E"/>
    <w:rsid w:val="002C65CF"/>
    <w:rsid w:val="002C7144"/>
    <w:rsid w:val="002C7DB8"/>
    <w:rsid w:val="002D1820"/>
    <w:rsid w:val="002D201D"/>
    <w:rsid w:val="002D3909"/>
    <w:rsid w:val="002D39A6"/>
    <w:rsid w:val="002D4169"/>
    <w:rsid w:val="002D565B"/>
    <w:rsid w:val="002D5809"/>
    <w:rsid w:val="002D5AAE"/>
    <w:rsid w:val="002D742B"/>
    <w:rsid w:val="002D7EA4"/>
    <w:rsid w:val="002E0359"/>
    <w:rsid w:val="002E0EBB"/>
    <w:rsid w:val="002E172D"/>
    <w:rsid w:val="002E538F"/>
    <w:rsid w:val="002E6E79"/>
    <w:rsid w:val="002F0162"/>
    <w:rsid w:val="002F29A3"/>
    <w:rsid w:val="002F3EF0"/>
    <w:rsid w:val="002F62CA"/>
    <w:rsid w:val="00300F2F"/>
    <w:rsid w:val="00302C3F"/>
    <w:rsid w:val="00302FE8"/>
    <w:rsid w:val="0030380C"/>
    <w:rsid w:val="00304218"/>
    <w:rsid w:val="00304310"/>
    <w:rsid w:val="003112F2"/>
    <w:rsid w:val="00312312"/>
    <w:rsid w:val="003153EF"/>
    <w:rsid w:val="003173A2"/>
    <w:rsid w:val="00317687"/>
    <w:rsid w:val="00324C1F"/>
    <w:rsid w:val="00326391"/>
    <w:rsid w:val="00331A50"/>
    <w:rsid w:val="00332052"/>
    <w:rsid w:val="003330F4"/>
    <w:rsid w:val="003337F2"/>
    <w:rsid w:val="00333E31"/>
    <w:rsid w:val="003350D3"/>
    <w:rsid w:val="00336391"/>
    <w:rsid w:val="00340EF0"/>
    <w:rsid w:val="0034114D"/>
    <w:rsid w:val="00342525"/>
    <w:rsid w:val="00343CD0"/>
    <w:rsid w:val="00345F2A"/>
    <w:rsid w:val="00347530"/>
    <w:rsid w:val="00347C76"/>
    <w:rsid w:val="00350816"/>
    <w:rsid w:val="003519D4"/>
    <w:rsid w:val="003536EF"/>
    <w:rsid w:val="00353E13"/>
    <w:rsid w:val="0035636E"/>
    <w:rsid w:val="0035717C"/>
    <w:rsid w:val="00360F19"/>
    <w:rsid w:val="00360FCF"/>
    <w:rsid w:val="00361247"/>
    <w:rsid w:val="003618DB"/>
    <w:rsid w:val="00363C5E"/>
    <w:rsid w:val="00363EC3"/>
    <w:rsid w:val="00364EF3"/>
    <w:rsid w:val="003653EB"/>
    <w:rsid w:val="00366654"/>
    <w:rsid w:val="00367D9D"/>
    <w:rsid w:val="00371CC4"/>
    <w:rsid w:val="00371F9D"/>
    <w:rsid w:val="003725B1"/>
    <w:rsid w:val="0037282B"/>
    <w:rsid w:val="00372BA9"/>
    <w:rsid w:val="00372F52"/>
    <w:rsid w:val="00373A25"/>
    <w:rsid w:val="00373F1A"/>
    <w:rsid w:val="003751D7"/>
    <w:rsid w:val="00376FB8"/>
    <w:rsid w:val="00377410"/>
    <w:rsid w:val="003817C6"/>
    <w:rsid w:val="00382B37"/>
    <w:rsid w:val="003838A3"/>
    <w:rsid w:val="00384C6B"/>
    <w:rsid w:val="003851BD"/>
    <w:rsid w:val="00385D47"/>
    <w:rsid w:val="00386782"/>
    <w:rsid w:val="00386884"/>
    <w:rsid w:val="00386B40"/>
    <w:rsid w:val="0038750C"/>
    <w:rsid w:val="00394236"/>
    <w:rsid w:val="00394BE3"/>
    <w:rsid w:val="00395CE6"/>
    <w:rsid w:val="00395F94"/>
    <w:rsid w:val="0039636D"/>
    <w:rsid w:val="003970BD"/>
    <w:rsid w:val="003973AD"/>
    <w:rsid w:val="00397B55"/>
    <w:rsid w:val="003A1103"/>
    <w:rsid w:val="003A1E25"/>
    <w:rsid w:val="003A44E4"/>
    <w:rsid w:val="003A4EBD"/>
    <w:rsid w:val="003A5348"/>
    <w:rsid w:val="003A592F"/>
    <w:rsid w:val="003A5B80"/>
    <w:rsid w:val="003A6255"/>
    <w:rsid w:val="003A7420"/>
    <w:rsid w:val="003B096F"/>
    <w:rsid w:val="003B2272"/>
    <w:rsid w:val="003B2599"/>
    <w:rsid w:val="003B71EE"/>
    <w:rsid w:val="003C10E0"/>
    <w:rsid w:val="003C2305"/>
    <w:rsid w:val="003C5182"/>
    <w:rsid w:val="003C5D17"/>
    <w:rsid w:val="003C7CA3"/>
    <w:rsid w:val="003C7EB7"/>
    <w:rsid w:val="003D0784"/>
    <w:rsid w:val="003D178F"/>
    <w:rsid w:val="003D1AFC"/>
    <w:rsid w:val="003D2147"/>
    <w:rsid w:val="003D3BFB"/>
    <w:rsid w:val="003D40C3"/>
    <w:rsid w:val="003D6E9B"/>
    <w:rsid w:val="003D7AFA"/>
    <w:rsid w:val="003D7D6B"/>
    <w:rsid w:val="003E0E2B"/>
    <w:rsid w:val="003E34A3"/>
    <w:rsid w:val="003E3FC9"/>
    <w:rsid w:val="003E4836"/>
    <w:rsid w:val="003E4E3D"/>
    <w:rsid w:val="003E4FFC"/>
    <w:rsid w:val="003E62E1"/>
    <w:rsid w:val="003E7741"/>
    <w:rsid w:val="003E790C"/>
    <w:rsid w:val="003F0779"/>
    <w:rsid w:val="003F0B86"/>
    <w:rsid w:val="003F0FDF"/>
    <w:rsid w:val="003F37F4"/>
    <w:rsid w:val="003F3C79"/>
    <w:rsid w:val="003F727D"/>
    <w:rsid w:val="00400A18"/>
    <w:rsid w:val="00401116"/>
    <w:rsid w:val="00403F9E"/>
    <w:rsid w:val="00404886"/>
    <w:rsid w:val="0040625C"/>
    <w:rsid w:val="00406A38"/>
    <w:rsid w:val="0041108C"/>
    <w:rsid w:val="00411387"/>
    <w:rsid w:val="004117D3"/>
    <w:rsid w:val="00412314"/>
    <w:rsid w:val="00413092"/>
    <w:rsid w:val="00413D31"/>
    <w:rsid w:val="00414DA2"/>
    <w:rsid w:val="00415CA6"/>
    <w:rsid w:val="00415D40"/>
    <w:rsid w:val="00415FDB"/>
    <w:rsid w:val="0041783E"/>
    <w:rsid w:val="00417BC7"/>
    <w:rsid w:val="00421F79"/>
    <w:rsid w:val="0042262B"/>
    <w:rsid w:val="00422A3C"/>
    <w:rsid w:val="00422BA2"/>
    <w:rsid w:val="00422F83"/>
    <w:rsid w:val="00423558"/>
    <w:rsid w:val="00423894"/>
    <w:rsid w:val="00425194"/>
    <w:rsid w:val="00425A3D"/>
    <w:rsid w:val="00426123"/>
    <w:rsid w:val="00427587"/>
    <w:rsid w:val="00431ACF"/>
    <w:rsid w:val="0043329C"/>
    <w:rsid w:val="004333CC"/>
    <w:rsid w:val="0043647C"/>
    <w:rsid w:val="00436645"/>
    <w:rsid w:val="00436CFF"/>
    <w:rsid w:val="0043725D"/>
    <w:rsid w:val="00440E83"/>
    <w:rsid w:val="00441718"/>
    <w:rsid w:val="00443882"/>
    <w:rsid w:val="004459B6"/>
    <w:rsid w:val="0044638E"/>
    <w:rsid w:val="00446E46"/>
    <w:rsid w:val="00450162"/>
    <w:rsid w:val="00451343"/>
    <w:rsid w:val="004517C7"/>
    <w:rsid w:val="00452D10"/>
    <w:rsid w:val="00456EE9"/>
    <w:rsid w:val="004621A4"/>
    <w:rsid w:val="004621F8"/>
    <w:rsid w:val="00462A7F"/>
    <w:rsid w:val="0046487A"/>
    <w:rsid w:val="00465197"/>
    <w:rsid w:val="00467C3B"/>
    <w:rsid w:val="00470205"/>
    <w:rsid w:val="004722A5"/>
    <w:rsid w:val="00472F30"/>
    <w:rsid w:val="004753B9"/>
    <w:rsid w:val="00475B8F"/>
    <w:rsid w:val="00476D83"/>
    <w:rsid w:val="00480D58"/>
    <w:rsid w:val="00480FE7"/>
    <w:rsid w:val="004816E3"/>
    <w:rsid w:val="00481E8C"/>
    <w:rsid w:val="004825E5"/>
    <w:rsid w:val="00483BF2"/>
    <w:rsid w:val="004841DD"/>
    <w:rsid w:val="0048422E"/>
    <w:rsid w:val="00486AAF"/>
    <w:rsid w:val="004870EB"/>
    <w:rsid w:val="0048740D"/>
    <w:rsid w:val="00490098"/>
    <w:rsid w:val="004901EE"/>
    <w:rsid w:val="00492BB8"/>
    <w:rsid w:val="004A20C3"/>
    <w:rsid w:val="004A23D3"/>
    <w:rsid w:val="004A2ACA"/>
    <w:rsid w:val="004A417B"/>
    <w:rsid w:val="004A4721"/>
    <w:rsid w:val="004A5807"/>
    <w:rsid w:val="004B0375"/>
    <w:rsid w:val="004B072E"/>
    <w:rsid w:val="004B18C1"/>
    <w:rsid w:val="004B19C0"/>
    <w:rsid w:val="004B4969"/>
    <w:rsid w:val="004B4D67"/>
    <w:rsid w:val="004B52E8"/>
    <w:rsid w:val="004B5351"/>
    <w:rsid w:val="004B5791"/>
    <w:rsid w:val="004B5FB1"/>
    <w:rsid w:val="004B78B8"/>
    <w:rsid w:val="004C0AF7"/>
    <w:rsid w:val="004C1F33"/>
    <w:rsid w:val="004C3061"/>
    <w:rsid w:val="004C326C"/>
    <w:rsid w:val="004C3BC6"/>
    <w:rsid w:val="004C44E3"/>
    <w:rsid w:val="004C4D04"/>
    <w:rsid w:val="004C5B14"/>
    <w:rsid w:val="004C692A"/>
    <w:rsid w:val="004C771E"/>
    <w:rsid w:val="004D2498"/>
    <w:rsid w:val="004D318D"/>
    <w:rsid w:val="004D4990"/>
    <w:rsid w:val="004D52FD"/>
    <w:rsid w:val="004D69A4"/>
    <w:rsid w:val="004D70C4"/>
    <w:rsid w:val="004D7249"/>
    <w:rsid w:val="004D780E"/>
    <w:rsid w:val="004D79E2"/>
    <w:rsid w:val="004E349B"/>
    <w:rsid w:val="004E6D06"/>
    <w:rsid w:val="004E6FEE"/>
    <w:rsid w:val="004F18A1"/>
    <w:rsid w:val="004F2905"/>
    <w:rsid w:val="004F667F"/>
    <w:rsid w:val="004F6ADF"/>
    <w:rsid w:val="004F7217"/>
    <w:rsid w:val="0050078D"/>
    <w:rsid w:val="00500C96"/>
    <w:rsid w:val="0050182E"/>
    <w:rsid w:val="00501F21"/>
    <w:rsid w:val="00502E0A"/>
    <w:rsid w:val="005032B1"/>
    <w:rsid w:val="00504313"/>
    <w:rsid w:val="00504FBB"/>
    <w:rsid w:val="00507656"/>
    <w:rsid w:val="00507C30"/>
    <w:rsid w:val="00507E88"/>
    <w:rsid w:val="00510284"/>
    <w:rsid w:val="00510623"/>
    <w:rsid w:val="0051062E"/>
    <w:rsid w:val="00511042"/>
    <w:rsid w:val="005133D8"/>
    <w:rsid w:val="0051406E"/>
    <w:rsid w:val="00514673"/>
    <w:rsid w:val="00515E95"/>
    <w:rsid w:val="005163FB"/>
    <w:rsid w:val="005228D7"/>
    <w:rsid w:val="00525285"/>
    <w:rsid w:val="0052556D"/>
    <w:rsid w:val="00526B01"/>
    <w:rsid w:val="00526F3B"/>
    <w:rsid w:val="00530FED"/>
    <w:rsid w:val="0053130F"/>
    <w:rsid w:val="00535A70"/>
    <w:rsid w:val="00535D34"/>
    <w:rsid w:val="005362BF"/>
    <w:rsid w:val="00537396"/>
    <w:rsid w:val="005375F5"/>
    <w:rsid w:val="00537F2B"/>
    <w:rsid w:val="005415EF"/>
    <w:rsid w:val="00542203"/>
    <w:rsid w:val="005435F8"/>
    <w:rsid w:val="00543AA8"/>
    <w:rsid w:val="00543F01"/>
    <w:rsid w:val="0054599C"/>
    <w:rsid w:val="005474E8"/>
    <w:rsid w:val="00547589"/>
    <w:rsid w:val="005504B8"/>
    <w:rsid w:val="005509D8"/>
    <w:rsid w:val="00550D27"/>
    <w:rsid w:val="005510D4"/>
    <w:rsid w:val="005524E1"/>
    <w:rsid w:val="00552FA2"/>
    <w:rsid w:val="0055443F"/>
    <w:rsid w:val="00554506"/>
    <w:rsid w:val="0055608D"/>
    <w:rsid w:val="005573FB"/>
    <w:rsid w:val="005574D5"/>
    <w:rsid w:val="00560294"/>
    <w:rsid w:val="00562ED5"/>
    <w:rsid w:val="005638BB"/>
    <w:rsid w:val="005675CD"/>
    <w:rsid w:val="00567885"/>
    <w:rsid w:val="00567A1A"/>
    <w:rsid w:val="0057089F"/>
    <w:rsid w:val="005711E8"/>
    <w:rsid w:val="00571558"/>
    <w:rsid w:val="00572A90"/>
    <w:rsid w:val="00572EE1"/>
    <w:rsid w:val="00573CF1"/>
    <w:rsid w:val="00574E81"/>
    <w:rsid w:val="005757CC"/>
    <w:rsid w:val="00580442"/>
    <w:rsid w:val="005806F2"/>
    <w:rsid w:val="0058076C"/>
    <w:rsid w:val="005810E1"/>
    <w:rsid w:val="0058390F"/>
    <w:rsid w:val="00583E36"/>
    <w:rsid w:val="005845AD"/>
    <w:rsid w:val="00584E71"/>
    <w:rsid w:val="0058571F"/>
    <w:rsid w:val="00586094"/>
    <w:rsid w:val="0058687A"/>
    <w:rsid w:val="00590510"/>
    <w:rsid w:val="00591531"/>
    <w:rsid w:val="00591A43"/>
    <w:rsid w:val="00591BCF"/>
    <w:rsid w:val="005927D2"/>
    <w:rsid w:val="00592979"/>
    <w:rsid w:val="00592ACD"/>
    <w:rsid w:val="00592B0D"/>
    <w:rsid w:val="00597AFF"/>
    <w:rsid w:val="005A0E97"/>
    <w:rsid w:val="005A22D5"/>
    <w:rsid w:val="005A4081"/>
    <w:rsid w:val="005A5133"/>
    <w:rsid w:val="005A6241"/>
    <w:rsid w:val="005A6DCC"/>
    <w:rsid w:val="005B10FD"/>
    <w:rsid w:val="005B1DB9"/>
    <w:rsid w:val="005B4719"/>
    <w:rsid w:val="005B7A40"/>
    <w:rsid w:val="005C0CFF"/>
    <w:rsid w:val="005C1123"/>
    <w:rsid w:val="005C1EBF"/>
    <w:rsid w:val="005C3550"/>
    <w:rsid w:val="005C3E23"/>
    <w:rsid w:val="005C42F7"/>
    <w:rsid w:val="005C7730"/>
    <w:rsid w:val="005C7D3C"/>
    <w:rsid w:val="005D0FC9"/>
    <w:rsid w:val="005D3E0C"/>
    <w:rsid w:val="005D473F"/>
    <w:rsid w:val="005E0E6E"/>
    <w:rsid w:val="005E155C"/>
    <w:rsid w:val="005E215A"/>
    <w:rsid w:val="005E4CE4"/>
    <w:rsid w:val="005E7552"/>
    <w:rsid w:val="005F1479"/>
    <w:rsid w:val="005F1ED6"/>
    <w:rsid w:val="005F2030"/>
    <w:rsid w:val="005F2863"/>
    <w:rsid w:val="005F391D"/>
    <w:rsid w:val="005F3984"/>
    <w:rsid w:val="005F44B5"/>
    <w:rsid w:val="005F4D9E"/>
    <w:rsid w:val="005F5FFF"/>
    <w:rsid w:val="005F6FBC"/>
    <w:rsid w:val="005F7CB2"/>
    <w:rsid w:val="006005DF"/>
    <w:rsid w:val="00600BBB"/>
    <w:rsid w:val="0060209B"/>
    <w:rsid w:val="0060213C"/>
    <w:rsid w:val="006042B3"/>
    <w:rsid w:val="0060456C"/>
    <w:rsid w:val="00605FF2"/>
    <w:rsid w:val="00606392"/>
    <w:rsid w:val="0060654C"/>
    <w:rsid w:val="006065BB"/>
    <w:rsid w:val="006117AA"/>
    <w:rsid w:val="00613B20"/>
    <w:rsid w:val="006147E0"/>
    <w:rsid w:val="0061600C"/>
    <w:rsid w:val="006200BE"/>
    <w:rsid w:val="006202F7"/>
    <w:rsid w:val="00620909"/>
    <w:rsid w:val="00620DF6"/>
    <w:rsid w:val="0062278A"/>
    <w:rsid w:val="00622D66"/>
    <w:rsid w:val="00622F49"/>
    <w:rsid w:val="006233B3"/>
    <w:rsid w:val="00623D2C"/>
    <w:rsid w:val="00625883"/>
    <w:rsid w:val="006271FB"/>
    <w:rsid w:val="006311D2"/>
    <w:rsid w:val="00633A60"/>
    <w:rsid w:val="00635CDA"/>
    <w:rsid w:val="00636B23"/>
    <w:rsid w:val="00637B90"/>
    <w:rsid w:val="00640052"/>
    <w:rsid w:val="00641FD8"/>
    <w:rsid w:val="00642EFE"/>
    <w:rsid w:val="00644CBD"/>
    <w:rsid w:val="00651728"/>
    <w:rsid w:val="0065560A"/>
    <w:rsid w:val="00660E53"/>
    <w:rsid w:val="0066183D"/>
    <w:rsid w:val="006641D9"/>
    <w:rsid w:val="006702B1"/>
    <w:rsid w:val="006705F9"/>
    <w:rsid w:val="00671060"/>
    <w:rsid w:val="00672299"/>
    <w:rsid w:val="00673629"/>
    <w:rsid w:val="00673633"/>
    <w:rsid w:val="00673A6D"/>
    <w:rsid w:val="006745A1"/>
    <w:rsid w:val="00675B2F"/>
    <w:rsid w:val="0067666B"/>
    <w:rsid w:val="00676774"/>
    <w:rsid w:val="00677D7B"/>
    <w:rsid w:val="00681C2D"/>
    <w:rsid w:val="00681FB2"/>
    <w:rsid w:val="00682024"/>
    <w:rsid w:val="00682264"/>
    <w:rsid w:val="00682572"/>
    <w:rsid w:val="006833E4"/>
    <w:rsid w:val="00685351"/>
    <w:rsid w:val="00686D28"/>
    <w:rsid w:val="00687890"/>
    <w:rsid w:val="00687C8A"/>
    <w:rsid w:val="00691F30"/>
    <w:rsid w:val="00692D19"/>
    <w:rsid w:val="00694E18"/>
    <w:rsid w:val="00695A02"/>
    <w:rsid w:val="006968E4"/>
    <w:rsid w:val="006A1053"/>
    <w:rsid w:val="006A1424"/>
    <w:rsid w:val="006A254A"/>
    <w:rsid w:val="006A42EE"/>
    <w:rsid w:val="006A51A9"/>
    <w:rsid w:val="006A69BC"/>
    <w:rsid w:val="006A6A17"/>
    <w:rsid w:val="006B0CD5"/>
    <w:rsid w:val="006B0EAD"/>
    <w:rsid w:val="006B1F8C"/>
    <w:rsid w:val="006B3A8B"/>
    <w:rsid w:val="006B4049"/>
    <w:rsid w:val="006B4063"/>
    <w:rsid w:val="006B5925"/>
    <w:rsid w:val="006B5B83"/>
    <w:rsid w:val="006B6130"/>
    <w:rsid w:val="006B7D85"/>
    <w:rsid w:val="006C110E"/>
    <w:rsid w:val="006C150F"/>
    <w:rsid w:val="006C1545"/>
    <w:rsid w:val="006C1928"/>
    <w:rsid w:val="006C1974"/>
    <w:rsid w:val="006C29FD"/>
    <w:rsid w:val="006C35F9"/>
    <w:rsid w:val="006C3AA5"/>
    <w:rsid w:val="006D2904"/>
    <w:rsid w:val="006D298D"/>
    <w:rsid w:val="006D2D63"/>
    <w:rsid w:val="006D4125"/>
    <w:rsid w:val="006D45E2"/>
    <w:rsid w:val="006D4B02"/>
    <w:rsid w:val="006D59DC"/>
    <w:rsid w:val="006D6013"/>
    <w:rsid w:val="006D6E8E"/>
    <w:rsid w:val="006D729A"/>
    <w:rsid w:val="006D7476"/>
    <w:rsid w:val="006D7825"/>
    <w:rsid w:val="006D7E3D"/>
    <w:rsid w:val="006E0586"/>
    <w:rsid w:val="006E07E8"/>
    <w:rsid w:val="006E0DDB"/>
    <w:rsid w:val="006E18A4"/>
    <w:rsid w:val="006E1A03"/>
    <w:rsid w:val="006E1D56"/>
    <w:rsid w:val="006E23EE"/>
    <w:rsid w:val="006E2ACD"/>
    <w:rsid w:val="006E533B"/>
    <w:rsid w:val="006E61F1"/>
    <w:rsid w:val="006E6AAB"/>
    <w:rsid w:val="006E7572"/>
    <w:rsid w:val="006E7BC5"/>
    <w:rsid w:val="006F0182"/>
    <w:rsid w:val="006F1584"/>
    <w:rsid w:val="006F239E"/>
    <w:rsid w:val="006F3393"/>
    <w:rsid w:val="006F33FC"/>
    <w:rsid w:val="00700069"/>
    <w:rsid w:val="00700334"/>
    <w:rsid w:val="00700D12"/>
    <w:rsid w:val="00701698"/>
    <w:rsid w:val="0070197E"/>
    <w:rsid w:val="00701EAC"/>
    <w:rsid w:val="00705A36"/>
    <w:rsid w:val="00705B89"/>
    <w:rsid w:val="00705C42"/>
    <w:rsid w:val="007071F6"/>
    <w:rsid w:val="007074A5"/>
    <w:rsid w:val="00710318"/>
    <w:rsid w:val="00710412"/>
    <w:rsid w:val="00711F0A"/>
    <w:rsid w:val="00712477"/>
    <w:rsid w:val="007127F1"/>
    <w:rsid w:val="007129DA"/>
    <w:rsid w:val="007135DA"/>
    <w:rsid w:val="00713928"/>
    <w:rsid w:val="00713C7D"/>
    <w:rsid w:val="00717D00"/>
    <w:rsid w:val="007202C7"/>
    <w:rsid w:val="007204D2"/>
    <w:rsid w:val="00721E5C"/>
    <w:rsid w:val="00721F10"/>
    <w:rsid w:val="00722E9D"/>
    <w:rsid w:val="00723B0C"/>
    <w:rsid w:val="007245E6"/>
    <w:rsid w:val="00724F62"/>
    <w:rsid w:val="00726623"/>
    <w:rsid w:val="0072693B"/>
    <w:rsid w:val="007279E6"/>
    <w:rsid w:val="0073005E"/>
    <w:rsid w:val="00731A67"/>
    <w:rsid w:val="007320C1"/>
    <w:rsid w:val="00732A5E"/>
    <w:rsid w:val="00733DED"/>
    <w:rsid w:val="00734603"/>
    <w:rsid w:val="007373E4"/>
    <w:rsid w:val="00737ECE"/>
    <w:rsid w:val="00740C36"/>
    <w:rsid w:val="00742B2E"/>
    <w:rsid w:val="00744847"/>
    <w:rsid w:val="007454EE"/>
    <w:rsid w:val="0074580B"/>
    <w:rsid w:val="007469AF"/>
    <w:rsid w:val="0074709A"/>
    <w:rsid w:val="00747991"/>
    <w:rsid w:val="007500DB"/>
    <w:rsid w:val="007517D5"/>
    <w:rsid w:val="00751FF0"/>
    <w:rsid w:val="00752514"/>
    <w:rsid w:val="00753B39"/>
    <w:rsid w:val="00753B3B"/>
    <w:rsid w:val="00757BF5"/>
    <w:rsid w:val="00761F82"/>
    <w:rsid w:val="00763FCC"/>
    <w:rsid w:val="007648D8"/>
    <w:rsid w:val="00765186"/>
    <w:rsid w:val="00767043"/>
    <w:rsid w:val="007670E7"/>
    <w:rsid w:val="0077096A"/>
    <w:rsid w:val="00770B14"/>
    <w:rsid w:val="00771187"/>
    <w:rsid w:val="00776296"/>
    <w:rsid w:val="0078069E"/>
    <w:rsid w:val="0078181D"/>
    <w:rsid w:val="0078466B"/>
    <w:rsid w:val="00784760"/>
    <w:rsid w:val="007849EA"/>
    <w:rsid w:val="00787AF0"/>
    <w:rsid w:val="007902FD"/>
    <w:rsid w:val="007925C8"/>
    <w:rsid w:val="007930FB"/>
    <w:rsid w:val="007961F2"/>
    <w:rsid w:val="00796AE0"/>
    <w:rsid w:val="00796D70"/>
    <w:rsid w:val="0079705D"/>
    <w:rsid w:val="00797389"/>
    <w:rsid w:val="00797788"/>
    <w:rsid w:val="00797ED2"/>
    <w:rsid w:val="007A341F"/>
    <w:rsid w:val="007A44D6"/>
    <w:rsid w:val="007A4DB6"/>
    <w:rsid w:val="007A609F"/>
    <w:rsid w:val="007A6F4F"/>
    <w:rsid w:val="007B0D0B"/>
    <w:rsid w:val="007B17EA"/>
    <w:rsid w:val="007B1F0C"/>
    <w:rsid w:val="007B4EA6"/>
    <w:rsid w:val="007B5DD3"/>
    <w:rsid w:val="007C06C1"/>
    <w:rsid w:val="007C1B4D"/>
    <w:rsid w:val="007C1C07"/>
    <w:rsid w:val="007C25E0"/>
    <w:rsid w:val="007C2901"/>
    <w:rsid w:val="007C2BC1"/>
    <w:rsid w:val="007C3C4D"/>
    <w:rsid w:val="007C4614"/>
    <w:rsid w:val="007C4A47"/>
    <w:rsid w:val="007D0A29"/>
    <w:rsid w:val="007D3894"/>
    <w:rsid w:val="007D3935"/>
    <w:rsid w:val="007E0FF2"/>
    <w:rsid w:val="007E29CE"/>
    <w:rsid w:val="007E3EC4"/>
    <w:rsid w:val="007E4806"/>
    <w:rsid w:val="007E5001"/>
    <w:rsid w:val="007E5385"/>
    <w:rsid w:val="007E5DFD"/>
    <w:rsid w:val="007E617D"/>
    <w:rsid w:val="007E6258"/>
    <w:rsid w:val="007F2803"/>
    <w:rsid w:val="007F28C0"/>
    <w:rsid w:val="007F3186"/>
    <w:rsid w:val="007F4D51"/>
    <w:rsid w:val="007F5173"/>
    <w:rsid w:val="007F77B8"/>
    <w:rsid w:val="008005F4"/>
    <w:rsid w:val="00800F5E"/>
    <w:rsid w:val="00801EEC"/>
    <w:rsid w:val="0080273A"/>
    <w:rsid w:val="00802B3C"/>
    <w:rsid w:val="00804A2E"/>
    <w:rsid w:val="00805941"/>
    <w:rsid w:val="00805D0F"/>
    <w:rsid w:val="008068DE"/>
    <w:rsid w:val="008070C2"/>
    <w:rsid w:val="008074C6"/>
    <w:rsid w:val="00810804"/>
    <w:rsid w:val="008118DB"/>
    <w:rsid w:val="00812459"/>
    <w:rsid w:val="00812711"/>
    <w:rsid w:val="00815330"/>
    <w:rsid w:val="00816C46"/>
    <w:rsid w:val="008176B5"/>
    <w:rsid w:val="00817E20"/>
    <w:rsid w:val="00822422"/>
    <w:rsid w:val="0082530D"/>
    <w:rsid w:val="00826357"/>
    <w:rsid w:val="00826C3B"/>
    <w:rsid w:val="00826D8F"/>
    <w:rsid w:val="00827780"/>
    <w:rsid w:val="00827EF7"/>
    <w:rsid w:val="00830470"/>
    <w:rsid w:val="008310D7"/>
    <w:rsid w:val="00831784"/>
    <w:rsid w:val="0083178D"/>
    <w:rsid w:val="008326F8"/>
    <w:rsid w:val="00833D65"/>
    <w:rsid w:val="00835666"/>
    <w:rsid w:val="008364C5"/>
    <w:rsid w:val="008419FC"/>
    <w:rsid w:val="00842704"/>
    <w:rsid w:val="00843495"/>
    <w:rsid w:val="00845B29"/>
    <w:rsid w:val="00847BF8"/>
    <w:rsid w:val="00847D85"/>
    <w:rsid w:val="00850920"/>
    <w:rsid w:val="008511C0"/>
    <w:rsid w:val="00851900"/>
    <w:rsid w:val="00853D7D"/>
    <w:rsid w:val="00853EB3"/>
    <w:rsid w:val="00855ED5"/>
    <w:rsid w:val="008574AE"/>
    <w:rsid w:val="0085779C"/>
    <w:rsid w:val="008632EA"/>
    <w:rsid w:val="00863B5A"/>
    <w:rsid w:val="00864980"/>
    <w:rsid w:val="00864F7F"/>
    <w:rsid w:val="00865741"/>
    <w:rsid w:val="00865A22"/>
    <w:rsid w:val="00865A36"/>
    <w:rsid w:val="00866AA8"/>
    <w:rsid w:val="008737FC"/>
    <w:rsid w:val="00873B65"/>
    <w:rsid w:val="00873D58"/>
    <w:rsid w:val="008754F2"/>
    <w:rsid w:val="00876148"/>
    <w:rsid w:val="0087664E"/>
    <w:rsid w:val="00877AC7"/>
    <w:rsid w:val="00880CA7"/>
    <w:rsid w:val="008812A6"/>
    <w:rsid w:val="008812FE"/>
    <w:rsid w:val="00885E27"/>
    <w:rsid w:val="00886071"/>
    <w:rsid w:val="0088644E"/>
    <w:rsid w:val="00886F11"/>
    <w:rsid w:val="00887745"/>
    <w:rsid w:val="00890123"/>
    <w:rsid w:val="00893788"/>
    <w:rsid w:val="00893C77"/>
    <w:rsid w:val="008947A9"/>
    <w:rsid w:val="008959B9"/>
    <w:rsid w:val="00895C78"/>
    <w:rsid w:val="00897412"/>
    <w:rsid w:val="008A1115"/>
    <w:rsid w:val="008A139D"/>
    <w:rsid w:val="008A1E18"/>
    <w:rsid w:val="008A3262"/>
    <w:rsid w:val="008A3994"/>
    <w:rsid w:val="008A3B13"/>
    <w:rsid w:val="008A40EF"/>
    <w:rsid w:val="008A5B86"/>
    <w:rsid w:val="008A7BA3"/>
    <w:rsid w:val="008A7D66"/>
    <w:rsid w:val="008B05CC"/>
    <w:rsid w:val="008B2F33"/>
    <w:rsid w:val="008B4416"/>
    <w:rsid w:val="008B4B63"/>
    <w:rsid w:val="008B4D87"/>
    <w:rsid w:val="008B5C48"/>
    <w:rsid w:val="008B656A"/>
    <w:rsid w:val="008B666C"/>
    <w:rsid w:val="008B720A"/>
    <w:rsid w:val="008B7451"/>
    <w:rsid w:val="008B7EE2"/>
    <w:rsid w:val="008C08BA"/>
    <w:rsid w:val="008C10E7"/>
    <w:rsid w:val="008C3134"/>
    <w:rsid w:val="008C3F86"/>
    <w:rsid w:val="008C4070"/>
    <w:rsid w:val="008C5738"/>
    <w:rsid w:val="008C6383"/>
    <w:rsid w:val="008C656B"/>
    <w:rsid w:val="008C793A"/>
    <w:rsid w:val="008D08C3"/>
    <w:rsid w:val="008D1257"/>
    <w:rsid w:val="008D135C"/>
    <w:rsid w:val="008D2702"/>
    <w:rsid w:val="008D4EC5"/>
    <w:rsid w:val="008D52F7"/>
    <w:rsid w:val="008D74A2"/>
    <w:rsid w:val="008E01ED"/>
    <w:rsid w:val="008E2D6F"/>
    <w:rsid w:val="008E32C2"/>
    <w:rsid w:val="008E33E5"/>
    <w:rsid w:val="008E3975"/>
    <w:rsid w:val="008E50C6"/>
    <w:rsid w:val="008E5E7D"/>
    <w:rsid w:val="008E795F"/>
    <w:rsid w:val="008F2EDC"/>
    <w:rsid w:val="008F462E"/>
    <w:rsid w:val="00900A5E"/>
    <w:rsid w:val="00903421"/>
    <w:rsid w:val="009042ED"/>
    <w:rsid w:val="00904803"/>
    <w:rsid w:val="00904B21"/>
    <w:rsid w:val="00905489"/>
    <w:rsid w:val="009063C8"/>
    <w:rsid w:val="00911F17"/>
    <w:rsid w:val="0091342A"/>
    <w:rsid w:val="00914A0B"/>
    <w:rsid w:val="0091539E"/>
    <w:rsid w:val="00916536"/>
    <w:rsid w:val="00917289"/>
    <w:rsid w:val="0091731C"/>
    <w:rsid w:val="00917919"/>
    <w:rsid w:val="00917D9C"/>
    <w:rsid w:val="0092192F"/>
    <w:rsid w:val="0092243B"/>
    <w:rsid w:val="00922BFC"/>
    <w:rsid w:val="009235CC"/>
    <w:rsid w:val="009246A8"/>
    <w:rsid w:val="009259A0"/>
    <w:rsid w:val="00925AC4"/>
    <w:rsid w:val="00925C06"/>
    <w:rsid w:val="009265E5"/>
    <w:rsid w:val="00930EFF"/>
    <w:rsid w:val="00932868"/>
    <w:rsid w:val="00932E4E"/>
    <w:rsid w:val="009333FB"/>
    <w:rsid w:val="00934B74"/>
    <w:rsid w:val="00934D62"/>
    <w:rsid w:val="009401ED"/>
    <w:rsid w:val="009404F8"/>
    <w:rsid w:val="00940EBD"/>
    <w:rsid w:val="009445C1"/>
    <w:rsid w:val="009500BF"/>
    <w:rsid w:val="009517CC"/>
    <w:rsid w:val="0095466E"/>
    <w:rsid w:val="009576F8"/>
    <w:rsid w:val="00961213"/>
    <w:rsid w:val="009617D7"/>
    <w:rsid w:val="00961847"/>
    <w:rsid w:val="0096197E"/>
    <w:rsid w:val="00962179"/>
    <w:rsid w:val="0096309E"/>
    <w:rsid w:val="009638F3"/>
    <w:rsid w:val="00963A40"/>
    <w:rsid w:val="00963BD9"/>
    <w:rsid w:val="00963DE7"/>
    <w:rsid w:val="00964365"/>
    <w:rsid w:val="00966938"/>
    <w:rsid w:val="00966B02"/>
    <w:rsid w:val="00971064"/>
    <w:rsid w:val="00973BFD"/>
    <w:rsid w:val="0097587D"/>
    <w:rsid w:val="009772FE"/>
    <w:rsid w:val="00980965"/>
    <w:rsid w:val="00981BDB"/>
    <w:rsid w:val="00984488"/>
    <w:rsid w:val="00984C0F"/>
    <w:rsid w:val="0098524F"/>
    <w:rsid w:val="00986C8F"/>
    <w:rsid w:val="009871AF"/>
    <w:rsid w:val="009879E1"/>
    <w:rsid w:val="0099153E"/>
    <w:rsid w:val="009918B0"/>
    <w:rsid w:val="00993B61"/>
    <w:rsid w:val="00994A53"/>
    <w:rsid w:val="009950B1"/>
    <w:rsid w:val="009954A9"/>
    <w:rsid w:val="00995D5A"/>
    <w:rsid w:val="00996B54"/>
    <w:rsid w:val="00997AD6"/>
    <w:rsid w:val="009A08C1"/>
    <w:rsid w:val="009A1FD7"/>
    <w:rsid w:val="009A254E"/>
    <w:rsid w:val="009A3AF0"/>
    <w:rsid w:val="009A5406"/>
    <w:rsid w:val="009A77CA"/>
    <w:rsid w:val="009A78B4"/>
    <w:rsid w:val="009B06FF"/>
    <w:rsid w:val="009B165B"/>
    <w:rsid w:val="009B592B"/>
    <w:rsid w:val="009B5A34"/>
    <w:rsid w:val="009B607A"/>
    <w:rsid w:val="009B7D67"/>
    <w:rsid w:val="009C22CC"/>
    <w:rsid w:val="009C4E6B"/>
    <w:rsid w:val="009C5E55"/>
    <w:rsid w:val="009C6A78"/>
    <w:rsid w:val="009C6E3F"/>
    <w:rsid w:val="009D1C16"/>
    <w:rsid w:val="009D1C38"/>
    <w:rsid w:val="009D20A2"/>
    <w:rsid w:val="009D3AD6"/>
    <w:rsid w:val="009D5149"/>
    <w:rsid w:val="009E00AA"/>
    <w:rsid w:val="009E00E7"/>
    <w:rsid w:val="009E261F"/>
    <w:rsid w:val="009E2DF1"/>
    <w:rsid w:val="009E51DA"/>
    <w:rsid w:val="009E5C8D"/>
    <w:rsid w:val="009E6318"/>
    <w:rsid w:val="009E65DE"/>
    <w:rsid w:val="009E6E5D"/>
    <w:rsid w:val="009E6EFB"/>
    <w:rsid w:val="009E7802"/>
    <w:rsid w:val="009F2496"/>
    <w:rsid w:val="009F3852"/>
    <w:rsid w:val="00A01546"/>
    <w:rsid w:val="00A02F42"/>
    <w:rsid w:val="00A03C55"/>
    <w:rsid w:val="00A06794"/>
    <w:rsid w:val="00A07012"/>
    <w:rsid w:val="00A076CF"/>
    <w:rsid w:val="00A07E35"/>
    <w:rsid w:val="00A112D3"/>
    <w:rsid w:val="00A14087"/>
    <w:rsid w:val="00A14228"/>
    <w:rsid w:val="00A1423D"/>
    <w:rsid w:val="00A147F5"/>
    <w:rsid w:val="00A15014"/>
    <w:rsid w:val="00A16822"/>
    <w:rsid w:val="00A17133"/>
    <w:rsid w:val="00A17F0A"/>
    <w:rsid w:val="00A2067D"/>
    <w:rsid w:val="00A2077D"/>
    <w:rsid w:val="00A21018"/>
    <w:rsid w:val="00A22590"/>
    <w:rsid w:val="00A22936"/>
    <w:rsid w:val="00A2345D"/>
    <w:rsid w:val="00A23B03"/>
    <w:rsid w:val="00A23EE3"/>
    <w:rsid w:val="00A24408"/>
    <w:rsid w:val="00A25095"/>
    <w:rsid w:val="00A25C45"/>
    <w:rsid w:val="00A26040"/>
    <w:rsid w:val="00A3016A"/>
    <w:rsid w:val="00A303C9"/>
    <w:rsid w:val="00A303F2"/>
    <w:rsid w:val="00A31DBC"/>
    <w:rsid w:val="00A32D96"/>
    <w:rsid w:val="00A33EB0"/>
    <w:rsid w:val="00A3418F"/>
    <w:rsid w:val="00A34CC4"/>
    <w:rsid w:val="00A3502C"/>
    <w:rsid w:val="00A35308"/>
    <w:rsid w:val="00A40443"/>
    <w:rsid w:val="00A41612"/>
    <w:rsid w:val="00A41A2E"/>
    <w:rsid w:val="00A42DA6"/>
    <w:rsid w:val="00A44586"/>
    <w:rsid w:val="00A44A89"/>
    <w:rsid w:val="00A45172"/>
    <w:rsid w:val="00A471EF"/>
    <w:rsid w:val="00A50069"/>
    <w:rsid w:val="00A50928"/>
    <w:rsid w:val="00A50A63"/>
    <w:rsid w:val="00A50C41"/>
    <w:rsid w:val="00A526AB"/>
    <w:rsid w:val="00A55BC6"/>
    <w:rsid w:val="00A60DD6"/>
    <w:rsid w:val="00A6368B"/>
    <w:rsid w:val="00A6495A"/>
    <w:rsid w:val="00A64BD2"/>
    <w:rsid w:val="00A65936"/>
    <w:rsid w:val="00A67CF8"/>
    <w:rsid w:val="00A737DC"/>
    <w:rsid w:val="00A74CFD"/>
    <w:rsid w:val="00A76720"/>
    <w:rsid w:val="00A76BB5"/>
    <w:rsid w:val="00A76BEF"/>
    <w:rsid w:val="00A77063"/>
    <w:rsid w:val="00A77332"/>
    <w:rsid w:val="00A80792"/>
    <w:rsid w:val="00A80D00"/>
    <w:rsid w:val="00A8137C"/>
    <w:rsid w:val="00A817A6"/>
    <w:rsid w:val="00A819B2"/>
    <w:rsid w:val="00A81CBE"/>
    <w:rsid w:val="00A82473"/>
    <w:rsid w:val="00A82B9E"/>
    <w:rsid w:val="00A830CF"/>
    <w:rsid w:val="00A85397"/>
    <w:rsid w:val="00A87460"/>
    <w:rsid w:val="00A90500"/>
    <w:rsid w:val="00A9155E"/>
    <w:rsid w:val="00A9430E"/>
    <w:rsid w:val="00A94D49"/>
    <w:rsid w:val="00A9539F"/>
    <w:rsid w:val="00A959C2"/>
    <w:rsid w:val="00A962FE"/>
    <w:rsid w:val="00A97B3C"/>
    <w:rsid w:val="00AA0F3D"/>
    <w:rsid w:val="00AA2309"/>
    <w:rsid w:val="00AA2881"/>
    <w:rsid w:val="00AA28DE"/>
    <w:rsid w:val="00AA3D26"/>
    <w:rsid w:val="00AA4358"/>
    <w:rsid w:val="00AA4A21"/>
    <w:rsid w:val="00AA54B2"/>
    <w:rsid w:val="00AA6753"/>
    <w:rsid w:val="00AB0134"/>
    <w:rsid w:val="00AB07CC"/>
    <w:rsid w:val="00AB0FE0"/>
    <w:rsid w:val="00AB11DB"/>
    <w:rsid w:val="00AB2D3B"/>
    <w:rsid w:val="00AB36EB"/>
    <w:rsid w:val="00AB3A3B"/>
    <w:rsid w:val="00AB3B2E"/>
    <w:rsid w:val="00AB3BAB"/>
    <w:rsid w:val="00AB63FA"/>
    <w:rsid w:val="00AB6C42"/>
    <w:rsid w:val="00AB7D28"/>
    <w:rsid w:val="00AB7E2B"/>
    <w:rsid w:val="00AC02FB"/>
    <w:rsid w:val="00AC0810"/>
    <w:rsid w:val="00AC1CEA"/>
    <w:rsid w:val="00AC1F66"/>
    <w:rsid w:val="00AC4093"/>
    <w:rsid w:val="00AC4407"/>
    <w:rsid w:val="00AC45BB"/>
    <w:rsid w:val="00AC53BD"/>
    <w:rsid w:val="00AC5C87"/>
    <w:rsid w:val="00AC6064"/>
    <w:rsid w:val="00AC6E32"/>
    <w:rsid w:val="00AD0DB6"/>
    <w:rsid w:val="00AD16AE"/>
    <w:rsid w:val="00AD1D96"/>
    <w:rsid w:val="00AD287B"/>
    <w:rsid w:val="00AD42FA"/>
    <w:rsid w:val="00AD50CB"/>
    <w:rsid w:val="00AD52B0"/>
    <w:rsid w:val="00AD5F4C"/>
    <w:rsid w:val="00AD658B"/>
    <w:rsid w:val="00AE1724"/>
    <w:rsid w:val="00AE6B22"/>
    <w:rsid w:val="00AE6E8D"/>
    <w:rsid w:val="00AE7583"/>
    <w:rsid w:val="00AF1F44"/>
    <w:rsid w:val="00AF2827"/>
    <w:rsid w:val="00AF2D6D"/>
    <w:rsid w:val="00AF30FC"/>
    <w:rsid w:val="00AF36EF"/>
    <w:rsid w:val="00AF41D8"/>
    <w:rsid w:val="00AF557F"/>
    <w:rsid w:val="00AF5DBF"/>
    <w:rsid w:val="00AF6553"/>
    <w:rsid w:val="00AF6DEA"/>
    <w:rsid w:val="00AF7E9C"/>
    <w:rsid w:val="00B0039F"/>
    <w:rsid w:val="00B00603"/>
    <w:rsid w:val="00B012F2"/>
    <w:rsid w:val="00B01DA0"/>
    <w:rsid w:val="00B023F8"/>
    <w:rsid w:val="00B03538"/>
    <w:rsid w:val="00B0658B"/>
    <w:rsid w:val="00B06B43"/>
    <w:rsid w:val="00B07840"/>
    <w:rsid w:val="00B10EAE"/>
    <w:rsid w:val="00B1111E"/>
    <w:rsid w:val="00B11CD1"/>
    <w:rsid w:val="00B12A88"/>
    <w:rsid w:val="00B1368F"/>
    <w:rsid w:val="00B14B1F"/>
    <w:rsid w:val="00B1511F"/>
    <w:rsid w:val="00B1586D"/>
    <w:rsid w:val="00B16FA8"/>
    <w:rsid w:val="00B1714C"/>
    <w:rsid w:val="00B1717B"/>
    <w:rsid w:val="00B175F4"/>
    <w:rsid w:val="00B1794E"/>
    <w:rsid w:val="00B200A2"/>
    <w:rsid w:val="00B216D0"/>
    <w:rsid w:val="00B231CB"/>
    <w:rsid w:val="00B23BAF"/>
    <w:rsid w:val="00B24A40"/>
    <w:rsid w:val="00B25AB5"/>
    <w:rsid w:val="00B26A77"/>
    <w:rsid w:val="00B333D8"/>
    <w:rsid w:val="00B33E6A"/>
    <w:rsid w:val="00B34884"/>
    <w:rsid w:val="00B362C4"/>
    <w:rsid w:val="00B37E5F"/>
    <w:rsid w:val="00B405F1"/>
    <w:rsid w:val="00B41A27"/>
    <w:rsid w:val="00B423DC"/>
    <w:rsid w:val="00B4316F"/>
    <w:rsid w:val="00B433EF"/>
    <w:rsid w:val="00B43759"/>
    <w:rsid w:val="00B437D9"/>
    <w:rsid w:val="00B43F4A"/>
    <w:rsid w:val="00B43F60"/>
    <w:rsid w:val="00B441CF"/>
    <w:rsid w:val="00B443BF"/>
    <w:rsid w:val="00B4522A"/>
    <w:rsid w:val="00B46B3B"/>
    <w:rsid w:val="00B46BA5"/>
    <w:rsid w:val="00B46EAD"/>
    <w:rsid w:val="00B479FB"/>
    <w:rsid w:val="00B5093C"/>
    <w:rsid w:val="00B52879"/>
    <w:rsid w:val="00B57A21"/>
    <w:rsid w:val="00B57F6A"/>
    <w:rsid w:val="00B6040F"/>
    <w:rsid w:val="00B6324E"/>
    <w:rsid w:val="00B635E8"/>
    <w:rsid w:val="00B66958"/>
    <w:rsid w:val="00B70B43"/>
    <w:rsid w:val="00B74849"/>
    <w:rsid w:val="00B7496A"/>
    <w:rsid w:val="00B74B40"/>
    <w:rsid w:val="00B75547"/>
    <w:rsid w:val="00B758E0"/>
    <w:rsid w:val="00B75C9E"/>
    <w:rsid w:val="00B778F7"/>
    <w:rsid w:val="00B779EC"/>
    <w:rsid w:val="00B817CA"/>
    <w:rsid w:val="00B83650"/>
    <w:rsid w:val="00B85895"/>
    <w:rsid w:val="00B85E32"/>
    <w:rsid w:val="00B862DD"/>
    <w:rsid w:val="00B9195D"/>
    <w:rsid w:val="00B9214C"/>
    <w:rsid w:val="00B94986"/>
    <w:rsid w:val="00B9679E"/>
    <w:rsid w:val="00B972DD"/>
    <w:rsid w:val="00B97C6D"/>
    <w:rsid w:val="00BA04AC"/>
    <w:rsid w:val="00BA4249"/>
    <w:rsid w:val="00BA4AE5"/>
    <w:rsid w:val="00BA5840"/>
    <w:rsid w:val="00BA5C8B"/>
    <w:rsid w:val="00BA77B3"/>
    <w:rsid w:val="00BA7C90"/>
    <w:rsid w:val="00BA7F83"/>
    <w:rsid w:val="00BB1914"/>
    <w:rsid w:val="00BB19D9"/>
    <w:rsid w:val="00BB40FD"/>
    <w:rsid w:val="00BB46D2"/>
    <w:rsid w:val="00BB6151"/>
    <w:rsid w:val="00BB7B36"/>
    <w:rsid w:val="00BC0AC4"/>
    <w:rsid w:val="00BC1802"/>
    <w:rsid w:val="00BC2AF2"/>
    <w:rsid w:val="00BC2D33"/>
    <w:rsid w:val="00BC3F4B"/>
    <w:rsid w:val="00BC4FD3"/>
    <w:rsid w:val="00BC6845"/>
    <w:rsid w:val="00BC7153"/>
    <w:rsid w:val="00BC76C0"/>
    <w:rsid w:val="00BD0488"/>
    <w:rsid w:val="00BD3D5A"/>
    <w:rsid w:val="00BD43B8"/>
    <w:rsid w:val="00BD5204"/>
    <w:rsid w:val="00BD6004"/>
    <w:rsid w:val="00BD6A4B"/>
    <w:rsid w:val="00BD6C13"/>
    <w:rsid w:val="00BE22F3"/>
    <w:rsid w:val="00BE23DC"/>
    <w:rsid w:val="00BE2A44"/>
    <w:rsid w:val="00BE39CD"/>
    <w:rsid w:val="00BE39E3"/>
    <w:rsid w:val="00BF0494"/>
    <w:rsid w:val="00BF0540"/>
    <w:rsid w:val="00BF2EC0"/>
    <w:rsid w:val="00BF324B"/>
    <w:rsid w:val="00BF33DC"/>
    <w:rsid w:val="00BF3AB1"/>
    <w:rsid w:val="00BF41A6"/>
    <w:rsid w:val="00BF4570"/>
    <w:rsid w:val="00BF47D4"/>
    <w:rsid w:val="00BF494D"/>
    <w:rsid w:val="00BF523C"/>
    <w:rsid w:val="00C0028F"/>
    <w:rsid w:val="00C0279A"/>
    <w:rsid w:val="00C04055"/>
    <w:rsid w:val="00C075E4"/>
    <w:rsid w:val="00C07C27"/>
    <w:rsid w:val="00C101DF"/>
    <w:rsid w:val="00C10753"/>
    <w:rsid w:val="00C10846"/>
    <w:rsid w:val="00C10A71"/>
    <w:rsid w:val="00C11676"/>
    <w:rsid w:val="00C11BCB"/>
    <w:rsid w:val="00C134F7"/>
    <w:rsid w:val="00C155A7"/>
    <w:rsid w:val="00C22A01"/>
    <w:rsid w:val="00C22C8A"/>
    <w:rsid w:val="00C26A40"/>
    <w:rsid w:val="00C2735D"/>
    <w:rsid w:val="00C301E8"/>
    <w:rsid w:val="00C30E33"/>
    <w:rsid w:val="00C3127E"/>
    <w:rsid w:val="00C3253E"/>
    <w:rsid w:val="00C326E8"/>
    <w:rsid w:val="00C3464B"/>
    <w:rsid w:val="00C36B1C"/>
    <w:rsid w:val="00C37637"/>
    <w:rsid w:val="00C40977"/>
    <w:rsid w:val="00C40F43"/>
    <w:rsid w:val="00C411A0"/>
    <w:rsid w:val="00C413A3"/>
    <w:rsid w:val="00C41810"/>
    <w:rsid w:val="00C44533"/>
    <w:rsid w:val="00C448EB"/>
    <w:rsid w:val="00C50C62"/>
    <w:rsid w:val="00C51516"/>
    <w:rsid w:val="00C515CC"/>
    <w:rsid w:val="00C52FE6"/>
    <w:rsid w:val="00C559C9"/>
    <w:rsid w:val="00C56806"/>
    <w:rsid w:val="00C5682B"/>
    <w:rsid w:val="00C56835"/>
    <w:rsid w:val="00C612FB"/>
    <w:rsid w:val="00C628EF"/>
    <w:rsid w:val="00C62C4D"/>
    <w:rsid w:val="00C6332E"/>
    <w:rsid w:val="00C6452B"/>
    <w:rsid w:val="00C67789"/>
    <w:rsid w:val="00C70E4E"/>
    <w:rsid w:val="00C7267B"/>
    <w:rsid w:val="00C73318"/>
    <w:rsid w:val="00C73678"/>
    <w:rsid w:val="00C755A1"/>
    <w:rsid w:val="00C758A6"/>
    <w:rsid w:val="00C75B85"/>
    <w:rsid w:val="00C76561"/>
    <w:rsid w:val="00C76576"/>
    <w:rsid w:val="00C77A66"/>
    <w:rsid w:val="00C81747"/>
    <w:rsid w:val="00C81AF3"/>
    <w:rsid w:val="00C8200A"/>
    <w:rsid w:val="00C82050"/>
    <w:rsid w:val="00C82D51"/>
    <w:rsid w:val="00C83247"/>
    <w:rsid w:val="00C843CB"/>
    <w:rsid w:val="00C849A3"/>
    <w:rsid w:val="00C8633A"/>
    <w:rsid w:val="00C87847"/>
    <w:rsid w:val="00C900A6"/>
    <w:rsid w:val="00C913FD"/>
    <w:rsid w:val="00C919E1"/>
    <w:rsid w:val="00C924ED"/>
    <w:rsid w:val="00C92876"/>
    <w:rsid w:val="00C931C2"/>
    <w:rsid w:val="00C932AB"/>
    <w:rsid w:val="00C9518F"/>
    <w:rsid w:val="00C975FF"/>
    <w:rsid w:val="00CA07C9"/>
    <w:rsid w:val="00CA0A27"/>
    <w:rsid w:val="00CA0D63"/>
    <w:rsid w:val="00CA2A4C"/>
    <w:rsid w:val="00CA2F87"/>
    <w:rsid w:val="00CA3934"/>
    <w:rsid w:val="00CA40CA"/>
    <w:rsid w:val="00CA4CB0"/>
    <w:rsid w:val="00CA4F4E"/>
    <w:rsid w:val="00CA4F78"/>
    <w:rsid w:val="00CA672A"/>
    <w:rsid w:val="00CA67F0"/>
    <w:rsid w:val="00CA6F16"/>
    <w:rsid w:val="00CA73EC"/>
    <w:rsid w:val="00CA74B6"/>
    <w:rsid w:val="00CA79D5"/>
    <w:rsid w:val="00CB0505"/>
    <w:rsid w:val="00CB1BCD"/>
    <w:rsid w:val="00CB3656"/>
    <w:rsid w:val="00CB4CBD"/>
    <w:rsid w:val="00CB4E3F"/>
    <w:rsid w:val="00CB55D9"/>
    <w:rsid w:val="00CB641B"/>
    <w:rsid w:val="00CC00ED"/>
    <w:rsid w:val="00CC114E"/>
    <w:rsid w:val="00CC2BEC"/>
    <w:rsid w:val="00CC4A49"/>
    <w:rsid w:val="00CC565F"/>
    <w:rsid w:val="00CC5775"/>
    <w:rsid w:val="00CC59C2"/>
    <w:rsid w:val="00CC773C"/>
    <w:rsid w:val="00CD1CAC"/>
    <w:rsid w:val="00CD4557"/>
    <w:rsid w:val="00CD4A49"/>
    <w:rsid w:val="00CD6D59"/>
    <w:rsid w:val="00CD7183"/>
    <w:rsid w:val="00CD7832"/>
    <w:rsid w:val="00CE1152"/>
    <w:rsid w:val="00CE1250"/>
    <w:rsid w:val="00CE1ED0"/>
    <w:rsid w:val="00CE202B"/>
    <w:rsid w:val="00CE4A6E"/>
    <w:rsid w:val="00CE64D6"/>
    <w:rsid w:val="00CF0248"/>
    <w:rsid w:val="00CF04CD"/>
    <w:rsid w:val="00CF1180"/>
    <w:rsid w:val="00CF1431"/>
    <w:rsid w:val="00CF17FC"/>
    <w:rsid w:val="00CF1C0D"/>
    <w:rsid w:val="00CF371B"/>
    <w:rsid w:val="00D001BE"/>
    <w:rsid w:val="00D00BFD"/>
    <w:rsid w:val="00D01052"/>
    <w:rsid w:val="00D021D9"/>
    <w:rsid w:val="00D02528"/>
    <w:rsid w:val="00D043D2"/>
    <w:rsid w:val="00D04B2B"/>
    <w:rsid w:val="00D0500F"/>
    <w:rsid w:val="00D05CCC"/>
    <w:rsid w:val="00D0616C"/>
    <w:rsid w:val="00D07AAC"/>
    <w:rsid w:val="00D12068"/>
    <w:rsid w:val="00D130E3"/>
    <w:rsid w:val="00D15284"/>
    <w:rsid w:val="00D16F84"/>
    <w:rsid w:val="00D20185"/>
    <w:rsid w:val="00D201F6"/>
    <w:rsid w:val="00D21483"/>
    <w:rsid w:val="00D218C8"/>
    <w:rsid w:val="00D2234E"/>
    <w:rsid w:val="00D224F7"/>
    <w:rsid w:val="00D22F4A"/>
    <w:rsid w:val="00D24274"/>
    <w:rsid w:val="00D25834"/>
    <w:rsid w:val="00D2595C"/>
    <w:rsid w:val="00D27016"/>
    <w:rsid w:val="00D2709F"/>
    <w:rsid w:val="00D27A73"/>
    <w:rsid w:val="00D301DC"/>
    <w:rsid w:val="00D34B5A"/>
    <w:rsid w:val="00D35BD0"/>
    <w:rsid w:val="00D35C09"/>
    <w:rsid w:val="00D37B5C"/>
    <w:rsid w:val="00D37F3E"/>
    <w:rsid w:val="00D4034A"/>
    <w:rsid w:val="00D40563"/>
    <w:rsid w:val="00D437A1"/>
    <w:rsid w:val="00D4487D"/>
    <w:rsid w:val="00D4499E"/>
    <w:rsid w:val="00D47591"/>
    <w:rsid w:val="00D53712"/>
    <w:rsid w:val="00D55231"/>
    <w:rsid w:val="00D562F4"/>
    <w:rsid w:val="00D60211"/>
    <w:rsid w:val="00D60750"/>
    <w:rsid w:val="00D60860"/>
    <w:rsid w:val="00D6094A"/>
    <w:rsid w:val="00D60C92"/>
    <w:rsid w:val="00D60CD2"/>
    <w:rsid w:val="00D62049"/>
    <w:rsid w:val="00D623DC"/>
    <w:rsid w:val="00D63677"/>
    <w:rsid w:val="00D657F3"/>
    <w:rsid w:val="00D65978"/>
    <w:rsid w:val="00D701F4"/>
    <w:rsid w:val="00D73091"/>
    <w:rsid w:val="00D7400A"/>
    <w:rsid w:val="00D744C5"/>
    <w:rsid w:val="00D7454A"/>
    <w:rsid w:val="00D74E60"/>
    <w:rsid w:val="00D752BC"/>
    <w:rsid w:val="00D756E0"/>
    <w:rsid w:val="00D77106"/>
    <w:rsid w:val="00D77CEF"/>
    <w:rsid w:val="00D807AB"/>
    <w:rsid w:val="00D80E42"/>
    <w:rsid w:val="00D82958"/>
    <w:rsid w:val="00D83B05"/>
    <w:rsid w:val="00D85A2B"/>
    <w:rsid w:val="00D85EAE"/>
    <w:rsid w:val="00D8693C"/>
    <w:rsid w:val="00D86CF6"/>
    <w:rsid w:val="00D90694"/>
    <w:rsid w:val="00D90F37"/>
    <w:rsid w:val="00D9251A"/>
    <w:rsid w:val="00D92F9A"/>
    <w:rsid w:val="00D93CA0"/>
    <w:rsid w:val="00D9446F"/>
    <w:rsid w:val="00D95456"/>
    <w:rsid w:val="00D968DD"/>
    <w:rsid w:val="00D96C40"/>
    <w:rsid w:val="00D972BF"/>
    <w:rsid w:val="00D97920"/>
    <w:rsid w:val="00DA12CC"/>
    <w:rsid w:val="00DA14C3"/>
    <w:rsid w:val="00DA15A8"/>
    <w:rsid w:val="00DA2228"/>
    <w:rsid w:val="00DA3968"/>
    <w:rsid w:val="00DA569C"/>
    <w:rsid w:val="00DB0D45"/>
    <w:rsid w:val="00DB0DAA"/>
    <w:rsid w:val="00DB404A"/>
    <w:rsid w:val="00DB416B"/>
    <w:rsid w:val="00DB4300"/>
    <w:rsid w:val="00DB503E"/>
    <w:rsid w:val="00DB529B"/>
    <w:rsid w:val="00DB5B90"/>
    <w:rsid w:val="00DB62C0"/>
    <w:rsid w:val="00DB70C6"/>
    <w:rsid w:val="00DB7E78"/>
    <w:rsid w:val="00DC0971"/>
    <w:rsid w:val="00DC0E9A"/>
    <w:rsid w:val="00DC1524"/>
    <w:rsid w:val="00DC47E3"/>
    <w:rsid w:val="00DC4A7A"/>
    <w:rsid w:val="00DC4F4F"/>
    <w:rsid w:val="00DC5912"/>
    <w:rsid w:val="00DC70E0"/>
    <w:rsid w:val="00DC731E"/>
    <w:rsid w:val="00DC7630"/>
    <w:rsid w:val="00DD0992"/>
    <w:rsid w:val="00DD09BA"/>
    <w:rsid w:val="00DD0AE3"/>
    <w:rsid w:val="00DD2965"/>
    <w:rsid w:val="00DD4536"/>
    <w:rsid w:val="00DD5A6E"/>
    <w:rsid w:val="00DE04B1"/>
    <w:rsid w:val="00DE0CBF"/>
    <w:rsid w:val="00DE4787"/>
    <w:rsid w:val="00DE650E"/>
    <w:rsid w:val="00DE661B"/>
    <w:rsid w:val="00DE6694"/>
    <w:rsid w:val="00DE68C5"/>
    <w:rsid w:val="00DE72B0"/>
    <w:rsid w:val="00DF02FA"/>
    <w:rsid w:val="00DF0752"/>
    <w:rsid w:val="00DF15A7"/>
    <w:rsid w:val="00DF31BE"/>
    <w:rsid w:val="00DF3CD5"/>
    <w:rsid w:val="00DF58B5"/>
    <w:rsid w:val="00DF5E6D"/>
    <w:rsid w:val="00DF66BC"/>
    <w:rsid w:val="00DF680A"/>
    <w:rsid w:val="00DF6E7C"/>
    <w:rsid w:val="00DF7E82"/>
    <w:rsid w:val="00E003A0"/>
    <w:rsid w:val="00E015D8"/>
    <w:rsid w:val="00E02275"/>
    <w:rsid w:val="00E02372"/>
    <w:rsid w:val="00E02539"/>
    <w:rsid w:val="00E02930"/>
    <w:rsid w:val="00E029E5"/>
    <w:rsid w:val="00E02D2A"/>
    <w:rsid w:val="00E03A77"/>
    <w:rsid w:val="00E03C82"/>
    <w:rsid w:val="00E03EAE"/>
    <w:rsid w:val="00E102F1"/>
    <w:rsid w:val="00E10D2A"/>
    <w:rsid w:val="00E10E7C"/>
    <w:rsid w:val="00E1252E"/>
    <w:rsid w:val="00E12DD7"/>
    <w:rsid w:val="00E1342D"/>
    <w:rsid w:val="00E14304"/>
    <w:rsid w:val="00E15702"/>
    <w:rsid w:val="00E1621F"/>
    <w:rsid w:val="00E163DC"/>
    <w:rsid w:val="00E16BB6"/>
    <w:rsid w:val="00E21854"/>
    <w:rsid w:val="00E21AAD"/>
    <w:rsid w:val="00E23711"/>
    <w:rsid w:val="00E2737C"/>
    <w:rsid w:val="00E30A5A"/>
    <w:rsid w:val="00E34714"/>
    <w:rsid w:val="00E34AAF"/>
    <w:rsid w:val="00E37DD7"/>
    <w:rsid w:val="00E4039E"/>
    <w:rsid w:val="00E406D2"/>
    <w:rsid w:val="00E42B7D"/>
    <w:rsid w:val="00E43D19"/>
    <w:rsid w:val="00E43E39"/>
    <w:rsid w:val="00E4453D"/>
    <w:rsid w:val="00E454A9"/>
    <w:rsid w:val="00E45896"/>
    <w:rsid w:val="00E46051"/>
    <w:rsid w:val="00E56B3C"/>
    <w:rsid w:val="00E574B9"/>
    <w:rsid w:val="00E6161C"/>
    <w:rsid w:val="00E65372"/>
    <w:rsid w:val="00E6791D"/>
    <w:rsid w:val="00E71E37"/>
    <w:rsid w:val="00E72C65"/>
    <w:rsid w:val="00E74462"/>
    <w:rsid w:val="00E74688"/>
    <w:rsid w:val="00E75362"/>
    <w:rsid w:val="00E76EB2"/>
    <w:rsid w:val="00E775F1"/>
    <w:rsid w:val="00E77AE8"/>
    <w:rsid w:val="00E8044D"/>
    <w:rsid w:val="00E805EA"/>
    <w:rsid w:val="00E8173F"/>
    <w:rsid w:val="00E82EE5"/>
    <w:rsid w:val="00E832A5"/>
    <w:rsid w:val="00E83328"/>
    <w:rsid w:val="00E834D9"/>
    <w:rsid w:val="00E84E4A"/>
    <w:rsid w:val="00E85167"/>
    <w:rsid w:val="00E854AD"/>
    <w:rsid w:val="00E864E4"/>
    <w:rsid w:val="00E86FA5"/>
    <w:rsid w:val="00E87B35"/>
    <w:rsid w:val="00E92059"/>
    <w:rsid w:val="00E92CD9"/>
    <w:rsid w:val="00E94450"/>
    <w:rsid w:val="00E96D05"/>
    <w:rsid w:val="00EA11E9"/>
    <w:rsid w:val="00EA18AA"/>
    <w:rsid w:val="00EA195F"/>
    <w:rsid w:val="00EA1B0A"/>
    <w:rsid w:val="00EA1BA6"/>
    <w:rsid w:val="00EA1CBD"/>
    <w:rsid w:val="00EA1E61"/>
    <w:rsid w:val="00EA26B4"/>
    <w:rsid w:val="00EA32CB"/>
    <w:rsid w:val="00EA52B0"/>
    <w:rsid w:val="00EA610C"/>
    <w:rsid w:val="00EA6A02"/>
    <w:rsid w:val="00EA79ED"/>
    <w:rsid w:val="00EB0503"/>
    <w:rsid w:val="00EB094F"/>
    <w:rsid w:val="00EB1268"/>
    <w:rsid w:val="00EB1404"/>
    <w:rsid w:val="00EB1528"/>
    <w:rsid w:val="00EB2A41"/>
    <w:rsid w:val="00EB2DC4"/>
    <w:rsid w:val="00EB3EBA"/>
    <w:rsid w:val="00EB4E23"/>
    <w:rsid w:val="00EB5019"/>
    <w:rsid w:val="00EB548F"/>
    <w:rsid w:val="00EB62A3"/>
    <w:rsid w:val="00EB6776"/>
    <w:rsid w:val="00EB6DB8"/>
    <w:rsid w:val="00EC1CA6"/>
    <w:rsid w:val="00EC25C8"/>
    <w:rsid w:val="00EC2F3A"/>
    <w:rsid w:val="00EC30A1"/>
    <w:rsid w:val="00EC40FE"/>
    <w:rsid w:val="00EC4B73"/>
    <w:rsid w:val="00EC52B8"/>
    <w:rsid w:val="00EC66B5"/>
    <w:rsid w:val="00EC7189"/>
    <w:rsid w:val="00EC77F8"/>
    <w:rsid w:val="00EC78A6"/>
    <w:rsid w:val="00EC7EE8"/>
    <w:rsid w:val="00ED1227"/>
    <w:rsid w:val="00ED1394"/>
    <w:rsid w:val="00ED3168"/>
    <w:rsid w:val="00ED41F8"/>
    <w:rsid w:val="00ED4B49"/>
    <w:rsid w:val="00ED5A76"/>
    <w:rsid w:val="00ED6A9E"/>
    <w:rsid w:val="00ED6C60"/>
    <w:rsid w:val="00EE062E"/>
    <w:rsid w:val="00EE14A9"/>
    <w:rsid w:val="00EE4063"/>
    <w:rsid w:val="00EE4464"/>
    <w:rsid w:val="00EE49B8"/>
    <w:rsid w:val="00EE6E4F"/>
    <w:rsid w:val="00EE714F"/>
    <w:rsid w:val="00EF1FC9"/>
    <w:rsid w:val="00EF459D"/>
    <w:rsid w:val="00EF4867"/>
    <w:rsid w:val="00EF7A55"/>
    <w:rsid w:val="00F015AC"/>
    <w:rsid w:val="00F0550E"/>
    <w:rsid w:val="00F06780"/>
    <w:rsid w:val="00F068D7"/>
    <w:rsid w:val="00F07F8E"/>
    <w:rsid w:val="00F12ED8"/>
    <w:rsid w:val="00F138BF"/>
    <w:rsid w:val="00F13951"/>
    <w:rsid w:val="00F152DB"/>
    <w:rsid w:val="00F15D8A"/>
    <w:rsid w:val="00F167F5"/>
    <w:rsid w:val="00F1698A"/>
    <w:rsid w:val="00F1725D"/>
    <w:rsid w:val="00F20712"/>
    <w:rsid w:val="00F227C7"/>
    <w:rsid w:val="00F22AF9"/>
    <w:rsid w:val="00F24BCE"/>
    <w:rsid w:val="00F25C15"/>
    <w:rsid w:val="00F2616A"/>
    <w:rsid w:val="00F27642"/>
    <w:rsid w:val="00F30132"/>
    <w:rsid w:val="00F301F3"/>
    <w:rsid w:val="00F30DA2"/>
    <w:rsid w:val="00F31EAE"/>
    <w:rsid w:val="00F33489"/>
    <w:rsid w:val="00F3500F"/>
    <w:rsid w:val="00F359CE"/>
    <w:rsid w:val="00F36720"/>
    <w:rsid w:val="00F40B8E"/>
    <w:rsid w:val="00F417B4"/>
    <w:rsid w:val="00F4186D"/>
    <w:rsid w:val="00F41E74"/>
    <w:rsid w:val="00F434FB"/>
    <w:rsid w:val="00F453A7"/>
    <w:rsid w:val="00F45A11"/>
    <w:rsid w:val="00F45C2E"/>
    <w:rsid w:val="00F45C88"/>
    <w:rsid w:val="00F45CBA"/>
    <w:rsid w:val="00F47953"/>
    <w:rsid w:val="00F5033A"/>
    <w:rsid w:val="00F53D62"/>
    <w:rsid w:val="00F547EC"/>
    <w:rsid w:val="00F54FBA"/>
    <w:rsid w:val="00F5537C"/>
    <w:rsid w:val="00F55B43"/>
    <w:rsid w:val="00F577BE"/>
    <w:rsid w:val="00F578E3"/>
    <w:rsid w:val="00F61252"/>
    <w:rsid w:val="00F62CEB"/>
    <w:rsid w:val="00F63814"/>
    <w:rsid w:val="00F64EAD"/>
    <w:rsid w:val="00F65A0C"/>
    <w:rsid w:val="00F65F71"/>
    <w:rsid w:val="00F66BFE"/>
    <w:rsid w:val="00F67D51"/>
    <w:rsid w:val="00F72790"/>
    <w:rsid w:val="00F73C8C"/>
    <w:rsid w:val="00F73E63"/>
    <w:rsid w:val="00F77A5D"/>
    <w:rsid w:val="00F80E09"/>
    <w:rsid w:val="00F819DA"/>
    <w:rsid w:val="00F8218C"/>
    <w:rsid w:val="00F83B82"/>
    <w:rsid w:val="00F840BA"/>
    <w:rsid w:val="00F85170"/>
    <w:rsid w:val="00F85AEB"/>
    <w:rsid w:val="00F85FA4"/>
    <w:rsid w:val="00F86E2D"/>
    <w:rsid w:val="00F87C4B"/>
    <w:rsid w:val="00F87DCC"/>
    <w:rsid w:val="00F91B48"/>
    <w:rsid w:val="00F91D93"/>
    <w:rsid w:val="00F92577"/>
    <w:rsid w:val="00F93AAA"/>
    <w:rsid w:val="00F94385"/>
    <w:rsid w:val="00F95B1A"/>
    <w:rsid w:val="00F96AB3"/>
    <w:rsid w:val="00F96C60"/>
    <w:rsid w:val="00F97EEB"/>
    <w:rsid w:val="00FA06BC"/>
    <w:rsid w:val="00FA0D13"/>
    <w:rsid w:val="00FA1C07"/>
    <w:rsid w:val="00FA2128"/>
    <w:rsid w:val="00FA2BEF"/>
    <w:rsid w:val="00FA35A8"/>
    <w:rsid w:val="00FA3979"/>
    <w:rsid w:val="00FA55EC"/>
    <w:rsid w:val="00FA6498"/>
    <w:rsid w:val="00FA709C"/>
    <w:rsid w:val="00FB15EB"/>
    <w:rsid w:val="00FB20AC"/>
    <w:rsid w:val="00FB26C3"/>
    <w:rsid w:val="00FB2AB1"/>
    <w:rsid w:val="00FB3175"/>
    <w:rsid w:val="00FB38F8"/>
    <w:rsid w:val="00FB435E"/>
    <w:rsid w:val="00FB5374"/>
    <w:rsid w:val="00FB6644"/>
    <w:rsid w:val="00FB7220"/>
    <w:rsid w:val="00FC006C"/>
    <w:rsid w:val="00FC12C0"/>
    <w:rsid w:val="00FC136C"/>
    <w:rsid w:val="00FC1DB4"/>
    <w:rsid w:val="00FC23D4"/>
    <w:rsid w:val="00FC2592"/>
    <w:rsid w:val="00FC2D73"/>
    <w:rsid w:val="00FC3D81"/>
    <w:rsid w:val="00FC4699"/>
    <w:rsid w:val="00FD0045"/>
    <w:rsid w:val="00FD0B98"/>
    <w:rsid w:val="00FD1C2D"/>
    <w:rsid w:val="00FD402D"/>
    <w:rsid w:val="00FD5DDB"/>
    <w:rsid w:val="00FD6E97"/>
    <w:rsid w:val="00FD7275"/>
    <w:rsid w:val="00FE0371"/>
    <w:rsid w:val="00FE0CFE"/>
    <w:rsid w:val="00FE212A"/>
    <w:rsid w:val="00FE260D"/>
    <w:rsid w:val="00FE290D"/>
    <w:rsid w:val="00FE3294"/>
    <w:rsid w:val="00FE4262"/>
    <w:rsid w:val="00FE6038"/>
    <w:rsid w:val="00FE6AF1"/>
    <w:rsid w:val="00FE74C7"/>
    <w:rsid w:val="00FF20CD"/>
    <w:rsid w:val="00FF2AE2"/>
    <w:rsid w:val="00FF3391"/>
    <w:rsid w:val="00FF3F1F"/>
    <w:rsid w:val="00FF4234"/>
    <w:rsid w:val="00FF4AE4"/>
    <w:rsid w:val="00FF514D"/>
    <w:rsid w:val="00FF53EF"/>
    <w:rsid w:val="00FF7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v:stroke weight="3pt"/>
    </o:shapedefaults>
    <o:shapelayout v:ext="edit">
      <o:idmap v:ext="edit" data="2"/>
    </o:shapelayout>
  </w:shapeDefaults>
  <w:decimalSymbol w:val=","/>
  <w:listSeparator w:val=";"/>
  <w14:docId w14:val="4BD9F274"/>
  <w15:chartTrackingRefBased/>
  <w15:docId w15:val="{EC31EA37-7BB2-43BB-A008-109D91D5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846"/>
    <w:rPr>
      <w:rFonts w:ascii="Times New Roman" w:eastAsia="Times New Roman" w:hAnsi="Times New Roman"/>
      <w:sz w:val="24"/>
      <w:szCs w:val="24"/>
    </w:rPr>
  </w:style>
  <w:style w:type="paragraph" w:styleId="Titre1">
    <w:name w:val="heading 1"/>
    <w:basedOn w:val="Normal"/>
    <w:next w:val="Normal"/>
    <w:link w:val="Titre1Car"/>
    <w:qFormat/>
    <w:rsid w:val="00AA54B2"/>
    <w:pPr>
      <w:keepNext/>
      <w:jc w:val="center"/>
      <w:outlineLvl w:val="0"/>
    </w:pPr>
    <w:rPr>
      <w:rFonts w:ascii="Arial" w:hAnsi="Arial"/>
      <w:sz w:val="28"/>
      <w:lang w:val="x-none"/>
    </w:rPr>
  </w:style>
  <w:style w:type="paragraph" w:styleId="Titre2">
    <w:name w:val="heading 2"/>
    <w:basedOn w:val="Normal"/>
    <w:next w:val="Normal"/>
    <w:link w:val="Titre2Car"/>
    <w:qFormat/>
    <w:rsid w:val="00AA54B2"/>
    <w:pPr>
      <w:keepNext/>
      <w:jc w:val="center"/>
      <w:outlineLvl w:val="1"/>
    </w:pPr>
    <w:rPr>
      <w:rFonts w:ascii="Antique Olive" w:hAnsi="Antique Olive"/>
      <w:b/>
      <w:bCs/>
      <w:sz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AA54B2"/>
    <w:rPr>
      <w:rFonts w:ascii="Arial" w:eastAsia="Times New Roman" w:hAnsi="Arial" w:cs="Times New Roman"/>
      <w:sz w:val="28"/>
      <w:szCs w:val="24"/>
      <w:lang w:eastAsia="fr-FR"/>
    </w:rPr>
  </w:style>
  <w:style w:type="character" w:customStyle="1" w:styleId="Titre2Car">
    <w:name w:val="Titre 2 Car"/>
    <w:link w:val="Titre2"/>
    <w:rsid w:val="00AA54B2"/>
    <w:rPr>
      <w:rFonts w:ascii="Antique Olive" w:eastAsia="Times New Roman" w:hAnsi="Antique Olive" w:cs="Times New Roman"/>
      <w:b/>
      <w:bCs/>
      <w:sz w:val="20"/>
      <w:szCs w:val="24"/>
      <w:lang w:eastAsia="fr-FR"/>
    </w:rPr>
  </w:style>
  <w:style w:type="table" w:styleId="Grilledutableau">
    <w:name w:val="Table Grid"/>
    <w:basedOn w:val="TableauNormal"/>
    <w:uiPriority w:val="59"/>
    <w:rsid w:val="00EC1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B972DD"/>
    <w:rPr>
      <w:color w:val="0000FF"/>
      <w:u w:val="single"/>
    </w:rPr>
  </w:style>
  <w:style w:type="paragraph" w:styleId="Paragraphedeliste">
    <w:name w:val="List Paragraph"/>
    <w:basedOn w:val="Normal"/>
    <w:uiPriority w:val="34"/>
    <w:qFormat/>
    <w:rsid w:val="00020491"/>
    <w:pPr>
      <w:ind w:left="720"/>
      <w:contextualSpacing/>
    </w:pPr>
  </w:style>
  <w:style w:type="paragraph" w:styleId="Corpsdetexte">
    <w:name w:val="Body Text"/>
    <w:basedOn w:val="Normal"/>
    <w:link w:val="CorpsdetexteCar"/>
    <w:uiPriority w:val="99"/>
    <w:semiHidden/>
    <w:unhideWhenUsed/>
    <w:rsid w:val="006B0CD5"/>
    <w:pPr>
      <w:spacing w:after="120"/>
    </w:pPr>
    <w:rPr>
      <w:lang w:val="x-none" w:eastAsia="x-none"/>
    </w:rPr>
  </w:style>
  <w:style w:type="character" w:customStyle="1" w:styleId="CorpsdetexteCar">
    <w:name w:val="Corps de texte Car"/>
    <w:link w:val="Corpsdetexte"/>
    <w:uiPriority w:val="99"/>
    <w:semiHidden/>
    <w:rsid w:val="006B0CD5"/>
    <w:rPr>
      <w:rFonts w:ascii="Times New Roman" w:eastAsia="Times New Roman" w:hAnsi="Times New Roman"/>
      <w:sz w:val="24"/>
      <w:szCs w:val="24"/>
    </w:rPr>
  </w:style>
  <w:style w:type="paragraph" w:styleId="Titre">
    <w:name w:val="Title"/>
    <w:basedOn w:val="Normal"/>
    <w:next w:val="Normal"/>
    <w:link w:val="TitreCar"/>
    <w:uiPriority w:val="10"/>
    <w:qFormat/>
    <w:rsid w:val="006B0CD5"/>
    <w:pPr>
      <w:spacing w:before="240" w:after="60"/>
      <w:jc w:val="center"/>
      <w:outlineLvl w:val="0"/>
    </w:pPr>
    <w:rPr>
      <w:rFonts w:ascii="Cambria" w:hAnsi="Cambria"/>
      <w:b/>
      <w:bCs/>
      <w:kern w:val="28"/>
      <w:sz w:val="32"/>
      <w:szCs w:val="32"/>
      <w:lang w:val="x-none" w:eastAsia="x-none"/>
    </w:rPr>
  </w:style>
  <w:style w:type="character" w:customStyle="1" w:styleId="TitreCar">
    <w:name w:val="Titre Car"/>
    <w:link w:val="Titre"/>
    <w:uiPriority w:val="10"/>
    <w:rsid w:val="006B0CD5"/>
    <w:rPr>
      <w:rFonts w:ascii="Cambria" w:eastAsia="Times New Roman" w:hAnsi="Cambria"/>
      <w:b/>
      <w:bCs/>
      <w:kern w:val="28"/>
      <w:sz w:val="32"/>
      <w:szCs w:val="32"/>
    </w:rPr>
  </w:style>
  <w:style w:type="paragraph" w:styleId="Sansinterligne">
    <w:name w:val="No Spacing"/>
    <w:uiPriority w:val="1"/>
    <w:qFormat/>
    <w:rsid w:val="007373E4"/>
    <w:rPr>
      <w:rFonts w:ascii="Times New Roman" w:eastAsia="Times New Roman" w:hAnsi="Times New Roman"/>
      <w:sz w:val="24"/>
      <w:szCs w:val="24"/>
    </w:rPr>
  </w:style>
  <w:style w:type="paragraph" w:styleId="En-tte">
    <w:name w:val="header"/>
    <w:basedOn w:val="Normal"/>
    <w:link w:val="En-tteCar"/>
    <w:uiPriority w:val="99"/>
    <w:unhideWhenUsed/>
    <w:rsid w:val="0041108C"/>
    <w:pPr>
      <w:tabs>
        <w:tab w:val="center" w:pos="4536"/>
        <w:tab w:val="right" w:pos="9072"/>
      </w:tabs>
    </w:pPr>
    <w:rPr>
      <w:lang w:val="x-none" w:eastAsia="x-none"/>
    </w:rPr>
  </w:style>
  <w:style w:type="character" w:customStyle="1" w:styleId="En-tteCar">
    <w:name w:val="En-tête Car"/>
    <w:link w:val="En-tte"/>
    <w:uiPriority w:val="99"/>
    <w:rsid w:val="0041108C"/>
    <w:rPr>
      <w:rFonts w:ascii="Times New Roman" w:eastAsia="Times New Roman" w:hAnsi="Times New Roman"/>
      <w:sz w:val="24"/>
      <w:szCs w:val="24"/>
    </w:rPr>
  </w:style>
  <w:style w:type="paragraph" w:styleId="Pieddepage">
    <w:name w:val="footer"/>
    <w:basedOn w:val="Normal"/>
    <w:link w:val="PieddepageCar"/>
    <w:uiPriority w:val="99"/>
    <w:unhideWhenUsed/>
    <w:rsid w:val="0041108C"/>
    <w:pPr>
      <w:tabs>
        <w:tab w:val="center" w:pos="4536"/>
        <w:tab w:val="right" w:pos="9072"/>
      </w:tabs>
    </w:pPr>
    <w:rPr>
      <w:lang w:val="x-none" w:eastAsia="x-none"/>
    </w:rPr>
  </w:style>
  <w:style w:type="character" w:customStyle="1" w:styleId="PieddepageCar">
    <w:name w:val="Pied de page Car"/>
    <w:link w:val="Pieddepage"/>
    <w:uiPriority w:val="99"/>
    <w:rsid w:val="0041108C"/>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D83B05"/>
    <w:rPr>
      <w:rFonts w:ascii="Tahoma" w:hAnsi="Tahoma"/>
      <w:sz w:val="16"/>
      <w:szCs w:val="16"/>
      <w:lang w:val="x-none" w:eastAsia="x-none"/>
    </w:rPr>
  </w:style>
  <w:style w:type="character" w:customStyle="1" w:styleId="TextedebullesCar">
    <w:name w:val="Texte de bulles Car"/>
    <w:link w:val="Textedebulles"/>
    <w:uiPriority w:val="99"/>
    <w:semiHidden/>
    <w:rsid w:val="00D83B05"/>
    <w:rPr>
      <w:rFonts w:ascii="Tahoma" w:eastAsia="Times New Roman" w:hAnsi="Tahoma" w:cs="Tahoma"/>
      <w:sz w:val="16"/>
      <w:szCs w:val="16"/>
    </w:rPr>
  </w:style>
  <w:style w:type="paragraph" w:customStyle="1" w:styleId="Default">
    <w:name w:val="Default"/>
    <w:rsid w:val="00D80E42"/>
    <w:pPr>
      <w:autoSpaceDE w:val="0"/>
      <w:autoSpaceDN w:val="0"/>
      <w:adjustRightInd w:val="0"/>
    </w:pPr>
    <w:rPr>
      <w:rFonts w:ascii="Comic Sans MS" w:hAnsi="Comic Sans MS" w:cs="Comic Sans MS"/>
      <w:color w:val="000000"/>
      <w:sz w:val="24"/>
      <w:szCs w:val="24"/>
    </w:rPr>
  </w:style>
  <w:style w:type="table" w:customStyle="1" w:styleId="Grilledutableau1">
    <w:name w:val="Grille du tableau1"/>
    <w:basedOn w:val="TableauNormal"/>
    <w:next w:val="Grilledutableau"/>
    <w:uiPriority w:val="59"/>
    <w:rsid w:val="00984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E82EE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C0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FC0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38BF"/>
    <w:pPr>
      <w:spacing w:before="100" w:beforeAutospacing="1" w:after="100" w:afterAutospacing="1"/>
    </w:pPr>
  </w:style>
  <w:style w:type="table" w:customStyle="1" w:styleId="Grilledutableau4">
    <w:name w:val="Grille du tableau4"/>
    <w:basedOn w:val="TableauNormal"/>
    <w:next w:val="Grilledutableau"/>
    <w:uiPriority w:val="59"/>
    <w:rsid w:val="00AE17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28D7"/>
    <w:pPr>
      <w:widowControl w:val="0"/>
      <w:suppressAutoHyphens/>
      <w:autoSpaceDN w:val="0"/>
      <w:textAlignment w:val="baseline"/>
    </w:pPr>
    <w:rPr>
      <w:rFonts w:ascii="Times New Roman" w:eastAsia="SimSun" w:hAnsi="Times New Roman" w:cs="Lucida Sans"/>
      <w:kern w:val="3"/>
      <w:sz w:val="24"/>
      <w:szCs w:val="24"/>
      <w:lang w:eastAsia="zh-CN" w:bidi="hi-IN"/>
    </w:rPr>
  </w:style>
  <w:style w:type="character" w:styleId="Mentionnonrsolue">
    <w:name w:val="Unresolved Mention"/>
    <w:uiPriority w:val="99"/>
    <w:semiHidden/>
    <w:unhideWhenUsed/>
    <w:rsid w:val="00EA26B4"/>
    <w:rPr>
      <w:color w:val="605E5C"/>
      <w:shd w:val="clear" w:color="auto" w:fill="E1DFDD"/>
    </w:rPr>
  </w:style>
  <w:style w:type="table" w:customStyle="1" w:styleId="Grilledutableau5">
    <w:name w:val="Grille du tableau5"/>
    <w:basedOn w:val="TableauNormal"/>
    <w:next w:val="Grilledutableau"/>
    <w:uiPriority w:val="39"/>
    <w:rsid w:val="008649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6563">
      <w:bodyDiv w:val="1"/>
      <w:marLeft w:val="0"/>
      <w:marRight w:val="0"/>
      <w:marTop w:val="0"/>
      <w:marBottom w:val="0"/>
      <w:divBdr>
        <w:top w:val="none" w:sz="0" w:space="0" w:color="auto"/>
        <w:left w:val="none" w:sz="0" w:space="0" w:color="auto"/>
        <w:bottom w:val="none" w:sz="0" w:space="0" w:color="auto"/>
        <w:right w:val="none" w:sz="0" w:space="0" w:color="auto"/>
      </w:divBdr>
    </w:div>
    <w:div w:id="51464202">
      <w:bodyDiv w:val="1"/>
      <w:marLeft w:val="0"/>
      <w:marRight w:val="0"/>
      <w:marTop w:val="0"/>
      <w:marBottom w:val="0"/>
      <w:divBdr>
        <w:top w:val="none" w:sz="0" w:space="0" w:color="auto"/>
        <w:left w:val="none" w:sz="0" w:space="0" w:color="auto"/>
        <w:bottom w:val="none" w:sz="0" w:space="0" w:color="auto"/>
        <w:right w:val="none" w:sz="0" w:space="0" w:color="auto"/>
      </w:divBdr>
    </w:div>
    <w:div w:id="187254460">
      <w:bodyDiv w:val="1"/>
      <w:marLeft w:val="0"/>
      <w:marRight w:val="0"/>
      <w:marTop w:val="0"/>
      <w:marBottom w:val="0"/>
      <w:divBdr>
        <w:top w:val="none" w:sz="0" w:space="0" w:color="auto"/>
        <w:left w:val="none" w:sz="0" w:space="0" w:color="auto"/>
        <w:bottom w:val="none" w:sz="0" w:space="0" w:color="auto"/>
        <w:right w:val="none" w:sz="0" w:space="0" w:color="auto"/>
      </w:divBdr>
      <w:divsChild>
        <w:div w:id="443812455">
          <w:marLeft w:val="0"/>
          <w:marRight w:val="0"/>
          <w:marTop w:val="0"/>
          <w:marBottom w:val="0"/>
          <w:divBdr>
            <w:top w:val="none" w:sz="0" w:space="0" w:color="auto"/>
            <w:left w:val="none" w:sz="0" w:space="0" w:color="auto"/>
            <w:bottom w:val="none" w:sz="0" w:space="0" w:color="auto"/>
            <w:right w:val="none" w:sz="0" w:space="0" w:color="auto"/>
          </w:divBdr>
          <w:divsChild>
            <w:div w:id="1035932213">
              <w:marLeft w:val="0"/>
              <w:marRight w:val="0"/>
              <w:marTop w:val="0"/>
              <w:marBottom w:val="0"/>
              <w:divBdr>
                <w:top w:val="none" w:sz="0" w:space="0" w:color="auto"/>
                <w:left w:val="none" w:sz="0" w:space="0" w:color="auto"/>
                <w:bottom w:val="none" w:sz="0" w:space="0" w:color="auto"/>
                <w:right w:val="none" w:sz="0" w:space="0" w:color="auto"/>
              </w:divBdr>
              <w:divsChild>
                <w:div w:id="1029256050">
                  <w:marLeft w:val="0"/>
                  <w:marRight w:val="0"/>
                  <w:marTop w:val="0"/>
                  <w:marBottom w:val="0"/>
                  <w:divBdr>
                    <w:top w:val="none" w:sz="0" w:space="0" w:color="auto"/>
                    <w:left w:val="none" w:sz="0" w:space="0" w:color="auto"/>
                    <w:bottom w:val="none" w:sz="0" w:space="0" w:color="auto"/>
                    <w:right w:val="none" w:sz="0" w:space="0" w:color="auto"/>
                  </w:divBdr>
                  <w:divsChild>
                    <w:div w:id="1412503368">
                      <w:marLeft w:val="0"/>
                      <w:marRight w:val="0"/>
                      <w:marTop w:val="0"/>
                      <w:marBottom w:val="0"/>
                      <w:divBdr>
                        <w:top w:val="none" w:sz="0" w:space="0" w:color="auto"/>
                        <w:left w:val="none" w:sz="0" w:space="0" w:color="auto"/>
                        <w:bottom w:val="none" w:sz="0" w:space="0" w:color="auto"/>
                        <w:right w:val="none" w:sz="0" w:space="0" w:color="auto"/>
                      </w:divBdr>
                      <w:divsChild>
                        <w:div w:id="661395994">
                          <w:marLeft w:val="0"/>
                          <w:marRight w:val="0"/>
                          <w:marTop w:val="0"/>
                          <w:marBottom w:val="0"/>
                          <w:divBdr>
                            <w:top w:val="none" w:sz="0" w:space="0" w:color="auto"/>
                            <w:left w:val="none" w:sz="0" w:space="0" w:color="auto"/>
                            <w:bottom w:val="none" w:sz="0" w:space="0" w:color="auto"/>
                            <w:right w:val="none" w:sz="0" w:space="0" w:color="auto"/>
                          </w:divBdr>
                          <w:divsChild>
                            <w:div w:id="1486434809">
                              <w:marLeft w:val="0"/>
                              <w:marRight w:val="0"/>
                              <w:marTop w:val="0"/>
                              <w:marBottom w:val="0"/>
                              <w:divBdr>
                                <w:top w:val="none" w:sz="0" w:space="0" w:color="auto"/>
                                <w:left w:val="none" w:sz="0" w:space="0" w:color="auto"/>
                                <w:bottom w:val="none" w:sz="0" w:space="0" w:color="auto"/>
                                <w:right w:val="none" w:sz="0" w:space="0" w:color="auto"/>
                              </w:divBdr>
                              <w:divsChild>
                                <w:div w:id="55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402326">
      <w:bodyDiv w:val="1"/>
      <w:marLeft w:val="0"/>
      <w:marRight w:val="0"/>
      <w:marTop w:val="0"/>
      <w:marBottom w:val="0"/>
      <w:divBdr>
        <w:top w:val="none" w:sz="0" w:space="0" w:color="auto"/>
        <w:left w:val="none" w:sz="0" w:space="0" w:color="auto"/>
        <w:bottom w:val="none" w:sz="0" w:space="0" w:color="auto"/>
        <w:right w:val="none" w:sz="0" w:space="0" w:color="auto"/>
      </w:divBdr>
    </w:div>
    <w:div w:id="519197293">
      <w:bodyDiv w:val="1"/>
      <w:marLeft w:val="0"/>
      <w:marRight w:val="0"/>
      <w:marTop w:val="0"/>
      <w:marBottom w:val="0"/>
      <w:divBdr>
        <w:top w:val="none" w:sz="0" w:space="0" w:color="auto"/>
        <w:left w:val="none" w:sz="0" w:space="0" w:color="auto"/>
        <w:bottom w:val="none" w:sz="0" w:space="0" w:color="auto"/>
        <w:right w:val="none" w:sz="0" w:space="0" w:color="auto"/>
      </w:divBdr>
    </w:div>
    <w:div w:id="607010749">
      <w:bodyDiv w:val="1"/>
      <w:marLeft w:val="0"/>
      <w:marRight w:val="0"/>
      <w:marTop w:val="0"/>
      <w:marBottom w:val="0"/>
      <w:divBdr>
        <w:top w:val="none" w:sz="0" w:space="0" w:color="auto"/>
        <w:left w:val="none" w:sz="0" w:space="0" w:color="auto"/>
        <w:bottom w:val="none" w:sz="0" w:space="0" w:color="auto"/>
        <w:right w:val="none" w:sz="0" w:space="0" w:color="auto"/>
      </w:divBdr>
    </w:div>
    <w:div w:id="769853433">
      <w:bodyDiv w:val="1"/>
      <w:marLeft w:val="0"/>
      <w:marRight w:val="0"/>
      <w:marTop w:val="0"/>
      <w:marBottom w:val="0"/>
      <w:divBdr>
        <w:top w:val="none" w:sz="0" w:space="0" w:color="auto"/>
        <w:left w:val="none" w:sz="0" w:space="0" w:color="auto"/>
        <w:bottom w:val="none" w:sz="0" w:space="0" w:color="auto"/>
        <w:right w:val="none" w:sz="0" w:space="0" w:color="auto"/>
      </w:divBdr>
      <w:divsChild>
        <w:div w:id="1224171388">
          <w:marLeft w:val="0"/>
          <w:marRight w:val="0"/>
          <w:marTop w:val="0"/>
          <w:marBottom w:val="0"/>
          <w:divBdr>
            <w:top w:val="none" w:sz="0" w:space="0" w:color="auto"/>
            <w:left w:val="none" w:sz="0" w:space="0" w:color="auto"/>
            <w:bottom w:val="none" w:sz="0" w:space="0" w:color="auto"/>
            <w:right w:val="none" w:sz="0" w:space="0" w:color="auto"/>
          </w:divBdr>
          <w:divsChild>
            <w:div w:id="1225221559">
              <w:marLeft w:val="0"/>
              <w:marRight w:val="0"/>
              <w:marTop w:val="0"/>
              <w:marBottom w:val="0"/>
              <w:divBdr>
                <w:top w:val="none" w:sz="0" w:space="0" w:color="auto"/>
                <w:left w:val="none" w:sz="0" w:space="0" w:color="auto"/>
                <w:bottom w:val="none" w:sz="0" w:space="0" w:color="auto"/>
                <w:right w:val="none" w:sz="0" w:space="0" w:color="auto"/>
              </w:divBdr>
              <w:divsChild>
                <w:div w:id="1329794177">
                  <w:marLeft w:val="0"/>
                  <w:marRight w:val="0"/>
                  <w:marTop w:val="0"/>
                  <w:marBottom w:val="0"/>
                  <w:divBdr>
                    <w:top w:val="none" w:sz="0" w:space="0" w:color="auto"/>
                    <w:left w:val="none" w:sz="0" w:space="0" w:color="auto"/>
                    <w:bottom w:val="none" w:sz="0" w:space="0" w:color="auto"/>
                    <w:right w:val="none" w:sz="0" w:space="0" w:color="auto"/>
                  </w:divBdr>
                  <w:divsChild>
                    <w:div w:id="1509323963">
                      <w:marLeft w:val="0"/>
                      <w:marRight w:val="0"/>
                      <w:marTop w:val="0"/>
                      <w:marBottom w:val="0"/>
                      <w:divBdr>
                        <w:top w:val="none" w:sz="0" w:space="0" w:color="auto"/>
                        <w:left w:val="none" w:sz="0" w:space="0" w:color="auto"/>
                        <w:bottom w:val="none" w:sz="0" w:space="0" w:color="auto"/>
                        <w:right w:val="none" w:sz="0" w:space="0" w:color="auto"/>
                      </w:divBdr>
                      <w:divsChild>
                        <w:div w:id="1765491912">
                          <w:marLeft w:val="0"/>
                          <w:marRight w:val="0"/>
                          <w:marTop w:val="0"/>
                          <w:marBottom w:val="0"/>
                          <w:divBdr>
                            <w:top w:val="none" w:sz="0" w:space="0" w:color="auto"/>
                            <w:left w:val="none" w:sz="0" w:space="0" w:color="auto"/>
                            <w:bottom w:val="none" w:sz="0" w:space="0" w:color="auto"/>
                            <w:right w:val="none" w:sz="0" w:space="0" w:color="auto"/>
                          </w:divBdr>
                          <w:divsChild>
                            <w:div w:id="853762815">
                              <w:marLeft w:val="15"/>
                              <w:marRight w:val="195"/>
                              <w:marTop w:val="0"/>
                              <w:marBottom w:val="0"/>
                              <w:divBdr>
                                <w:top w:val="none" w:sz="0" w:space="0" w:color="auto"/>
                                <w:left w:val="none" w:sz="0" w:space="0" w:color="auto"/>
                                <w:bottom w:val="none" w:sz="0" w:space="0" w:color="auto"/>
                                <w:right w:val="none" w:sz="0" w:space="0" w:color="auto"/>
                              </w:divBdr>
                              <w:divsChild>
                                <w:div w:id="1827235368">
                                  <w:marLeft w:val="0"/>
                                  <w:marRight w:val="0"/>
                                  <w:marTop w:val="0"/>
                                  <w:marBottom w:val="0"/>
                                  <w:divBdr>
                                    <w:top w:val="none" w:sz="0" w:space="0" w:color="auto"/>
                                    <w:left w:val="none" w:sz="0" w:space="0" w:color="auto"/>
                                    <w:bottom w:val="none" w:sz="0" w:space="0" w:color="auto"/>
                                    <w:right w:val="none" w:sz="0" w:space="0" w:color="auto"/>
                                  </w:divBdr>
                                  <w:divsChild>
                                    <w:div w:id="1268929127">
                                      <w:marLeft w:val="0"/>
                                      <w:marRight w:val="0"/>
                                      <w:marTop w:val="0"/>
                                      <w:marBottom w:val="0"/>
                                      <w:divBdr>
                                        <w:top w:val="none" w:sz="0" w:space="0" w:color="auto"/>
                                        <w:left w:val="none" w:sz="0" w:space="0" w:color="auto"/>
                                        <w:bottom w:val="none" w:sz="0" w:space="0" w:color="auto"/>
                                        <w:right w:val="none" w:sz="0" w:space="0" w:color="auto"/>
                                      </w:divBdr>
                                      <w:divsChild>
                                        <w:div w:id="648171371">
                                          <w:marLeft w:val="0"/>
                                          <w:marRight w:val="0"/>
                                          <w:marTop w:val="0"/>
                                          <w:marBottom w:val="0"/>
                                          <w:divBdr>
                                            <w:top w:val="none" w:sz="0" w:space="0" w:color="auto"/>
                                            <w:left w:val="none" w:sz="0" w:space="0" w:color="auto"/>
                                            <w:bottom w:val="none" w:sz="0" w:space="0" w:color="auto"/>
                                            <w:right w:val="none" w:sz="0" w:space="0" w:color="auto"/>
                                          </w:divBdr>
                                          <w:divsChild>
                                            <w:div w:id="698239913">
                                              <w:marLeft w:val="0"/>
                                              <w:marRight w:val="0"/>
                                              <w:marTop w:val="0"/>
                                              <w:marBottom w:val="0"/>
                                              <w:divBdr>
                                                <w:top w:val="none" w:sz="0" w:space="0" w:color="auto"/>
                                                <w:left w:val="none" w:sz="0" w:space="0" w:color="auto"/>
                                                <w:bottom w:val="none" w:sz="0" w:space="0" w:color="auto"/>
                                                <w:right w:val="none" w:sz="0" w:space="0" w:color="auto"/>
                                              </w:divBdr>
                                              <w:divsChild>
                                                <w:div w:id="411388274">
                                                  <w:marLeft w:val="0"/>
                                                  <w:marRight w:val="0"/>
                                                  <w:marTop w:val="0"/>
                                                  <w:marBottom w:val="0"/>
                                                  <w:divBdr>
                                                    <w:top w:val="none" w:sz="0" w:space="0" w:color="auto"/>
                                                    <w:left w:val="none" w:sz="0" w:space="0" w:color="auto"/>
                                                    <w:bottom w:val="none" w:sz="0" w:space="0" w:color="auto"/>
                                                    <w:right w:val="none" w:sz="0" w:space="0" w:color="auto"/>
                                                  </w:divBdr>
                                                  <w:divsChild>
                                                    <w:div w:id="1490830732">
                                                      <w:marLeft w:val="0"/>
                                                      <w:marRight w:val="0"/>
                                                      <w:marTop w:val="0"/>
                                                      <w:marBottom w:val="0"/>
                                                      <w:divBdr>
                                                        <w:top w:val="none" w:sz="0" w:space="0" w:color="auto"/>
                                                        <w:left w:val="none" w:sz="0" w:space="0" w:color="auto"/>
                                                        <w:bottom w:val="none" w:sz="0" w:space="0" w:color="auto"/>
                                                        <w:right w:val="none" w:sz="0" w:space="0" w:color="auto"/>
                                                      </w:divBdr>
                                                      <w:divsChild>
                                                        <w:div w:id="952633287">
                                                          <w:marLeft w:val="0"/>
                                                          <w:marRight w:val="0"/>
                                                          <w:marTop w:val="0"/>
                                                          <w:marBottom w:val="0"/>
                                                          <w:divBdr>
                                                            <w:top w:val="none" w:sz="0" w:space="0" w:color="auto"/>
                                                            <w:left w:val="none" w:sz="0" w:space="0" w:color="auto"/>
                                                            <w:bottom w:val="none" w:sz="0" w:space="0" w:color="auto"/>
                                                            <w:right w:val="none" w:sz="0" w:space="0" w:color="auto"/>
                                                          </w:divBdr>
                                                          <w:divsChild>
                                                            <w:div w:id="926578024">
                                                              <w:marLeft w:val="0"/>
                                                              <w:marRight w:val="0"/>
                                                              <w:marTop w:val="0"/>
                                                              <w:marBottom w:val="0"/>
                                                              <w:divBdr>
                                                                <w:top w:val="none" w:sz="0" w:space="0" w:color="auto"/>
                                                                <w:left w:val="none" w:sz="0" w:space="0" w:color="auto"/>
                                                                <w:bottom w:val="none" w:sz="0" w:space="0" w:color="auto"/>
                                                                <w:right w:val="none" w:sz="0" w:space="0" w:color="auto"/>
                                                              </w:divBdr>
                                                              <w:divsChild>
                                                                <w:div w:id="1180121590">
                                                                  <w:marLeft w:val="0"/>
                                                                  <w:marRight w:val="0"/>
                                                                  <w:marTop w:val="0"/>
                                                                  <w:marBottom w:val="0"/>
                                                                  <w:divBdr>
                                                                    <w:top w:val="none" w:sz="0" w:space="0" w:color="auto"/>
                                                                    <w:left w:val="none" w:sz="0" w:space="0" w:color="auto"/>
                                                                    <w:bottom w:val="none" w:sz="0" w:space="0" w:color="auto"/>
                                                                    <w:right w:val="none" w:sz="0" w:space="0" w:color="auto"/>
                                                                  </w:divBdr>
                                                                  <w:divsChild>
                                                                    <w:div w:id="361521988">
                                                                      <w:marLeft w:val="405"/>
                                                                      <w:marRight w:val="0"/>
                                                                      <w:marTop w:val="0"/>
                                                                      <w:marBottom w:val="0"/>
                                                                      <w:divBdr>
                                                                        <w:top w:val="none" w:sz="0" w:space="0" w:color="auto"/>
                                                                        <w:left w:val="none" w:sz="0" w:space="0" w:color="auto"/>
                                                                        <w:bottom w:val="none" w:sz="0" w:space="0" w:color="auto"/>
                                                                        <w:right w:val="none" w:sz="0" w:space="0" w:color="auto"/>
                                                                      </w:divBdr>
                                                                      <w:divsChild>
                                                                        <w:div w:id="1129973407">
                                                                          <w:marLeft w:val="0"/>
                                                                          <w:marRight w:val="0"/>
                                                                          <w:marTop w:val="0"/>
                                                                          <w:marBottom w:val="0"/>
                                                                          <w:divBdr>
                                                                            <w:top w:val="none" w:sz="0" w:space="0" w:color="auto"/>
                                                                            <w:left w:val="none" w:sz="0" w:space="0" w:color="auto"/>
                                                                            <w:bottom w:val="none" w:sz="0" w:space="0" w:color="auto"/>
                                                                            <w:right w:val="none" w:sz="0" w:space="0" w:color="auto"/>
                                                                          </w:divBdr>
                                                                          <w:divsChild>
                                                                            <w:div w:id="1198740074">
                                                                              <w:marLeft w:val="0"/>
                                                                              <w:marRight w:val="0"/>
                                                                              <w:marTop w:val="0"/>
                                                                              <w:marBottom w:val="0"/>
                                                                              <w:divBdr>
                                                                                <w:top w:val="none" w:sz="0" w:space="0" w:color="auto"/>
                                                                                <w:left w:val="none" w:sz="0" w:space="0" w:color="auto"/>
                                                                                <w:bottom w:val="none" w:sz="0" w:space="0" w:color="auto"/>
                                                                                <w:right w:val="none" w:sz="0" w:space="0" w:color="auto"/>
                                                                              </w:divBdr>
                                                                              <w:divsChild>
                                                                                <w:div w:id="584456139">
                                                                                  <w:marLeft w:val="0"/>
                                                                                  <w:marRight w:val="0"/>
                                                                                  <w:marTop w:val="0"/>
                                                                                  <w:marBottom w:val="0"/>
                                                                                  <w:divBdr>
                                                                                    <w:top w:val="none" w:sz="0" w:space="0" w:color="auto"/>
                                                                                    <w:left w:val="none" w:sz="0" w:space="0" w:color="auto"/>
                                                                                    <w:bottom w:val="none" w:sz="0" w:space="0" w:color="auto"/>
                                                                                    <w:right w:val="none" w:sz="0" w:space="0" w:color="auto"/>
                                                                                  </w:divBdr>
                                                                                  <w:divsChild>
                                                                                    <w:div w:id="1624773821">
                                                                                      <w:marLeft w:val="0"/>
                                                                                      <w:marRight w:val="0"/>
                                                                                      <w:marTop w:val="0"/>
                                                                                      <w:marBottom w:val="0"/>
                                                                                      <w:divBdr>
                                                                                        <w:top w:val="none" w:sz="0" w:space="0" w:color="auto"/>
                                                                                        <w:left w:val="none" w:sz="0" w:space="0" w:color="auto"/>
                                                                                        <w:bottom w:val="none" w:sz="0" w:space="0" w:color="auto"/>
                                                                                        <w:right w:val="none" w:sz="0" w:space="0" w:color="auto"/>
                                                                                      </w:divBdr>
                                                                                      <w:divsChild>
                                                                                        <w:div w:id="393627579">
                                                                                          <w:marLeft w:val="0"/>
                                                                                          <w:marRight w:val="0"/>
                                                                                          <w:marTop w:val="0"/>
                                                                                          <w:marBottom w:val="0"/>
                                                                                          <w:divBdr>
                                                                                            <w:top w:val="none" w:sz="0" w:space="0" w:color="auto"/>
                                                                                            <w:left w:val="none" w:sz="0" w:space="0" w:color="auto"/>
                                                                                            <w:bottom w:val="none" w:sz="0" w:space="0" w:color="auto"/>
                                                                                            <w:right w:val="none" w:sz="0" w:space="0" w:color="auto"/>
                                                                                          </w:divBdr>
                                                                                          <w:divsChild>
                                                                                            <w:div w:id="1558932441">
                                                                                              <w:marLeft w:val="0"/>
                                                                                              <w:marRight w:val="0"/>
                                                                                              <w:marTop w:val="0"/>
                                                                                              <w:marBottom w:val="0"/>
                                                                                              <w:divBdr>
                                                                                                <w:top w:val="none" w:sz="0" w:space="0" w:color="auto"/>
                                                                                                <w:left w:val="none" w:sz="0" w:space="0" w:color="auto"/>
                                                                                                <w:bottom w:val="none" w:sz="0" w:space="0" w:color="auto"/>
                                                                                                <w:right w:val="none" w:sz="0" w:space="0" w:color="auto"/>
                                                                                              </w:divBdr>
                                                                                              <w:divsChild>
                                                                                                <w:div w:id="690375544">
                                                                                                  <w:marLeft w:val="0"/>
                                                                                                  <w:marRight w:val="0"/>
                                                                                                  <w:marTop w:val="0"/>
                                                                                                  <w:marBottom w:val="0"/>
                                                                                                  <w:divBdr>
                                                                                                    <w:top w:val="none" w:sz="0" w:space="0" w:color="auto"/>
                                                                                                    <w:left w:val="none" w:sz="0" w:space="0" w:color="auto"/>
                                                                                                    <w:bottom w:val="single" w:sz="6" w:space="15" w:color="auto"/>
                                                                                                    <w:right w:val="none" w:sz="0" w:space="0" w:color="auto"/>
                                                                                                  </w:divBdr>
                                                                                                  <w:divsChild>
                                                                                                    <w:div w:id="678503878">
                                                                                                      <w:marLeft w:val="0"/>
                                                                                                      <w:marRight w:val="0"/>
                                                                                                      <w:marTop w:val="60"/>
                                                                                                      <w:marBottom w:val="0"/>
                                                                                                      <w:divBdr>
                                                                                                        <w:top w:val="none" w:sz="0" w:space="0" w:color="auto"/>
                                                                                                        <w:left w:val="none" w:sz="0" w:space="0" w:color="auto"/>
                                                                                                        <w:bottom w:val="none" w:sz="0" w:space="0" w:color="auto"/>
                                                                                                        <w:right w:val="none" w:sz="0" w:space="0" w:color="auto"/>
                                                                                                      </w:divBdr>
                                                                                                      <w:divsChild>
                                                                                                        <w:div w:id="1571187737">
                                                                                                          <w:marLeft w:val="0"/>
                                                                                                          <w:marRight w:val="0"/>
                                                                                                          <w:marTop w:val="0"/>
                                                                                                          <w:marBottom w:val="0"/>
                                                                                                          <w:divBdr>
                                                                                                            <w:top w:val="none" w:sz="0" w:space="0" w:color="auto"/>
                                                                                                            <w:left w:val="none" w:sz="0" w:space="0" w:color="auto"/>
                                                                                                            <w:bottom w:val="none" w:sz="0" w:space="0" w:color="auto"/>
                                                                                                            <w:right w:val="none" w:sz="0" w:space="0" w:color="auto"/>
                                                                                                          </w:divBdr>
                                                                                                          <w:divsChild>
                                                                                                            <w:div w:id="464153833">
                                                                                                              <w:marLeft w:val="0"/>
                                                                                                              <w:marRight w:val="0"/>
                                                                                                              <w:marTop w:val="0"/>
                                                                                                              <w:marBottom w:val="0"/>
                                                                                                              <w:divBdr>
                                                                                                                <w:top w:val="none" w:sz="0" w:space="0" w:color="auto"/>
                                                                                                                <w:left w:val="none" w:sz="0" w:space="0" w:color="auto"/>
                                                                                                                <w:bottom w:val="none" w:sz="0" w:space="0" w:color="auto"/>
                                                                                                                <w:right w:val="none" w:sz="0" w:space="0" w:color="auto"/>
                                                                                                              </w:divBdr>
                                                                                                              <w:divsChild>
                                                                                                                <w:div w:id="722021973">
                                                                                                                  <w:marLeft w:val="0"/>
                                                                                                                  <w:marRight w:val="0"/>
                                                                                                                  <w:marTop w:val="0"/>
                                                                                                                  <w:marBottom w:val="0"/>
                                                                                                                  <w:divBdr>
                                                                                                                    <w:top w:val="none" w:sz="0" w:space="0" w:color="auto"/>
                                                                                                                    <w:left w:val="none" w:sz="0" w:space="0" w:color="auto"/>
                                                                                                                    <w:bottom w:val="none" w:sz="0" w:space="0" w:color="auto"/>
                                                                                                                    <w:right w:val="none" w:sz="0" w:space="0" w:color="auto"/>
                                                                                                                  </w:divBdr>
                                                                                                                  <w:divsChild>
                                                                                                                    <w:div w:id="9992071">
                                                                                                                      <w:marLeft w:val="0"/>
                                                                                                                      <w:marRight w:val="0"/>
                                                                                                                      <w:marTop w:val="0"/>
                                                                                                                      <w:marBottom w:val="0"/>
                                                                                                                      <w:divBdr>
                                                                                                                        <w:top w:val="none" w:sz="0" w:space="0" w:color="auto"/>
                                                                                                                        <w:left w:val="none" w:sz="0" w:space="0" w:color="auto"/>
                                                                                                                        <w:bottom w:val="none" w:sz="0" w:space="0" w:color="auto"/>
                                                                                                                        <w:right w:val="none" w:sz="0" w:space="0" w:color="auto"/>
                                                                                                                      </w:divBdr>
                                                                                                                      <w:divsChild>
                                                                                                                        <w:div w:id="2029142371">
                                                                                                                          <w:marLeft w:val="0"/>
                                                                                                                          <w:marRight w:val="0"/>
                                                                                                                          <w:marTop w:val="0"/>
                                                                                                                          <w:marBottom w:val="0"/>
                                                                                                                          <w:divBdr>
                                                                                                                            <w:top w:val="none" w:sz="0" w:space="0" w:color="auto"/>
                                                                                                                            <w:left w:val="none" w:sz="0" w:space="0" w:color="auto"/>
                                                                                                                            <w:bottom w:val="none" w:sz="0" w:space="0" w:color="auto"/>
                                                                                                                            <w:right w:val="none" w:sz="0" w:space="0" w:color="auto"/>
                                                                                                                          </w:divBdr>
                                                                                                                          <w:divsChild>
                                                                                                                            <w:div w:id="836532152">
                                                                                                                              <w:marLeft w:val="0"/>
                                                                                                                              <w:marRight w:val="0"/>
                                                                                                                              <w:marTop w:val="0"/>
                                                                                                                              <w:marBottom w:val="0"/>
                                                                                                                              <w:divBdr>
                                                                                                                                <w:top w:val="none" w:sz="0" w:space="0" w:color="auto"/>
                                                                                                                                <w:left w:val="none" w:sz="0" w:space="0" w:color="auto"/>
                                                                                                                                <w:bottom w:val="none" w:sz="0" w:space="0" w:color="auto"/>
                                                                                                                                <w:right w:val="none" w:sz="0" w:space="0" w:color="auto"/>
                                                                                                                              </w:divBdr>
                                                                                                                              <w:divsChild>
                                                                                                                                <w:div w:id="14337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449187">
      <w:bodyDiv w:val="1"/>
      <w:marLeft w:val="0"/>
      <w:marRight w:val="0"/>
      <w:marTop w:val="0"/>
      <w:marBottom w:val="0"/>
      <w:divBdr>
        <w:top w:val="none" w:sz="0" w:space="0" w:color="auto"/>
        <w:left w:val="none" w:sz="0" w:space="0" w:color="auto"/>
        <w:bottom w:val="none" w:sz="0" w:space="0" w:color="auto"/>
        <w:right w:val="none" w:sz="0" w:space="0" w:color="auto"/>
      </w:divBdr>
    </w:div>
    <w:div w:id="891580742">
      <w:bodyDiv w:val="1"/>
      <w:marLeft w:val="0"/>
      <w:marRight w:val="0"/>
      <w:marTop w:val="0"/>
      <w:marBottom w:val="0"/>
      <w:divBdr>
        <w:top w:val="none" w:sz="0" w:space="0" w:color="auto"/>
        <w:left w:val="none" w:sz="0" w:space="0" w:color="auto"/>
        <w:bottom w:val="none" w:sz="0" w:space="0" w:color="auto"/>
        <w:right w:val="none" w:sz="0" w:space="0" w:color="auto"/>
      </w:divBdr>
    </w:div>
    <w:div w:id="963541498">
      <w:bodyDiv w:val="1"/>
      <w:marLeft w:val="0"/>
      <w:marRight w:val="0"/>
      <w:marTop w:val="0"/>
      <w:marBottom w:val="0"/>
      <w:divBdr>
        <w:top w:val="none" w:sz="0" w:space="0" w:color="auto"/>
        <w:left w:val="none" w:sz="0" w:space="0" w:color="auto"/>
        <w:bottom w:val="none" w:sz="0" w:space="0" w:color="auto"/>
        <w:right w:val="none" w:sz="0" w:space="0" w:color="auto"/>
      </w:divBdr>
    </w:div>
    <w:div w:id="981541819">
      <w:bodyDiv w:val="1"/>
      <w:marLeft w:val="0"/>
      <w:marRight w:val="0"/>
      <w:marTop w:val="0"/>
      <w:marBottom w:val="0"/>
      <w:divBdr>
        <w:top w:val="none" w:sz="0" w:space="0" w:color="auto"/>
        <w:left w:val="none" w:sz="0" w:space="0" w:color="auto"/>
        <w:bottom w:val="none" w:sz="0" w:space="0" w:color="auto"/>
        <w:right w:val="none" w:sz="0" w:space="0" w:color="auto"/>
      </w:divBdr>
    </w:div>
    <w:div w:id="1050375104">
      <w:bodyDiv w:val="1"/>
      <w:marLeft w:val="0"/>
      <w:marRight w:val="0"/>
      <w:marTop w:val="0"/>
      <w:marBottom w:val="0"/>
      <w:divBdr>
        <w:top w:val="none" w:sz="0" w:space="0" w:color="auto"/>
        <w:left w:val="none" w:sz="0" w:space="0" w:color="auto"/>
        <w:bottom w:val="none" w:sz="0" w:space="0" w:color="auto"/>
        <w:right w:val="none" w:sz="0" w:space="0" w:color="auto"/>
      </w:divBdr>
    </w:div>
    <w:div w:id="1103766058">
      <w:bodyDiv w:val="1"/>
      <w:marLeft w:val="0"/>
      <w:marRight w:val="0"/>
      <w:marTop w:val="0"/>
      <w:marBottom w:val="0"/>
      <w:divBdr>
        <w:top w:val="none" w:sz="0" w:space="0" w:color="auto"/>
        <w:left w:val="none" w:sz="0" w:space="0" w:color="auto"/>
        <w:bottom w:val="none" w:sz="0" w:space="0" w:color="auto"/>
        <w:right w:val="none" w:sz="0" w:space="0" w:color="auto"/>
      </w:divBdr>
    </w:div>
    <w:div w:id="1159494075">
      <w:bodyDiv w:val="1"/>
      <w:marLeft w:val="0"/>
      <w:marRight w:val="0"/>
      <w:marTop w:val="0"/>
      <w:marBottom w:val="0"/>
      <w:divBdr>
        <w:top w:val="none" w:sz="0" w:space="0" w:color="auto"/>
        <w:left w:val="none" w:sz="0" w:space="0" w:color="auto"/>
        <w:bottom w:val="none" w:sz="0" w:space="0" w:color="auto"/>
        <w:right w:val="none" w:sz="0" w:space="0" w:color="auto"/>
      </w:divBdr>
      <w:divsChild>
        <w:div w:id="509679533">
          <w:marLeft w:val="0"/>
          <w:marRight w:val="0"/>
          <w:marTop w:val="0"/>
          <w:marBottom w:val="0"/>
          <w:divBdr>
            <w:top w:val="none" w:sz="0" w:space="0" w:color="auto"/>
            <w:left w:val="none" w:sz="0" w:space="0" w:color="auto"/>
            <w:bottom w:val="none" w:sz="0" w:space="0" w:color="auto"/>
            <w:right w:val="none" w:sz="0" w:space="0" w:color="auto"/>
          </w:divBdr>
          <w:divsChild>
            <w:div w:id="602034759">
              <w:marLeft w:val="0"/>
              <w:marRight w:val="0"/>
              <w:marTop w:val="0"/>
              <w:marBottom w:val="0"/>
              <w:divBdr>
                <w:top w:val="none" w:sz="0" w:space="0" w:color="auto"/>
                <w:left w:val="none" w:sz="0" w:space="0" w:color="auto"/>
                <w:bottom w:val="none" w:sz="0" w:space="0" w:color="auto"/>
                <w:right w:val="none" w:sz="0" w:space="0" w:color="auto"/>
              </w:divBdr>
              <w:divsChild>
                <w:div w:id="1474836004">
                  <w:marLeft w:val="0"/>
                  <w:marRight w:val="0"/>
                  <w:marTop w:val="0"/>
                  <w:marBottom w:val="0"/>
                  <w:divBdr>
                    <w:top w:val="none" w:sz="0" w:space="0" w:color="auto"/>
                    <w:left w:val="none" w:sz="0" w:space="0" w:color="auto"/>
                    <w:bottom w:val="none" w:sz="0" w:space="0" w:color="auto"/>
                    <w:right w:val="none" w:sz="0" w:space="0" w:color="auto"/>
                  </w:divBdr>
                  <w:divsChild>
                    <w:div w:id="417870180">
                      <w:marLeft w:val="0"/>
                      <w:marRight w:val="0"/>
                      <w:marTop w:val="0"/>
                      <w:marBottom w:val="0"/>
                      <w:divBdr>
                        <w:top w:val="none" w:sz="0" w:space="0" w:color="auto"/>
                        <w:left w:val="none" w:sz="0" w:space="0" w:color="auto"/>
                        <w:bottom w:val="none" w:sz="0" w:space="0" w:color="auto"/>
                        <w:right w:val="none" w:sz="0" w:space="0" w:color="auto"/>
                      </w:divBdr>
                      <w:divsChild>
                        <w:div w:id="793670548">
                          <w:marLeft w:val="0"/>
                          <w:marRight w:val="0"/>
                          <w:marTop w:val="0"/>
                          <w:marBottom w:val="0"/>
                          <w:divBdr>
                            <w:top w:val="none" w:sz="0" w:space="0" w:color="auto"/>
                            <w:left w:val="none" w:sz="0" w:space="0" w:color="auto"/>
                            <w:bottom w:val="none" w:sz="0" w:space="0" w:color="auto"/>
                            <w:right w:val="none" w:sz="0" w:space="0" w:color="auto"/>
                          </w:divBdr>
                          <w:divsChild>
                            <w:div w:id="229266669">
                              <w:marLeft w:val="0"/>
                              <w:marRight w:val="0"/>
                              <w:marTop w:val="0"/>
                              <w:marBottom w:val="0"/>
                              <w:divBdr>
                                <w:top w:val="none" w:sz="0" w:space="0" w:color="auto"/>
                                <w:left w:val="none" w:sz="0" w:space="0" w:color="auto"/>
                                <w:bottom w:val="none" w:sz="0" w:space="0" w:color="auto"/>
                                <w:right w:val="none" w:sz="0" w:space="0" w:color="auto"/>
                              </w:divBdr>
                              <w:divsChild>
                                <w:div w:id="1111514098">
                                  <w:marLeft w:val="0"/>
                                  <w:marRight w:val="0"/>
                                  <w:marTop w:val="0"/>
                                  <w:marBottom w:val="0"/>
                                  <w:divBdr>
                                    <w:top w:val="none" w:sz="0" w:space="0" w:color="auto"/>
                                    <w:left w:val="none" w:sz="0" w:space="0" w:color="auto"/>
                                    <w:bottom w:val="none" w:sz="0" w:space="0" w:color="auto"/>
                                    <w:right w:val="none" w:sz="0" w:space="0" w:color="auto"/>
                                  </w:divBdr>
                                </w:div>
                                <w:div w:id="1137258644">
                                  <w:marLeft w:val="0"/>
                                  <w:marRight w:val="0"/>
                                  <w:marTop w:val="0"/>
                                  <w:marBottom w:val="0"/>
                                  <w:divBdr>
                                    <w:top w:val="none" w:sz="0" w:space="0" w:color="auto"/>
                                    <w:left w:val="none" w:sz="0" w:space="0" w:color="auto"/>
                                    <w:bottom w:val="none" w:sz="0" w:space="0" w:color="auto"/>
                                    <w:right w:val="none" w:sz="0" w:space="0" w:color="auto"/>
                                  </w:divBdr>
                                </w:div>
                                <w:div w:id="17050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03933">
      <w:bodyDiv w:val="1"/>
      <w:marLeft w:val="0"/>
      <w:marRight w:val="0"/>
      <w:marTop w:val="0"/>
      <w:marBottom w:val="0"/>
      <w:divBdr>
        <w:top w:val="none" w:sz="0" w:space="0" w:color="auto"/>
        <w:left w:val="none" w:sz="0" w:space="0" w:color="auto"/>
        <w:bottom w:val="none" w:sz="0" w:space="0" w:color="auto"/>
        <w:right w:val="none" w:sz="0" w:space="0" w:color="auto"/>
      </w:divBdr>
    </w:div>
    <w:div w:id="1291473149">
      <w:bodyDiv w:val="1"/>
      <w:marLeft w:val="0"/>
      <w:marRight w:val="0"/>
      <w:marTop w:val="0"/>
      <w:marBottom w:val="0"/>
      <w:divBdr>
        <w:top w:val="none" w:sz="0" w:space="0" w:color="auto"/>
        <w:left w:val="none" w:sz="0" w:space="0" w:color="auto"/>
        <w:bottom w:val="none" w:sz="0" w:space="0" w:color="auto"/>
        <w:right w:val="none" w:sz="0" w:space="0" w:color="auto"/>
      </w:divBdr>
      <w:divsChild>
        <w:div w:id="1216963002">
          <w:marLeft w:val="0"/>
          <w:marRight w:val="0"/>
          <w:marTop w:val="0"/>
          <w:marBottom w:val="0"/>
          <w:divBdr>
            <w:top w:val="none" w:sz="0" w:space="0" w:color="auto"/>
            <w:left w:val="none" w:sz="0" w:space="0" w:color="auto"/>
            <w:bottom w:val="none" w:sz="0" w:space="0" w:color="auto"/>
            <w:right w:val="none" w:sz="0" w:space="0" w:color="auto"/>
          </w:divBdr>
          <w:divsChild>
            <w:div w:id="1335106267">
              <w:marLeft w:val="0"/>
              <w:marRight w:val="0"/>
              <w:marTop w:val="0"/>
              <w:marBottom w:val="0"/>
              <w:divBdr>
                <w:top w:val="none" w:sz="0" w:space="0" w:color="auto"/>
                <w:left w:val="none" w:sz="0" w:space="0" w:color="auto"/>
                <w:bottom w:val="none" w:sz="0" w:space="0" w:color="auto"/>
                <w:right w:val="none" w:sz="0" w:space="0" w:color="auto"/>
              </w:divBdr>
              <w:divsChild>
                <w:div w:id="142891083">
                  <w:marLeft w:val="0"/>
                  <w:marRight w:val="0"/>
                  <w:marTop w:val="0"/>
                  <w:marBottom w:val="0"/>
                  <w:divBdr>
                    <w:top w:val="none" w:sz="0" w:space="0" w:color="auto"/>
                    <w:left w:val="none" w:sz="0" w:space="0" w:color="auto"/>
                    <w:bottom w:val="none" w:sz="0" w:space="0" w:color="auto"/>
                    <w:right w:val="none" w:sz="0" w:space="0" w:color="auto"/>
                  </w:divBdr>
                  <w:divsChild>
                    <w:div w:id="1363557677">
                      <w:marLeft w:val="0"/>
                      <w:marRight w:val="0"/>
                      <w:marTop w:val="0"/>
                      <w:marBottom w:val="0"/>
                      <w:divBdr>
                        <w:top w:val="none" w:sz="0" w:space="0" w:color="auto"/>
                        <w:left w:val="none" w:sz="0" w:space="0" w:color="auto"/>
                        <w:bottom w:val="none" w:sz="0" w:space="0" w:color="auto"/>
                        <w:right w:val="none" w:sz="0" w:space="0" w:color="auto"/>
                      </w:divBdr>
                      <w:divsChild>
                        <w:div w:id="448670288">
                          <w:marLeft w:val="0"/>
                          <w:marRight w:val="0"/>
                          <w:marTop w:val="0"/>
                          <w:marBottom w:val="0"/>
                          <w:divBdr>
                            <w:top w:val="none" w:sz="0" w:space="0" w:color="auto"/>
                            <w:left w:val="none" w:sz="0" w:space="0" w:color="auto"/>
                            <w:bottom w:val="none" w:sz="0" w:space="0" w:color="auto"/>
                            <w:right w:val="none" w:sz="0" w:space="0" w:color="auto"/>
                          </w:divBdr>
                          <w:divsChild>
                            <w:div w:id="184250733">
                              <w:marLeft w:val="15"/>
                              <w:marRight w:val="195"/>
                              <w:marTop w:val="0"/>
                              <w:marBottom w:val="0"/>
                              <w:divBdr>
                                <w:top w:val="none" w:sz="0" w:space="0" w:color="auto"/>
                                <w:left w:val="none" w:sz="0" w:space="0" w:color="auto"/>
                                <w:bottom w:val="none" w:sz="0" w:space="0" w:color="auto"/>
                                <w:right w:val="none" w:sz="0" w:space="0" w:color="auto"/>
                              </w:divBdr>
                              <w:divsChild>
                                <w:div w:id="839854503">
                                  <w:marLeft w:val="0"/>
                                  <w:marRight w:val="0"/>
                                  <w:marTop w:val="0"/>
                                  <w:marBottom w:val="0"/>
                                  <w:divBdr>
                                    <w:top w:val="none" w:sz="0" w:space="0" w:color="auto"/>
                                    <w:left w:val="none" w:sz="0" w:space="0" w:color="auto"/>
                                    <w:bottom w:val="none" w:sz="0" w:space="0" w:color="auto"/>
                                    <w:right w:val="none" w:sz="0" w:space="0" w:color="auto"/>
                                  </w:divBdr>
                                  <w:divsChild>
                                    <w:div w:id="1954166746">
                                      <w:marLeft w:val="0"/>
                                      <w:marRight w:val="0"/>
                                      <w:marTop w:val="0"/>
                                      <w:marBottom w:val="0"/>
                                      <w:divBdr>
                                        <w:top w:val="none" w:sz="0" w:space="0" w:color="auto"/>
                                        <w:left w:val="none" w:sz="0" w:space="0" w:color="auto"/>
                                        <w:bottom w:val="none" w:sz="0" w:space="0" w:color="auto"/>
                                        <w:right w:val="none" w:sz="0" w:space="0" w:color="auto"/>
                                      </w:divBdr>
                                      <w:divsChild>
                                        <w:div w:id="1370182408">
                                          <w:marLeft w:val="0"/>
                                          <w:marRight w:val="0"/>
                                          <w:marTop w:val="0"/>
                                          <w:marBottom w:val="0"/>
                                          <w:divBdr>
                                            <w:top w:val="none" w:sz="0" w:space="0" w:color="auto"/>
                                            <w:left w:val="none" w:sz="0" w:space="0" w:color="auto"/>
                                            <w:bottom w:val="none" w:sz="0" w:space="0" w:color="auto"/>
                                            <w:right w:val="none" w:sz="0" w:space="0" w:color="auto"/>
                                          </w:divBdr>
                                          <w:divsChild>
                                            <w:div w:id="817840004">
                                              <w:marLeft w:val="0"/>
                                              <w:marRight w:val="0"/>
                                              <w:marTop w:val="0"/>
                                              <w:marBottom w:val="0"/>
                                              <w:divBdr>
                                                <w:top w:val="none" w:sz="0" w:space="0" w:color="auto"/>
                                                <w:left w:val="none" w:sz="0" w:space="0" w:color="auto"/>
                                                <w:bottom w:val="none" w:sz="0" w:space="0" w:color="auto"/>
                                                <w:right w:val="none" w:sz="0" w:space="0" w:color="auto"/>
                                              </w:divBdr>
                                              <w:divsChild>
                                                <w:div w:id="1590039524">
                                                  <w:marLeft w:val="0"/>
                                                  <w:marRight w:val="0"/>
                                                  <w:marTop w:val="0"/>
                                                  <w:marBottom w:val="0"/>
                                                  <w:divBdr>
                                                    <w:top w:val="none" w:sz="0" w:space="0" w:color="auto"/>
                                                    <w:left w:val="none" w:sz="0" w:space="0" w:color="auto"/>
                                                    <w:bottom w:val="none" w:sz="0" w:space="0" w:color="auto"/>
                                                    <w:right w:val="none" w:sz="0" w:space="0" w:color="auto"/>
                                                  </w:divBdr>
                                                  <w:divsChild>
                                                    <w:div w:id="1330476493">
                                                      <w:marLeft w:val="0"/>
                                                      <w:marRight w:val="0"/>
                                                      <w:marTop w:val="0"/>
                                                      <w:marBottom w:val="0"/>
                                                      <w:divBdr>
                                                        <w:top w:val="none" w:sz="0" w:space="0" w:color="auto"/>
                                                        <w:left w:val="none" w:sz="0" w:space="0" w:color="auto"/>
                                                        <w:bottom w:val="none" w:sz="0" w:space="0" w:color="auto"/>
                                                        <w:right w:val="none" w:sz="0" w:space="0" w:color="auto"/>
                                                      </w:divBdr>
                                                      <w:divsChild>
                                                        <w:div w:id="1817600149">
                                                          <w:marLeft w:val="0"/>
                                                          <w:marRight w:val="0"/>
                                                          <w:marTop w:val="0"/>
                                                          <w:marBottom w:val="0"/>
                                                          <w:divBdr>
                                                            <w:top w:val="none" w:sz="0" w:space="0" w:color="auto"/>
                                                            <w:left w:val="none" w:sz="0" w:space="0" w:color="auto"/>
                                                            <w:bottom w:val="none" w:sz="0" w:space="0" w:color="auto"/>
                                                            <w:right w:val="none" w:sz="0" w:space="0" w:color="auto"/>
                                                          </w:divBdr>
                                                          <w:divsChild>
                                                            <w:div w:id="1636787660">
                                                              <w:marLeft w:val="0"/>
                                                              <w:marRight w:val="0"/>
                                                              <w:marTop w:val="0"/>
                                                              <w:marBottom w:val="0"/>
                                                              <w:divBdr>
                                                                <w:top w:val="none" w:sz="0" w:space="0" w:color="auto"/>
                                                                <w:left w:val="none" w:sz="0" w:space="0" w:color="auto"/>
                                                                <w:bottom w:val="none" w:sz="0" w:space="0" w:color="auto"/>
                                                                <w:right w:val="none" w:sz="0" w:space="0" w:color="auto"/>
                                                              </w:divBdr>
                                                              <w:divsChild>
                                                                <w:div w:id="1199202316">
                                                                  <w:marLeft w:val="0"/>
                                                                  <w:marRight w:val="0"/>
                                                                  <w:marTop w:val="0"/>
                                                                  <w:marBottom w:val="0"/>
                                                                  <w:divBdr>
                                                                    <w:top w:val="none" w:sz="0" w:space="0" w:color="auto"/>
                                                                    <w:left w:val="none" w:sz="0" w:space="0" w:color="auto"/>
                                                                    <w:bottom w:val="none" w:sz="0" w:space="0" w:color="auto"/>
                                                                    <w:right w:val="none" w:sz="0" w:space="0" w:color="auto"/>
                                                                  </w:divBdr>
                                                                  <w:divsChild>
                                                                    <w:div w:id="529345487">
                                                                      <w:marLeft w:val="405"/>
                                                                      <w:marRight w:val="0"/>
                                                                      <w:marTop w:val="0"/>
                                                                      <w:marBottom w:val="0"/>
                                                                      <w:divBdr>
                                                                        <w:top w:val="none" w:sz="0" w:space="0" w:color="auto"/>
                                                                        <w:left w:val="none" w:sz="0" w:space="0" w:color="auto"/>
                                                                        <w:bottom w:val="none" w:sz="0" w:space="0" w:color="auto"/>
                                                                        <w:right w:val="none" w:sz="0" w:space="0" w:color="auto"/>
                                                                      </w:divBdr>
                                                                      <w:divsChild>
                                                                        <w:div w:id="2093353428">
                                                                          <w:marLeft w:val="0"/>
                                                                          <w:marRight w:val="0"/>
                                                                          <w:marTop w:val="0"/>
                                                                          <w:marBottom w:val="0"/>
                                                                          <w:divBdr>
                                                                            <w:top w:val="none" w:sz="0" w:space="0" w:color="auto"/>
                                                                            <w:left w:val="none" w:sz="0" w:space="0" w:color="auto"/>
                                                                            <w:bottom w:val="none" w:sz="0" w:space="0" w:color="auto"/>
                                                                            <w:right w:val="none" w:sz="0" w:space="0" w:color="auto"/>
                                                                          </w:divBdr>
                                                                          <w:divsChild>
                                                                            <w:div w:id="1291286082">
                                                                              <w:marLeft w:val="0"/>
                                                                              <w:marRight w:val="0"/>
                                                                              <w:marTop w:val="0"/>
                                                                              <w:marBottom w:val="0"/>
                                                                              <w:divBdr>
                                                                                <w:top w:val="none" w:sz="0" w:space="0" w:color="auto"/>
                                                                                <w:left w:val="none" w:sz="0" w:space="0" w:color="auto"/>
                                                                                <w:bottom w:val="none" w:sz="0" w:space="0" w:color="auto"/>
                                                                                <w:right w:val="none" w:sz="0" w:space="0" w:color="auto"/>
                                                                              </w:divBdr>
                                                                              <w:divsChild>
                                                                                <w:div w:id="520170554">
                                                                                  <w:marLeft w:val="0"/>
                                                                                  <w:marRight w:val="0"/>
                                                                                  <w:marTop w:val="0"/>
                                                                                  <w:marBottom w:val="0"/>
                                                                                  <w:divBdr>
                                                                                    <w:top w:val="none" w:sz="0" w:space="0" w:color="auto"/>
                                                                                    <w:left w:val="none" w:sz="0" w:space="0" w:color="auto"/>
                                                                                    <w:bottom w:val="none" w:sz="0" w:space="0" w:color="auto"/>
                                                                                    <w:right w:val="none" w:sz="0" w:space="0" w:color="auto"/>
                                                                                  </w:divBdr>
                                                                                  <w:divsChild>
                                                                                    <w:div w:id="486097692">
                                                                                      <w:marLeft w:val="0"/>
                                                                                      <w:marRight w:val="0"/>
                                                                                      <w:marTop w:val="0"/>
                                                                                      <w:marBottom w:val="0"/>
                                                                                      <w:divBdr>
                                                                                        <w:top w:val="none" w:sz="0" w:space="0" w:color="auto"/>
                                                                                        <w:left w:val="none" w:sz="0" w:space="0" w:color="auto"/>
                                                                                        <w:bottom w:val="none" w:sz="0" w:space="0" w:color="auto"/>
                                                                                        <w:right w:val="none" w:sz="0" w:space="0" w:color="auto"/>
                                                                                      </w:divBdr>
                                                                                      <w:divsChild>
                                                                                        <w:div w:id="1170220702">
                                                                                          <w:marLeft w:val="0"/>
                                                                                          <w:marRight w:val="0"/>
                                                                                          <w:marTop w:val="0"/>
                                                                                          <w:marBottom w:val="0"/>
                                                                                          <w:divBdr>
                                                                                            <w:top w:val="none" w:sz="0" w:space="0" w:color="auto"/>
                                                                                            <w:left w:val="none" w:sz="0" w:space="0" w:color="auto"/>
                                                                                            <w:bottom w:val="none" w:sz="0" w:space="0" w:color="auto"/>
                                                                                            <w:right w:val="none" w:sz="0" w:space="0" w:color="auto"/>
                                                                                          </w:divBdr>
                                                                                          <w:divsChild>
                                                                                            <w:div w:id="1479375078">
                                                                                              <w:marLeft w:val="0"/>
                                                                                              <w:marRight w:val="0"/>
                                                                                              <w:marTop w:val="0"/>
                                                                                              <w:marBottom w:val="0"/>
                                                                                              <w:divBdr>
                                                                                                <w:top w:val="none" w:sz="0" w:space="0" w:color="auto"/>
                                                                                                <w:left w:val="none" w:sz="0" w:space="0" w:color="auto"/>
                                                                                                <w:bottom w:val="none" w:sz="0" w:space="0" w:color="auto"/>
                                                                                                <w:right w:val="none" w:sz="0" w:space="0" w:color="auto"/>
                                                                                              </w:divBdr>
                                                                                              <w:divsChild>
                                                                                                <w:div w:id="872957325">
                                                                                                  <w:marLeft w:val="0"/>
                                                                                                  <w:marRight w:val="0"/>
                                                                                                  <w:marTop w:val="15"/>
                                                                                                  <w:marBottom w:val="0"/>
                                                                                                  <w:divBdr>
                                                                                                    <w:top w:val="none" w:sz="0" w:space="0" w:color="auto"/>
                                                                                                    <w:left w:val="none" w:sz="0" w:space="0" w:color="auto"/>
                                                                                                    <w:bottom w:val="single" w:sz="6" w:space="15" w:color="auto"/>
                                                                                                    <w:right w:val="none" w:sz="0" w:space="0" w:color="auto"/>
                                                                                                  </w:divBdr>
                                                                                                  <w:divsChild>
                                                                                                    <w:div w:id="727218543">
                                                                                                      <w:marLeft w:val="0"/>
                                                                                                      <w:marRight w:val="0"/>
                                                                                                      <w:marTop w:val="180"/>
                                                                                                      <w:marBottom w:val="0"/>
                                                                                                      <w:divBdr>
                                                                                                        <w:top w:val="none" w:sz="0" w:space="0" w:color="auto"/>
                                                                                                        <w:left w:val="none" w:sz="0" w:space="0" w:color="auto"/>
                                                                                                        <w:bottom w:val="none" w:sz="0" w:space="0" w:color="auto"/>
                                                                                                        <w:right w:val="none" w:sz="0" w:space="0" w:color="auto"/>
                                                                                                      </w:divBdr>
                                                                                                      <w:divsChild>
                                                                                                        <w:div w:id="1424572158">
                                                                                                          <w:marLeft w:val="0"/>
                                                                                                          <w:marRight w:val="0"/>
                                                                                                          <w:marTop w:val="0"/>
                                                                                                          <w:marBottom w:val="0"/>
                                                                                                          <w:divBdr>
                                                                                                            <w:top w:val="none" w:sz="0" w:space="0" w:color="auto"/>
                                                                                                            <w:left w:val="none" w:sz="0" w:space="0" w:color="auto"/>
                                                                                                            <w:bottom w:val="none" w:sz="0" w:space="0" w:color="auto"/>
                                                                                                            <w:right w:val="none" w:sz="0" w:space="0" w:color="auto"/>
                                                                                                          </w:divBdr>
                                                                                                          <w:divsChild>
                                                                                                            <w:div w:id="186875044">
                                                                                                              <w:marLeft w:val="0"/>
                                                                                                              <w:marRight w:val="0"/>
                                                                                                              <w:marTop w:val="0"/>
                                                                                                              <w:marBottom w:val="0"/>
                                                                                                              <w:divBdr>
                                                                                                                <w:top w:val="none" w:sz="0" w:space="0" w:color="auto"/>
                                                                                                                <w:left w:val="none" w:sz="0" w:space="0" w:color="auto"/>
                                                                                                                <w:bottom w:val="none" w:sz="0" w:space="0" w:color="auto"/>
                                                                                                                <w:right w:val="none" w:sz="0" w:space="0" w:color="auto"/>
                                                                                                              </w:divBdr>
                                                                                                              <w:divsChild>
                                                                                                                <w:div w:id="464810683">
                                                                                                                  <w:marLeft w:val="0"/>
                                                                                                                  <w:marRight w:val="0"/>
                                                                                                                  <w:marTop w:val="30"/>
                                                                                                                  <w:marBottom w:val="0"/>
                                                                                                                  <w:divBdr>
                                                                                                                    <w:top w:val="none" w:sz="0" w:space="0" w:color="auto"/>
                                                                                                                    <w:left w:val="none" w:sz="0" w:space="0" w:color="auto"/>
                                                                                                                    <w:bottom w:val="none" w:sz="0" w:space="0" w:color="auto"/>
                                                                                                                    <w:right w:val="none" w:sz="0" w:space="0" w:color="auto"/>
                                                                                                                  </w:divBdr>
                                                                                                                  <w:divsChild>
                                                                                                                    <w:div w:id="86219">
                                                                                                                      <w:marLeft w:val="0"/>
                                                                                                                      <w:marRight w:val="0"/>
                                                                                                                      <w:marTop w:val="0"/>
                                                                                                                      <w:marBottom w:val="0"/>
                                                                                                                      <w:divBdr>
                                                                                                                        <w:top w:val="none" w:sz="0" w:space="0" w:color="auto"/>
                                                                                                                        <w:left w:val="none" w:sz="0" w:space="0" w:color="auto"/>
                                                                                                                        <w:bottom w:val="none" w:sz="0" w:space="0" w:color="auto"/>
                                                                                                                        <w:right w:val="none" w:sz="0" w:space="0" w:color="auto"/>
                                                                                                                      </w:divBdr>
                                                                                                                      <w:divsChild>
                                                                                                                        <w:div w:id="1066874724">
                                                                                                                          <w:marLeft w:val="0"/>
                                                                                                                          <w:marRight w:val="0"/>
                                                                                                                          <w:marTop w:val="0"/>
                                                                                                                          <w:marBottom w:val="0"/>
                                                                                                                          <w:divBdr>
                                                                                                                            <w:top w:val="none" w:sz="0" w:space="0" w:color="auto"/>
                                                                                                                            <w:left w:val="none" w:sz="0" w:space="0" w:color="auto"/>
                                                                                                                            <w:bottom w:val="none" w:sz="0" w:space="0" w:color="auto"/>
                                                                                                                            <w:right w:val="none" w:sz="0" w:space="0" w:color="auto"/>
                                                                                                                          </w:divBdr>
                                                                                                                          <w:divsChild>
                                                                                                                            <w:div w:id="775516777">
                                                                                                                              <w:marLeft w:val="0"/>
                                                                                                                              <w:marRight w:val="0"/>
                                                                                                                              <w:marTop w:val="0"/>
                                                                                                                              <w:marBottom w:val="0"/>
                                                                                                                              <w:divBdr>
                                                                                                                                <w:top w:val="none" w:sz="0" w:space="0" w:color="auto"/>
                                                                                                                                <w:left w:val="none" w:sz="0" w:space="0" w:color="auto"/>
                                                                                                                                <w:bottom w:val="none" w:sz="0" w:space="0" w:color="auto"/>
                                                                                                                                <w:right w:val="none" w:sz="0" w:space="0" w:color="auto"/>
                                                                                                                              </w:divBdr>
                                                                                                                              <w:divsChild>
                                                                                                                                <w:div w:id="1851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530276">
      <w:bodyDiv w:val="1"/>
      <w:marLeft w:val="0"/>
      <w:marRight w:val="0"/>
      <w:marTop w:val="0"/>
      <w:marBottom w:val="0"/>
      <w:divBdr>
        <w:top w:val="none" w:sz="0" w:space="0" w:color="auto"/>
        <w:left w:val="none" w:sz="0" w:space="0" w:color="auto"/>
        <w:bottom w:val="none" w:sz="0" w:space="0" w:color="auto"/>
        <w:right w:val="none" w:sz="0" w:space="0" w:color="auto"/>
      </w:divBdr>
    </w:div>
    <w:div w:id="1402285901">
      <w:bodyDiv w:val="1"/>
      <w:marLeft w:val="0"/>
      <w:marRight w:val="0"/>
      <w:marTop w:val="0"/>
      <w:marBottom w:val="0"/>
      <w:divBdr>
        <w:top w:val="none" w:sz="0" w:space="0" w:color="auto"/>
        <w:left w:val="none" w:sz="0" w:space="0" w:color="auto"/>
        <w:bottom w:val="none" w:sz="0" w:space="0" w:color="auto"/>
        <w:right w:val="none" w:sz="0" w:space="0" w:color="auto"/>
      </w:divBdr>
    </w:div>
    <w:div w:id="1623220778">
      <w:bodyDiv w:val="1"/>
      <w:marLeft w:val="0"/>
      <w:marRight w:val="0"/>
      <w:marTop w:val="0"/>
      <w:marBottom w:val="0"/>
      <w:divBdr>
        <w:top w:val="none" w:sz="0" w:space="0" w:color="auto"/>
        <w:left w:val="none" w:sz="0" w:space="0" w:color="auto"/>
        <w:bottom w:val="none" w:sz="0" w:space="0" w:color="auto"/>
        <w:right w:val="none" w:sz="0" w:space="0" w:color="auto"/>
      </w:divBdr>
    </w:div>
    <w:div w:id="1659069738">
      <w:bodyDiv w:val="1"/>
      <w:marLeft w:val="0"/>
      <w:marRight w:val="0"/>
      <w:marTop w:val="0"/>
      <w:marBottom w:val="0"/>
      <w:divBdr>
        <w:top w:val="none" w:sz="0" w:space="0" w:color="auto"/>
        <w:left w:val="none" w:sz="0" w:space="0" w:color="auto"/>
        <w:bottom w:val="none" w:sz="0" w:space="0" w:color="auto"/>
        <w:right w:val="none" w:sz="0" w:space="0" w:color="auto"/>
      </w:divBdr>
    </w:div>
    <w:div w:id="1686442017">
      <w:bodyDiv w:val="1"/>
      <w:marLeft w:val="0"/>
      <w:marRight w:val="0"/>
      <w:marTop w:val="0"/>
      <w:marBottom w:val="0"/>
      <w:divBdr>
        <w:top w:val="none" w:sz="0" w:space="0" w:color="auto"/>
        <w:left w:val="none" w:sz="0" w:space="0" w:color="auto"/>
        <w:bottom w:val="none" w:sz="0" w:space="0" w:color="auto"/>
        <w:right w:val="none" w:sz="0" w:space="0" w:color="auto"/>
      </w:divBdr>
    </w:div>
    <w:div w:id="1906985616">
      <w:bodyDiv w:val="1"/>
      <w:marLeft w:val="0"/>
      <w:marRight w:val="0"/>
      <w:marTop w:val="0"/>
      <w:marBottom w:val="0"/>
      <w:divBdr>
        <w:top w:val="none" w:sz="0" w:space="0" w:color="auto"/>
        <w:left w:val="none" w:sz="0" w:space="0" w:color="auto"/>
        <w:bottom w:val="none" w:sz="0" w:space="0" w:color="auto"/>
        <w:right w:val="none" w:sz="0" w:space="0" w:color="auto"/>
      </w:divBdr>
    </w:div>
    <w:div w:id="202724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google.fr/url?sa=i&amp;rct=j&amp;q=&amp;esrc=s&amp;source=images&amp;cd=&amp;cad=rja&amp;uact=8&amp;ved=0ahUKEwjkh-GHuY7ZAhXJKsAKHROyCxkQjRwIBw&amp;url=https://www.immobilier-vpi-vip.com/des-informations-utiles-a-savoir-301/bon-a-savoir/&amp;psig=AOvVaw26Bk8mydK3zOUwdh1GNMLI&amp;ust=1517908788020835" TargetMode="External"/><Relationship Id="rId23" Type="http://schemas.openxmlformats.org/officeDocument/2006/relationships/theme" Target="theme/theme1.xml"/><Relationship Id="rId10" Type="http://schemas.openxmlformats.org/officeDocument/2006/relationships/hyperlink" Target="mailto:enfance.jeunesse@moulins-les-metz.f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F7EA3-98B6-4BE7-BAA7-C79BFF8D3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6155</Words>
  <Characters>33858</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39934</CharactersWithSpaces>
  <SharedDoc>false</SharedDoc>
  <HLinks>
    <vt:vector size="36" baseType="variant">
      <vt:variant>
        <vt:i4>4522023</vt:i4>
      </vt:variant>
      <vt:variant>
        <vt:i4>9</vt:i4>
      </vt:variant>
      <vt:variant>
        <vt:i4>0</vt:i4>
      </vt:variant>
      <vt:variant>
        <vt:i4>5</vt:i4>
      </vt:variant>
      <vt:variant>
        <vt:lpwstr>mailto:ars-lorraine-cvgs@ars.sante.fr</vt:lpwstr>
      </vt:variant>
      <vt:variant>
        <vt:lpwstr/>
      </vt:variant>
      <vt:variant>
        <vt:i4>6946906</vt:i4>
      </vt:variant>
      <vt:variant>
        <vt:i4>6</vt:i4>
      </vt:variant>
      <vt:variant>
        <vt:i4>0</vt:i4>
      </vt:variant>
      <vt:variant>
        <vt:i4>5</vt:i4>
      </vt:variant>
      <vt:variant>
        <vt:lpwstr>mailto:ddcs-alerte@moselle.gouv.fr</vt:lpwstr>
      </vt:variant>
      <vt:variant>
        <vt:lpwstr/>
      </vt:variant>
      <vt:variant>
        <vt:i4>4587602</vt:i4>
      </vt:variant>
      <vt:variant>
        <vt:i4>3</vt:i4>
      </vt:variant>
      <vt:variant>
        <vt:i4>0</vt:i4>
      </vt:variant>
      <vt:variant>
        <vt:i4>5</vt:i4>
      </vt:variant>
      <vt:variant>
        <vt:lpwstr>https://www.legifrance.gouv.fr/affichCodeArticle.do?cidTexte=LEGITEXT000006074069&amp;idArticle=LEGIARTI000006905537&amp;dateTexte=&amp;categorieLien=cid</vt:lpwstr>
      </vt:variant>
      <vt:variant>
        <vt:lpwstr/>
      </vt:variant>
      <vt:variant>
        <vt:i4>5374015</vt:i4>
      </vt:variant>
      <vt:variant>
        <vt:i4>0</vt:i4>
      </vt:variant>
      <vt:variant>
        <vt:i4>0</vt:i4>
      </vt:variant>
      <vt:variant>
        <vt:i4>5</vt:i4>
      </vt:variant>
      <vt:variant>
        <vt:lpwstr>mailto:enfance.jeunesse@moulins-les-metz.fr</vt:lpwstr>
      </vt:variant>
      <vt:variant>
        <vt:lpwstr/>
      </vt:variant>
      <vt:variant>
        <vt:i4>7077983</vt:i4>
      </vt:variant>
      <vt:variant>
        <vt:i4>-1</vt:i4>
      </vt:variant>
      <vt:variant>
        <vt:i4>2997</vt:i4>
      </vt:variant>
      <vt:variant>
        <vt:i4>4</vt:i4>
      </vt:variant>
      <vt:variant>
        <vt:lpwstr>http://www.google.fr/imgres?imgurl=https://vvv2015.files.wordpress.com/2013/12/bus-gif.gif&amp;imgrefurl=https://vvv2015.wordpress.com/globe-trotters-en-herbe/&amp;h=216&amp;w=416&amp;tbnid=gk5JDzLKjWB16M:&amp;zoom=1&amp;docid=6hDpCTgit6aNnM&amp;hl=fr&amp;ei=CMODVYDyIsSnU_ykgOAP&amp;tbm=isch&amp;iact=rc&amp;uact=3&amp;dur=611&amp;page=3&amp;start=106&amp;ndsp=61&amp;ved=0CEoQrQMwFzhk</vt:lpwstr>
      </vt:variant>
      <vt:variant>
        <vt:lpwstr/>
      </vt:variant>
      <vt:variant>
        <vt:i4>6357033</vt:i4>
      </vt:variant>
      <vt:variant>
        <vt:i4>-1</vt:i4>
      </vt:variant>
      <vt:variant>
        <vt:i4>3070</vt:i4>
      </vt:variant>
      <vt:variant>
        <vt:i4>4</vt:i4>
      </vt:variant>
      <vt:variant>
        <vt:lpwstr>https://www.google.fr/url?sa=i&amp;rct=j&amp;q=&amp;esrc=s&amp;source=images&amp;cd=&amp;cad=rja&amp;uact=8&amp;ved=0ahUKEwjkh-GHuY7ZAhXJKsAKHROyCxkQjRwIBw&amp;url=https://www.immobilier-vpi-vip.com/des-informations-utiles-a-savoir-301/bon-a-savoir/&amp;psig=AOvVaw26Bk8mydK3zOUwdh1GNMLI&amp;ust=1517908788020835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stein</dc:creator>
  <cp:keywords/>
  <cp:lastModifiedBy>Aurélie LAUFF</cp:lastModifiedBy>
  <cp:revision>4</cp:revision>
  <cp:lastPrinted>2024-08-29T09:52:00Z</cp:lastPrinted>
  <dcterms:created xsi:type="dcterms:W3CDTF">2025-07-30T14:20:00Z</dcterms:created>
  <dcterms:modified xsi:type="dcterms:W3CDTF">2025-07-30T14:33:00Z</dcterms:modified>
</cp:coreProperties>
</file>